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DE4" w:rsidRDefault="00956DE4" w:rsidP="00956DE4">
      <w:pPr>
        <w:pStyle w:val="titleu"/>
      </w:pPr>
      <w:r>
        <w:t>ПЕРЕЧЕНЬ</w:t>
      </w:r>
      <w:r>
        <w:br/>
        <w:t xml:space="preserve">административных процедур, осуществляемых </w:t>
      </w:r>
      <w:proofErr w:type="spellStart"/>
      <w:r>
        <w:t>Татарковским</w:t>
      </w:r>
      <w:proofErr w:type="spellEnd"/>
      <w:r>
        <w:t xml:space="preserve"> сельским исполнительным комитетом по заявлениям граждан, на основании Указа Президента Республики Беларусь от 26 апреля 2010 г. № 200</w:t>
      </w:r>
    </w:p>
    <w:tbl>
      <w:tblPr>
        <w:tblW w:w="5000" w:type="pct"/>
        <w:tblCellMar>
          <w:left w:w="0" w:type="dxa"/>
          <w:right w:w="0" w:type="dxa"/>
        </w:tblCellMar>
        <w:tblLook w:val="04A0" w:firstRow="1" w:lastRow="0" w:firstColumn="1" w:lastColumn="0" w:noHBand="0" w:noVBand="1"/>
      </w:tblPr>
      <w:tblGrid>
        <w:gridCol w:w="2991"/>
        <w:gridCol w:w="666"/>
        <w:gridCol w:w="3109"/>
        <w:gridCol w:w="2237"/>
        <w:gridCol w:w="1942"/>
        <w:gridCol w:w="1877"/>
        <w:gridCol w:w="1748"/>
      </w:tblGrid>
      <w:tr w:rsidR="00956DE4" w:rsidTr="008A2F6D">
        <w:trPr>
          <w:trHeight w:val="240"/>
        </w:trPr>
        <w:tc>
          <w:tcPr>
            <w:tcW w:w="1356"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8A2F6D">
            <w:pPr>
              <w:pStyle w:val="table10"/>
              <w:jc w:val="center"/>
            </w:pPr>
            <w:r>
              <w:t>Наименование административной процедуры</w:t>
            </w:r>
          </w:p>
        </w:tc>
        <w:tc>
          <w:tcPr>
            <w:tcW w:w="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8A2F6D">
            <w:pPr>
              <w:pStyle w:val="table10"/>
              <w:jc w:val="center"/>
            </w:pPr>
            <w:r>
              <w:t>Ответственное должностное лицо сельисполкома</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8A2F6D">
            <w:pPr>
              <w:pStyle w:val="table10"/>
              <w:jc w:val="center"/>
            </w:pPr>
            <w:r>
              <w:t>Документы и (или) сведения, представляемые гражданином для осуществления административной процедуры*</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8A2F6D">
            <w:pPr>
              <w:pStyle w:val="table10"/>
              <w:jc w:val="center"/>
            </w:pPr>
            <w:r>
              <w:t>Размер платы, взимаемой при осуществлении административной процедуры**</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8A2F6D">
            <w:pPr>
              <w:pStyle w:val="table10"/>
              <w:jc w:val="center"/>
            </w:pPr>
            <w:r>
              <w:t>Максимальный срок осуществления административной процедуры</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6DE4" w:rsidRDefault="00956DE4" w:rsidP="008A2F6D">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956DE4" w:rsidTr="008A2F6D">
        <w:trPr>
          <w:trHeight w:val="240"/>
        </w:trPr>
        <w:tc>
          <w:tcPr>
            <w:tcW w:w="1356"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8A2F6D">
            <w:pPr>
              <w:pStyle w:val="table10"/>
              <w:jc w:val="center"/>
            </w:pPr>
            <w:r>
              <w:t>1</w:t>
            </w:r>
          </w:p>
        </w:tc>
        <w:tc>
          <w:tcPr>
            <w:tcW w:w="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8A2F6D">
            <w:pPr>
              <w:pStyle w:val="table10"/>
              <w:jc w:val="center"/>
            </w:pPr>
            <w:r>
              <w:t>2</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8A2F6D">
            <w:pPr>
              <w:pStyle w:val="table10"/>
              <w:jc w:val="center"/>
            </w:pPr>
            <w:r>
              <w:t>3</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8A2F6D">
            <w:pPr>
              <w:pStyle w:val="table10"/>
              <w:jc w:val="center"/>
            </w:pPr>
            <w:r>
              <w:t>4</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8A2F6D">
            <w:pPr>
              <w:pStyle w:val="table10"/>
              <w:jc w:val="center"/>
            </w:pPr>
            <w:r>
              <w:t>5</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6DE4" w:rsidRDefault="00956DE4" w:rsidP="008A2F6D">
            <w:pPr>
              <w:pStyle w:val="table10"/>
              <w:jc w:val="center"/>
            </w:pPr>
            <w:r>
              <w:t>6</w:t>
            </w:r>
          </w:p>
        </w:tc>
      </w:tr>
      <w:tr w:rsidR="00956DE4" w:rsidTr="008A2F6D">
        <w:trPr>
          <w:trHeight w:val="240"/>
        </w:trPr>
        <w:tc>
          <w:tcPr>
            <w:tcW w:w="5000" w:type="pct"/>
            <w:gridSpan w:val="7"/>
            <w:tcBorders>
              <w:top w:val="single" w:sz="4" w:space="0" w:color="auto"/>
            </w:tcBorders>
            <w:tcMar>
              <w:top w:w="0" w:type="dxa"/>
              <w:left w:w="6" w:type="dxa"/>
              <w:bottom w:w="0" w:type="dxa"/>
              <w:right w:w="6" w:type="dxa"/>
            </w:tcMar>
            <w:hideMark/>
          </w:tcPr>
          <w:p w:rsidR="00956DE4" w:rsidRDefault="00956DE4" w:rsidP="008A2F6D">
            <w:pPr>
              <w:pStyle w:val="chapter"/>
              <w:spacing w:before="120" w:after="0"/>
            </w:pPr>
            <w:r>
              <w:t>ГЛАВА 1</w:t>
            </w:r>
            <w:r>
              <w:br/>
              <w:t>ЖИЛИЩНЫЕ ПРАВООТНОШЕНИЯ</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
              <w:spacing w:before="0" w:after="100"/>
              <w:ind w:left="0" w:firstLine="0"/>
              <w:rPr>
                <w:b w:val="0"/>
                <w:sz w:val="20"/>
                <w:szCs w:val="20"/>
              </w:rPr>
            </w:pPr>
            <w:r>
              <w:rPr>
                <w:b w:val="0"/>
                <w:sz w:val="20"/>
                <w:szCs w:val="20"/>
              </w:rPr>
              <w:t>1.1. Принятие решения:</w:t>
            </w:r>
          </w:p>
        </w:tc>
        <w:tc>
          <w:tcPr>
            <w:tcW w:w="977" w:type="pct"/>
            <w:tcMar>
              <w:top w:w="0" w:type="dxa"/>
              <w:left w:w="6" w:type="dxa"/>
              <w:bottom w:w="0" w:type="dxa"/>
              <w:right w:w="6" w:type="dxa"/>
            </w:tcMar>
            <w:hideMark/>
          </w:tcPr>
          <w:p w:rsidR="00956DE4" w:rsidRDefault="00956DE4" w:rsidP="008A2F6D">
            <w:pPr>
              <w:pStyle w:val="table10"/>
              <w:spacing w:before="120"/>
            </w:pPr>
            <w:r>
              <w:t> </w:t>
            </w:r>
          </w:p>
        </w:tc>
        <w:tc>
          <w:tcPr>
            <w:tcW w:w="717" w:type="pct"/>
            <w:tcMar>
              <w:top w:w="0" w:type="dxa"/>
              <w:left w:w="6" w:type="dxa"/>
              <w:bottom w:w="0" w:type="dxa"/>
              <w:right w:w="6" w:type="dxa"/>
            </w:tcMar>
            <w:hideMark/>
          </w:tcPr>
          <w:p w:rsidR="00956DE4" w:rsidRDefault="00956DE4" w:rsidP="008A2F6D">
            <w:pPr>
              <w:pStyle w:val="table10"/>
              <w:spacing w:before="120"/>
            </w:pPr>
            <w:r>
              <w:t> </w:t>
            </w:r>
          </w:p>
        </w:tc>
        <w:tc>
          <w:tcPr>
            <w:tcW w:w="717" w:type="pct"/>
            <w:tcMar>
              <w:top w:w="0" w:type="dxa"/>
              <w:left w:w="6" w:type="dxa"/>
              <w:bottom w:w="0" w:type="dxa"/>
              <w:right w:w="6" w:type="dxa"/>
            </w:tcMar>
            <w:hideMark/>
          </w:tcPr>
          <w:p w:rsidR="00956DE4" w:rsidRDefault="00956DE4" w:rsidP="008A2F6D">
            <w:pPr>
              <w:pStyle w:val="table10"/>
              <w:spacing w:before="120"/>
            </w:pPr>
            <w:r>
              <w:t> </w:t>
            </w:r>
          </w:p>
        </w:tc>
        <w:tc>
          <w:tcPr>
            <w:tcW w:w="583" w:type="pct"/>
            <w:tcMar>
              <w:top w:w="0" w:type="dxa"/>
              <w:left w:w="6" w:type="dxa"/>
              <w:bottom w:w="0" w:type="dxa"/>
              <w:right w:w="6" w:type="dxa"/>
            </w:tcMar>
            <w:hideMark/>
          </w:tcPr>
          <w:p w:rsidR="00956DE4" w:rsidRDefault="00956DE4" w:rsidP="008A2F6D">
            <w:pPr>
              <w:pStyle w:val="table10"/>
              <w:spacing w:before="120"/>
            </w:pPr>
            <w:r>
              <w:t> </w:t>
            </w:r>
          </w:p>
        </w:tc>
        <w:tc>
          <w:tcPr>
            <w:tcW w:w="650" w:type="pct"/>
            <w:tcMar>
              <w:top w:w="0" w:type="dxa"/>
              <w:left w:w="6" w:type="dxa"/>
              <w:bottom w:w="0" w:type="dxa"/>
              <w:right w:w="6" w:type="dxa"/>
            </w:tcMar>
            <w:hideMark/>
          </w:tcPr>
          <w:p w:rsidR="00956DE4" w:rsidRDefault="00956DE4" w:rsidP="008A2F6D">
            <w:pPr>
              <w:pStyle w:val="table10"/>
              <w:spacing w:before="120"/>
            </w:pPr>
            <w:r>
              <w:t> </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intext"/>
              <w:spacing w:before="120"/>
              <w:ind w:firstLine="0"/>
              <w:jc w:val="left"/>
              <w:rPr>
                <w:sz w:val="20"/>
                <w:szCs w:val="20"/>
              </w:rPr>
            </w:pPr>
            <w:r>
              <w:rPr>
                <w:sz w:val="20"/>
                <w:szCs w:val="20"/>
              </w:rPr>
              <w:t>1.1.5. о постановке на учет (восстановлении на учете) граждан, нуждающихся в улучшении жилищных условий</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 в ее отсутствие-Ромашко Виктор 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r>
            <w:r>
              <w:lastRenderedPageBreak/>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956DE4" w:rsidRDefault="00956DE4" w:rsidP="008A2F6D">
            <w:pPr>
              <w:pStyle w:val="table10"/>
              <w:spacing w:before="120"/>
            </w:pPr>
            <w:r>
              <w:lastRenderedPageBreak/>
              <w:t>бесплатно</w:t>
            </w:r>
          </w:p>
        </w:tc>
        <w:tc>
          <w:tcPr>
            <w:tcW w:w="583" w:type="pct"/>
            <w:tcMar>
              <w:top w:w="0" w:type="dxa"/>
              <w:left w:w="6" w:type="dxa"/>
              <w:bottom w:w="0" w:type="dxa"/>
              <w:right w:w="6" w:type="dxa"/>
            </w:tcMar>
            <w:hideMark/>
          </w:tcPr>
          <w:p w:rsidR="00956DE4" w:rsidRDefault="00956DE4" w:rsidP="008A2F6D">
            <w:pPr>
              <w:pStyle w:val="table10"/>
              <w:spacing w:before="120"/>
            </w:pPr>
            <w:r>
              <w:t>1 месяц со дня подачи заявления</w:t>
            </w:r>
          </w:p>
        </w:tc>
        <w:tc>
          <w:tcPr>
            <w:tcW w:w="650" w:type="pct"/>
            <w:tcMar>
              <w:top w:w="0" w:type="dxa"/>
              <w:left w:w="6" w:type="dxa"/>
              <w:bottom w:w="0" w:type="dxa"/>
              <w:right w:w="6" w:type="dxa"/>
            </w:tcMar>
            <w:hideMark/>
          </w:tcPr>
          <w:p w:rsidR="00956DE4" w:rsidRDefault="00956DE4" w:rsidP="008A2F6D">
            <w:pPr>
              <w:pStyle w:val="table10"/>
              <w:spacing w:before="120"/>
            </w:pPr>
            <w:r>
              <w:t>бессрочно</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intext"/>
              <w:spacing w:before="120" w:after="100"/>
              <w:ind w:firstLine="0"/>
              <w:jc w:val="left"/>
              <w:rPr>
                <w:sz w:val="20"/>
                <w:szCs w:val="20"/>
              </w:rPr>
            </w:pPr>
            <w:r>
              <w:rPr>
                <w:sz w:val="20"/>
                <w:szCs w:val="20"/>
              </w:rPr>
              <w:lastRenderedPageBreak/>
              <w:t>1.1.5</w:t>
            </w:r>
            <w:r>
              <w:rPr>
                <w:sz w:val="20"/>
                <w:szCs w:val="20"/>
                <w:vertAlign w:val="superscript"/>
              </w:rPr>
              <w:t>1</w:t>
            </w:r>
            <w:r>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 в ее отсутствие-Ромашко Виктор 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17" w:type="pct"/>
            <w:tcMar>
              <w:top w:w="0" w:type="dxa"/>
              <w:left w:w="6" w:type="dxa"/>
              <w:bottom w:w="0" w:type="dxa"/>
              <w:right w:w="6" w:type="dxa"/>
            </w:tcMar>
            <w:hideMark/>
          </w:tcPr>
          <w:p w:rsidR="00956DE4" w:rsidRDefault="00956DE4" w:rsidP="008A2F6D">
            <w:pPr>
              <w:pStyle w:val="table10"/>
              <w:spacing w:before="120"/>
            </w:pPr>
            <w:r>
              <w:t>бесплатно</w:t>
            </w:r>
          </w:p>
        </w:tc>
        <w:tc>
          <w:tcPr>
            <w:tcW w:w="583" w:type="pct"/>
            <w:tcMar>
              <w:top w:w="0" w:type="dxa"/>
              <w:left w:w="6" w:type="dxa"/>
              <w:bottom w:w="0" w:type="dxa"/>
              <w:right w:w="6" w:type="dxa"/>
            </w:tcMar>
            <w:hideMark/>
          </w:tcPr>
          <w:p w:rsidR="00956DE4" w:rsidRDefault="00956DE4" w:rsidP="008A2F6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956DE4" w:rsidRDefault="00956DE4" w:rsidP="008A2F6D">
            <w:pPr>
              <w:pStyle w:val="table10"/>
              <w:spacing w:before="120"/>
            </w:pPr>
            <w:r>
              <w:t>бессрочно</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intext"/>
              <w:spacing w:before="120" w:after="100"/>
              <w:ind w:firstLine="0"/>
              <w:jc w:val="left"/>
              <w:rPr>
                <w:sz w:val="20"/>
                <w:szCs w:val="20"/>
              </w:rPr>
            </w:pPr>
            <w:r>
              <w:rPr>
                <w:sz w:val="20"/>
                <w:szCs w:val="20"/>
              </w:rPr>
              <w:lastRenderedPageBreak/>
              <w:t>1.1.5</w:t>
            </w:r>
            <w:r>
              <w:rPr>
                <w:sz w:val="20"/>
                <w:szCs w:val="20"/>
                <w:vertAlign w:val="superscript"/>
              </w:rPr>
              <w:t>2</w:t>
            </w:r>
            <w:r>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 в ее отсутствие-Ромашко Виктор 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717" w:type="pct"/>
            <w:tcMar>
              <w:top w:w="0" w:type="dxa"/>
              <w:left w:w="6" w:type="dxa"/>
              <w:bottom w:w="0" w:type="dxa"/>
              <w:right w:w="6" w:type="dxa"/>
            </w:tcMar>
            <w:hideMark/>
          </w:tcPr>
          <w:p w:rsidR="00956DE4" w:rsidRDefault="00956DE4" w:rsidP="008A2F6D">
            <w:pPr>
              <w:pStyle w:val="table10"/>
              <w:spacing w:before="120"/>
            </w:pPr>
            <w:r>
              <w:t>бесплатно</w:t>
            </w:r>
          </w:p>
        </w:tc>
        <w:tc>
          <w:tcPr>
            <w:tcW w:w="583" w:type="pct"/>
            <w:tcMar>
              <w:top w:w="0" w:type="dxa"/>
              <w:left w:w="6" w:type="dxa"/>
              <w:bottom w:w="0" w:type="dxa"/>
              <w:right w:w="6" w:type="dxa"/>
            </w:tcMar>
            <w:hideMark/>
          </w:tcPr>
          <w:p w:rsidR="00956DE4" w:rsidRDefault="00956DE4" w:rsidP="008A2F6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956DE4" w:rsidRDefault="00956DE4" w:rsidP="008A2F6D">
            <w:pPr>
              <w:pStyle w:val="table10"/>
              <w:spacing w:before="120"/>
            </w:pPr>
            <w:r>
              <w:t>бессрочно</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intext"/>
              <w:spacing w:before="120" w:after="100"/>
              <w:ind w:firstLine="0"/>
              <w:jc w:val="left"/>
              <w:rPr>
                <w:sz w:val="20"/>
                <w:szCs w:val="20"/>
              </w:rPr>
            </w:pPr>
            <w:r>
              <w:rPr>
                <w:sz w:val="20"/>
                <w:szCs w:val="20"/>
              </w:rPr>
              <w:t>1.1.5</w:t>
            </w:r>
            <w:r>
              <w:rPr>
                <w:sz w:val="20"/>
                <w:szCs w:val="20"/>
                <w:vertAlign w:val="superscript"/>
              </w:rPr>
              <w:t>3</w:t>
            </w:r>
            <w:r>
              <w:rPr>
                <w:sz w:val="20"/>
                <w:szCs w:val="20"/>
              </w:rPr>
              <w:t>. о включении в отдельные списки учета нуждающихся в улучшении жилищных условий</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 в ее отсутствие-Ромашко Виктор 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17" w:type="pct"/>
            <w:tcMar>
              <w:top w:w="0" w:type="dxa"/>
              <w:left w:w="6" w:type="dxa"/>
              <w:bottom w:w="0" w:type="dxa"/>
              <w:right w:w="6" w:type="dxa"/>
            </w:tcMar>
            <w:hideMark/>
          </w:tcPr>
          <w:p w:rsidR="00956DE4" w:rsidRDefault="00956DE4" w:rsidP="008A2F6D">
            <w:pPr>
              <w:pStyle w:val="table10"/>
              <w:spacing w:before="120"/>
            </w:pPr>
            <w:r>
              <w:t>бесплатно</w:t>
            </w:r>
          </w:p>
        </w:tc>
        <w:tc>
          <w:tcPr>
            <w:tcW w:w="583" w:type="pct"/>
            <w:tcMar>
              <w:top w:w="0" w:type="dxa"/>
              <w:left w:w="6" w:type="dxa"/>
              <w:bottom w:w="0" w:type="dxa"/>
              <w:right w:w="6" w:type="dxa"/>
            </w:tcMar>
            <w:hideMark/>
          </w:tcPr>
          <w:p w:rsidR="00956DE4" w:rsidRDefault="00956DE4" w:rsidP="008A2F6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956DE4" w:rsidRDefault="00956DE4" w:rsidP="008A2F6D">
            <w:pPr>
              <w:pStyle w:val="table10"/>
              <w:spacing w:before="120"/>
            </w:pPr>
            <w:r>
              <w:t xml:space="preserve">бессрочно </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intext"/>
              <w:spacing w:before="120" w:after="100"/>
              <w:ind w:firstLine="0"/>
              <w:jc w:val="left"/>
              <w:rPr>
                <w:sz w:val="20"/>
                <w:szCs w:val="20"/>
              </w:rPr>
            </w:pPr>
            <w:r>
              <w:rPr>
                <w:sz w:val="20"/>
                <w:szCs w:val="20"/>
              </w:rPr>
              <w:t>1.1.6. о разделе (объединении) очереди, о переоформлении очереди с гражданина на совершеннолетнего члена его семьи</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xml:space="preserve">, 2, р.п.Татарка, тел.8(02235)36994, в ее отсутствие-Ромашко Виктор </w:t>
            </w:r>
            <w:r>
              <w:lastRenderedPageBreak/>
              <w:t>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lastRenderedPageBreak/>
              <w:t>заявление</w:t>
            </w:r>
            <w:r>
              <w:br/>
            </w:r>
            <w:r>
              <w:br/>
              <w:t xml:space="preserve">паспорта или иные документы, удостоверяющие личность всех </w:t>
            </w:r>
            <w:r>
              <w:lastRenderedPageBreak/>
              <w:t>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956DE4" w:rsidRDefault="00956DE4" w:rsidP="008A2F6D">
            <w:pPr>
              <w:pStyle w:val="table10"/>
              <w:spacing w:before="120"/>
            </w:pPr>
            <w:r>
              <w:lastRenderedPageBreak/>
              <w:t>бесплатно</w:t>
            </w:r>
          </w:p>
        </w:tc>
        <w:tc>
          <w:tcPr>
            <w:tcW w:w="583" w:type="pct"/>
            <w:tcMar>
              <w:top w:w="0" w:type="dxa"/>
              <w:left w:w="6" w:type="dxa"/>
              <w:bottom w:w="0" w:type="dxa"/>
              <w:right w:w="6" w:type="dxa"/>
            </w:tcMar>
            <w:hideMark/>
          </w:tcPr>
          <w:p w:rsidR="00956DE4" w:rsidRDefault="00956DE4" w:rsidP="008A2F6D">
            <w:pPr>
              <w:pStyle w:val="table10"/>
              <w:spacing w:before="120"/>
            </w:pPr>
            <w:r>
              <w:t>1 месяц со дня подачи заявления</w:t>
            </w:r>
          </w:p>
        </w:tc>
        <w:tc>
          <w:tcPr>
            <w:tcW w:w="650" w:type="pct"/>
            <w:tcMar>
              <w:top w:w="0" w:type="dxa"/>
              <w:left w:w="6" w:type="dxa"/>
              <w:bottom w:w="0" w:type="dxa"/>
              <w:right w:w="6" w:type="dxa"/>
            </w:tcMar>
            <w:hideMark/>
          </w:tcPr>
          <w:p w:rsidR="00956DE4" w:rsidRDefault="00956DE4" w:rsidP="008A2F6D">
            <w:pPr>
              <w:pStyle w:val="table10"/>
              <w:spacing w:before="120"/>
            </w:pPr>
            <w:r>
              <w:t>бессрочно</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intext"/>
              <w:spacing w:before="120" w:after="100"/>
              <w:ind w:firstLine="0"/>
              <w:jc w:val="left"/>
              <w:rPr>
                <w:sz w:val="20"/>
                <w:szCs w:val="20"/>
              </w:rPr>
            </w:pPr>
            <w:r>
              <w:rPr>
                <w:sz w:val="20"/>
                <w:szCs w:val="20"/>
              </w:rPr>
              <w:lastRenderedPageBreak/>
              <w:t>1.1.7. о снятии граждан с учета нуждающихся в улучшении жилищных условий</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 в ее отсутствие-Ромашко Виктор 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717" w:type="pct"/>
            <w:tcMar>
              <w:top w:w="0" w:type="dxa"/>
              <w:left w:w="6" w:type="dxa"/>
              <w:bottom w:w="0" w:type="dxa"/>
              <w:right w:w="6" w:type="dxa"/>
            </w:tcMar>
            <w:hideMark/>
          </w:tcPr>
          <w:p w:rsidR="00956DE4" w:rsidRDefault="00956DE4" w:rsidP="008A2F6D">
            <w:pPr>
              <w:pStyle w:val="table10"/>
              <w:spacing w:before="120"/>
            </w:pPr>
            <w:r>
              <w:t>бесплатно</w:t>
            </w:r>
          </w:p>
        </w:tc>
        <w:tc>
          <w:tcPr>
            <w:tcW w:w="583" w:type="pct"/>
            <w:tcMar>
              <w:top w:w="0" w:type="dxa"/>
              <w:left w:w="6" w:type="dxa"/>
              <w:bottom w:w="0" w:type="dxa"/>
              <w:right w:w="6" w:type="dxa"/>
            </w:tcMar>
            <w:hideMark/>
          </w:tcPr>
          <w:p w:rsidR="00956DE4" w:rsidRDefault="00956DE4" w:rsidP="008A2F6D">
            <w:pPr>
              <w:pStyle w:val="table10"/>
              <w:spacing w:before="120"/>
            </w:pPr>
            <w:r>
              <w:t>15 дней со дня подачи заявления</w:t>
            </w:r>
          </w:p>
        </w:tc>
        <w:tc>
          <w:tcPr>
            <w:tcW w:w="650" w:type="pct"/>
            <w:tcMar>
              <w:top w:w="0" w:type="dxa"/>
              <w:left w:w="6" w:type="dxa"/>
              <w:bottom w:w="0" w:type="dxa"/>
              <w:right w:w="6" w:type="dxa"/>
            </w:tcMar>
            <w:hideMark/>
          </w:tcPr>
          <w:p w:rsidR="00956DE4" w:rsidRDefault="00956DE4" w:rsidP="008A2F6D">
            <w:pPr>
              <w:pStyle w:val="table10"/>
              <w:spacing w:before="120"/>
            </w:pPr>
            <w:r>
              <w:t>бессрочно</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intext"/>
              <w:spacing w:before="120" w:after="100"/>
              <w:ind w:firstLine="0"/>
              <w:jc w:val="left"/>
              <w:rPr>
                <w:sz w:val="20"/>
                <w:szCs w:val="20"/>
              </w:rPr>
            </w:pPr>
            <w:r>
              <w:rPr>
                <w:sz w:val="20"/>
                <w:szCs w:val="20"/>
              </w:rPr>
              <w:t>1.1.18. о предоставлении жилого помещения коммерческого использования государственного жилищного фонда</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xml:space="preserve">, 2, р.п.Татарка, тел.8(02235)36994, в ее отсутствие-Ромашко Виктор Викторович, председатель </w:t>
            </w:r>
            <w:r>
              <w:lastRenderedPageBreak/>
              <w:t>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lastRenderedPageBreak/>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956DE4" w:rsidRDefault="00956DE4" w:rsidP="008A2F6D">
            <w:pPr>
              <w:pStyle w:val="table10"/>
              <w:spacing w:before="120"/>
            </w:pPr>
            <w:r>
              <w:t>бесплатно</w:t>
            </w:r>
          </w:p>
        </w:tc>
        <w:tc>
          <w:tcPr>
            <w:tcW w:w="583" w:type="pct"/>
            <w:tcMar>
              <w:top w:w="0" w:type="dxa"/>
              <w:left w:w="6" w:type="dxa"/>
              <w:bottom w:w="0" w:type="dxa"/>
              <w:right w:w="6" w:type="dxa"/>
            </w:tcMar>
            <w:hideMark/>
          </w:tcPr>
          <w:p w:rsidR="00956DE4" w:rsidRDefault="00956DE4" w:rsidP="008A2F6D">
            <w:pPr>
              <w:pStyle w:val="table10"/>
              <w:spacing w:before="120"/>
            </w:pPr>
            <w:r>
              <w:t>1 месяц со дня подачи заявления</w:t>
            </w:r>
          </w:p>
        </w:tc>
        <w:tc>
          <w:tcPr>
            <w:tcW w:w="650" w:type="pct"/>
            <w:tcMar>
              <w:top w:w="0" w:type="dxa"/>
              <w:left w:w="6" w:type="dxa"/>
              <w:bottom w:w="0" w:type="dxa"/>
              <w:right w:w="6" w:type="dxa"/>
            </w:tcMar>
            <w:hideMark/>
          </w:tcPr>
          <w:p w:rsidR="00956DE4" w:rsidRDefault="00956DE4" w:rsidP="008A2F6D">
            <w:pPr>
              <w:pStyle w:val="table10"/>
              <w:spacing w:before="120"/>
            </w:pPr>
            <w:r>
              <w:t>бессрочно</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intext"/>
              <w:spacing w:before="120" w:after="100"/>
              <w:ind w:firstLine="0"/>
              <w:jc w:val="left"/>
              <w:rPr>
                <w:sz w:val="20"/>
                <w:szCs w:val="20"/>
              </w:rPr>
            </w:pPr>
            <w:r>
              <w:rPr>
                <w:sz w:val="20"/>
                <w:szCs w:val="20"/>
              </w:rPr>
              <w:lastRenderedPageBreak/>
              <w:t>1.1.19. о предоставлении освободившейся жилой комнаты государственного жилищного фонда</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 в ее отсутствие-Ромашко Виктор 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956DE4" w:rsidRDefault="00956DE4" w:rsidP="008A2F6D">
            <w:pPr>
              <w:pStyle w:val="table10"/>
              <w:spacing w:before="120"/>
            </w:pPr>
            <w:r>
              <w:t>бесплатно</w:t>
            </w:r>
          </w:p>
        </w:tc>
        <w:tc>
          <w:tcPr>
            <w:tcW w:w="583" w:type="pct"/>
            <w:tcMar>
              <w:top w:w="0" w:type="dxa"/>
              <w:left w:w="6" w:type="dxa"/>
              <w:bottom w:w="0" w:type="dxa"/>
              <w:right w:w="6" w:type="dxa"/>
            </w:tcMar>
            <w:hideMark/>
          </w:tcPr>
          <w:p w:rsidR="00956DE4" w:rsidRDefault="00956DE4" w:rsidP="008A2F6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956DE4" w:rsidRDefault="00956DE4" w:rsidP="008A2F6D">
            <w:pPr>
              <w:pStyle w:val="table10"/>
              <w:spacing w:before="120"/>
            </w:pPr>
            <w:r>
              <w:t>бессрочно</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intext"/>
              <w:spacing w:before="120" w:after="100"/>
              <w:ind w:firstLine="0"/>
              <w:jc w:val="left"/>
              <w:rPr>
                <w:sz w:val="20"/>
                <w:szCs w:val="20"/>
              </w:rPr>
            </w:pPr>
            <w:r>
              <w:rPr>
                <w:sz w:val="20"/>
                <w:szCs w:val="20"/>
              </w:rPr>
              <w:t>1.1.20. о предоставлении жилого помещения государственного жилищного фонда меньшего размера взамен занимаемого</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 в ее отсутствие-Ромашко Виктор 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p>
        </w:tc>
        <w:tc>
          <w:tcPr>
            <w:tcW w:w="717" w:type="pct"/>
            <w:tcMar>
              <w:top w:w="0" w:type="dxa"/>
              <w:left w:w="6" w:type="dxa"/>
              <w:bottom w:w="0" w:type="dxa"/>
              <w:right w:w="6" w:type="dxa"/>
            </w:tcMar>
            <w:hideMark/>
          </w:tcPr>
          <w:p w:rsidR="00956DE4" w:rsidRDefault="00956DE4" w:rsidP="008A2F6D">
            <w:pPr>
              <w:pStyle w:val="table10"/>
              <w:spacing w:before="120"/>
            </w:pPr>
            <w:r>
              <w:t>бесплатно</w:t>
            </w:r>
          </w:p>
        </w:tc>
        <w:tc>
          <w:tcPr>
            <w:tcW w:w="583" w:type="pct"/>
            <w:tcMar>
              <w:top w:w="0" w:type="dxa"/>
              <w:left w:w="6" w:type="dxa"/>
              <w:bottom w:w="0" w:type="dxa"/>
              <w:right w:w="6" w:type="dxa"/>
            </w:tcMar>
            <w:hideMark/>
          </w:tcPr>
          <w:p w:rsidR="00956DE4" w:rsidRDefault="00956DE4" w:rsidP="008A2F6D">
            <w:pPr>
              <w:pStyle w:val="table10"/>
              <w:spacing w:before="120"/>
            </w:pPr>
            <w:r>
              <w:t>1 месяц со дня подачи заявления</w:t>
            </w:r>
          </w:p>
        </w:tc>
        <w:tc>
          <w:tcPr>
            <w:tcW w:w="650" w:type="pct"/>
            <w:tcMar>
              <w:top w:w="0" w:type="dxa"/>
              <w:left w:w="6" w:type="dxa"/>
              <w:bottom w:w="0" w:type="dxa"/>
              <w:right w:w="6" w:type="dxa"/>
            </w:tcMar>
            <w:hideMark/>
          </w:tcPr>
          <w:p w:rsidR="00956DE4" w:rsidRDefault="00956DE4" w:rsidP="008A2F6D">
            <w:pPr>
              <w:pStyle w:val="table10"/>
              <w:spacing w:before="120"/>
            </w:pPr>
            <w:r>
              <w:t>бессрочно</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
              <w:spacing w:before="120" w:after="100"/>
              <w:ind w:left="0" w:firstLine="0"/>
              <w:rPr>
                <w:b w:val="0"/>
                <w:sz w:val="20"/>
                <w:szCs w:val="20"/>
              </w:rPr>
            </w:pPr>
            <w:r>
              <w:rPr>
                <w:b w:val="0"/>
                <w:sz w:val="20"/>
                <w:szCs w:val="20"/>
              </w:rPr>
              <w:lastRenderedPageBreak/>
              <w:t>1.3. Выдача справки:</w:t>
            </w:r>
          </w:p>
        </w:tc>
        <w:tc>
          <w:tcPr>
            <w:tcW w:w="977" w:type="pct"/>
            <w:tcMar>
              <w:top w:w="0" w:type="dxa"/>
              <w:left w:w="6" w:type="dxa"/>
              <w:bottom w:w="0" w:type="dxa"/>
              <w:right w:w="6" w:type="dxa"/>
            </w:tcMar>
            <w:hideMark/>
          </w:tcPr>
          <w:p w:rsidR="00956DE4" w:rsidRDefault="00956DE4" w:rsidP="008A2F6D">
            <w:pPr>
              <w:pStyle w:val="table10"/>
              <w:spacing w:before="120"/>
            </w:pPr>
            <w:r>
              <w:t> </w:t>
            </w:r>
          </w:p>
        </w:tc>
        <w:tc>
          <w:tcPr>
            <w:tcW w:w="717" w:type="pct"/>
            <w:tcMar>
              <w:top w:w="0" w:type="dxa"/>
              <w:left w:w="6" w:type="dxa"/>
              <w:bottom w:w="0" w:type="dxa"/>
              <w:right w:w="6" w:type="dxa"/>
            </w:tcMar>
            <w:hideMark/>
          </w:tcPr>
          <w:p w:rsidR="00956DE4" w:rsidRDefault="00956DE4" w:rsidP="008A2F6D">
            <w:pPr>
              <w:pStyle w:val="table10"/>
              <w:spacing w:before="120"/>
            </w:pPr>
            <w:r>
              <w:t> </w:t>
            </w:r>
          </w:p>
        </w:tc>
        <w:tc>
          <w:tcPr>
            <w:tcW w:w="717" w:type="pct"/>
            <w:tcMar>
              <w:top w:w="0" w:type="dxa"/>
              <w:left w:w="6" w:type="dxa"/>
              <w:bottom w:w="0" w:type="dxa"/>
              <w:right w:w="6" w:type="dxa"/>
            </w:tcMar>
            <w:hideMark/>
          </w:tcPr>
          <w:p w:rsidR="00956DE4" w:rsidRDefault="00956DE4" w:rsidP="008A2F6D">
            <w:pPr>
              <w:pStyle w:val="table10"/>
              <w:spacing w:before="120"/>
            </w:pPr>
            <w:r>
              <w:t> </w:t>
            </w:r>
          </w:p>
        </w:tc>
        <w:tc>
          <w:tcPr>
            <w:tcW w:w="583" w:type="pct"/>
            <w:tcMar>
              <w:top w:w="0" w:type="dxa"/>
              <w:left w:w="6" w:type="dxa"/>
              <w:bottom w:w="0" w:type="dxa"/>
              <w:right w:w="6" w:type="dxa"/>
            </w:tcMar>
            <w:hideMark/>
          </w:tcPr>
          <w:p w:rsidR="00956DE4" w:rsidRDefault="00956DE4" w:rsidP="008A2F6D">
            <w:pPr>
              <w:pStyle w:val="table10"/>
              <w:spacing w:before="120"/>
            </w:pPr>
            <w:r>
              <w:t> </w:t>
            </w:r>
          </w:p>
        </w:tc>
        <w:tc>
          <w:tcPr>
            <w:tcW w:w="650" w:type="pct"/>
            <w:tcMar>
              <w:top w:w="0" w:type="dxa"/>
              <w:left w:w="6" w:type="dxa"/>
              <w:bottom w:w="0" w:type="dxa"/>
              <w:right w:w="6" w:type="dxa"/>
            </w:tcMar>
            <w:hideMark/>
          </w:tcPr>
          <w:p w:rsidR="00956DE4" w:rsidRDefault="00956DE4" w:rsidP="008A2F6D">
            <w:pPr>
              <w:pStyle w:val="table10"/>
              <w:spacing w:before="120"/>
            </w:pPr>
            <w:r>
              <w:t> </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intext"/>
              <w:spacing w:before="120" w:after="100"/>
              <w:ind w:firstLine="0"/>
              <w:jc w:val="left"/>
              <w:rPr>
                <w:sz w:val="20"/>
                <w:szCs w:val="20"/>
              </w:rPr>
            </w:pPr>
            <w:r>
              <w:rPr>
                <w:sz w:val="20"/>
                <w:szCs w:val="20"/>
              </w:rPr>
              <w:t>1.3.1. о состоянии на учете нуждающихся в улучшении жилищных условий</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 в ее отсутствие-Ромашко Виктор 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956DE4" w:rsidRDefault="00956DE4" w:rsidP="008A2F6D">
            <w:pPr>
              <w:pStyle w:val="table10"/>
              <w:spacing w:before="120"/>
            </w:pPr>
            <w:r>
              <w:t>бесплатно</w:t>
            </w:r>
          </w:p>
        </w:tc>
        <w:tc>
          <w:tcPr>
            <w:tcW w:w="583" w:type="pct"/>
            <w:tcMar>
              <w:top w:w="0" w:type="dxa"/>
              <w:left w:w="6" w:type="dxa"/>
              <w:bottom w:w="0" w:type="dxa"/>
              <w:right w:w="6" w:type="dxa"/>
            </w:tcMar>
            <w:hideMark/>
          </w:tcPr>
          <w:p w:rsidR="00956DE4" w:rsidRDefault="00956DE4" w:rsidP="008A2F6D">
            <w:pPr>
              <w:pStyle w:val="table10"/>
              <w:spacing w:before="120"/>
            </w:pPr>
            <w:r>
              <w:t>в день обращения</w:t>
            </w:r>
          </w:p>
        </w:tc>
        <w:tc>
          <w:tcPr>
            <w:tcW w:w="650" w:type="pct"/>
            <w:tcMar>
              <w:top w:w="0" w:type="dxa"/>
              <w:left w:w="6" w:type="dxa"/>
              <w:bottom w:w="0" w:type="dxa"/>
              <w:right w:w="6" w:type="dxa"/>
            </w:tcMar>
            <w:hideMark/>
          </w:tcPr>
          <w:p w:rsidR="00956DE4" w:rsidRDefault="00956DE4" w:rsidP="008A2F6D">
            <w:pPr>
              <w:pStyle w:val="table10"/>
              <w:spacing w:before="120"/>
            </w:pPr>
            <w:r>
              <w:t>6 месяцев</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intext"/>
              <w:spacing w:before="120"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 в ее отсутствие-Ромашко Виктор 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17" w:type="pct"/>
            <w:tcMar>
              <w:top w:w="0" w:type="dxa"/>
              <w:left w:w="6" w:type="dxa"/>
              <w:bottom w:w="0" w:type="dxa"/>
              <w:right w:w="6" w:type="dxa"/>
            </w:tcMar>
            <w:hideMark/>
          </w:tcPr>
          <w:p w:rsidR="00956DE4" w:rsidRDefault="00956DE4" w:rsidP="008A2F6D">
            <w:pPr>
              <w:pStyle w:val="table10"/>
              <w:spacing w:before="120"/>
            </w:pPr>
            <w:r>
              <w:t>бесплатно</w:t>
            </w:r>
          </w:p>
        </w:tc>
        <w:tc>
          <w:tcPr>
            <w:tcW w:w="583" w:type="pct"/>
            <w:tcMar>
              <w:top w:w="0" w:type="dxa"/>
              <w:left w:w="6" w:type="dxa"/>
              <w:bottom w:w="0" w:type="dxa"/>
              <w:right w:w="6" w:type="dxa"/>
            </w:tcMar>
            <w:hideMark/>
          </w:tcPr>
          <w:p w:rsidR="00956DE4" w:rsidRDefault="00956DE4" w:rsidP="008A2F6D">
            <w:pPr>
              <w:pStyle w:val="table10"/>
              <w:spacing w:before="120"/>
            </w:pPr>
            <w:r>
              <w:t xml:space="preserve">в день обращения </w:t>
            </w:r>
          </w:p>
        </w:tc>
        <w:tc>
          <w:tcPr>
            <w:tcW w:w="650" w:type="pct"/>
            <w:tcMar>
              <w:top w:w="0" w:type="dxa"/>
              <w:left w:w="6" w:type="dxa"/>
              <w:bottom w:w="0" w:type="dxa"/>
              <w:right w:w="6" w:type="dxa"/>
            </w:tcMar>
            <w:hideMark/>
          </w:tcPr>
          <w:p w:rsidR="00956DE4" w:rsidRDefault="00956DE4" w:rsidP="008A2F6D">
            <w:pPr>
              <w:pStyle w:val="table10"/>
              <w:spacing w:before="120"/>
            </w:pPr>
            <w:r>
              <w:t>6 месяцев</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intext"/>
              <w:spacing w:before="120" w:after="100"/>
              <w:ind w:firstLine="0"/>
              <w:jc w:val="left"/>
              <w:rPr>
                <w:sz w:val="20"/>
                <w:szCs w:val="20"/>
              </w:rPr>
            </w:pPr>
            <w:r>
              <w:rPr>
                <w:sz w:val="20"/>
                <w:szCs w:val="20"/>
              </w:rPr>
              <w:t>1.3.3. о месте жительства и составе семьи</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 в ее отсутствие-Ромашко Виктор 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17" w:type="pct"/>
            <w:tcMar>
              <w:top w:w="0" w:type="dxa"/>
              <w:left w:w="6" w:type="dxa"/>
              <w:bottom w:w="0" w:type="dxa"/>
              <w:right w:w="6" w:type="dxa"/>
            </w:tcMar>
            <w:hideMark/>
          </w:tcPr>
          <w:p w:rsidR="00956DE4" w:rsidRDefault="00956DE4" w:rsidP="008A2F6D">
            <w:pPr>
              <w:pStyle w:val="table10"/>
              <w:spacing w:before="120"/>
            </w:pPr>
            <w:r>
              <w:t>бесплатно</w:t>
            </w:r>
          </w:p>
        </w:tc>
        <w:tc>
          <w:tcPr>
            <w:tcW w:w="583" w:type="pct"/>
            <w:tcMar>
              <w:top w:w="0" w:type="dxa"/>
              <w:left w:w="6" w:type="dxa"/>
              <w:bottom w:w="0" w:type="dxa"/>
              <w:right w:w="6" w:type="dxa"/>
            </w:tcMar>
            <w:hideMark/>
          </w:tcPr>
          <w:p w:rsidR="00956DE4" w:rsidRDefault="00956DE4" w:rsidP="008A2F6D">
            <w:pPr>
              <w:pStyle w:val="table10"/>
              <w:spacing w:before="120"/>
            </w:pPr>
            <w:r>
              <w:t xml:space="preserve">в день обращения </w:t>
            </w:r>
          </w:p>
        </w:tc>
        <w:tc>
          <w:tcPr>
            <w:tcW w:w="650" w:type="pct"/>
            <w:tcMar>
              <w:top w:w="0" w:type="dxa"/>
              <w:left w:w="6" w:type="dxa"/>
              <w:bottom w:w="0" w:type="dxa"/>
              <w:right w:w="6" w:type="dxa"/>
            </w:tcMar>
            <w:hideMark/>
          </w:tcPr>
          <w:p w:rsidR="00956DE4" w:rsidRDefault="00956DE4" w:rsidP="008A2F6D">
            <w:pPr>
              <w:pStyle w:val="table10"/>
              <w:spacing w:before="120"/>
            </w:pPr>
            <w:r>
              <w:t>6 месяцев</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intext"/>
              <w:spacing w:before="120" w:after="100"/>
              <w:ind w:firstLine="0"/>
              <w:jc w:val="left"/>
              <w:rPr>
                <w:sz w:val="20"/>
                <w:szCs w:val="20"/>
              </w:rPr>
            </w:pPr>
            <w:r>
              <w:rPr>
                <w:sz w:val="20"/>
                <w:szCs w:val="20"/>
              </w:rPr>
              <w:t>1.3.4. о месте жительства</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xml:space="preserve">, 2, р.п.Татарка, тел.8(02235)36994, в ее </w:t>
            </w:r>
            <w:r>
              <w:lastRenderedPageBreak/>
              <w:t>отсутствие-Ромашко Виктор 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lastRenderedPageBreak/>
              <w:t>паспорт или иной документ, удостоверяющий личность</w:t>
            </w:r>
          </w:p>
        </w:tc>
        <w:tc>
          <w:tcPr>
            <w:tcW w:w="717" w:type="pct"/>
            <w:tcMar>
              <w:top w:w="0" w:type="dxa"/>
              <w:left w:w="6" w:type="dxa"/>
              <w:bottom w:w="0" w:type="dxa"/>
              <w:right w:w="6" w:type="dxa"/>
            </w:tcMar>
            <w:hideMark/>
          </w:tcPr>
          <w:p w:rsidR="00956DE4" w:rsidRDefault="00956DE4" w:rsidP="008A2F6D">
            <w:pPr>
              <w:pStyle w:val="table10"/>
              <w:spacing w:before="120"/>
            </w:pPr>
            <w:r>
              <w:t>бесплатно</w:t>
            </w:r>
          </w:p>
        </w:tc>
        <w:tc>
          <w:tcPr>
            <w:tcW w:w="583" w:type="pct"/>
            <w:tcMar>
              <w:top w:w="0" w:type="dxa"/>
              <w:left w:w="6" w:type="dxa"/>
              <w:bottom w:w="0" w:type="dxa"/>
              <w:right w:w="6" w:type="dxa"/>
            </w:tcMar>
            <w:hideMark/>
          </w:tcPr>
          <w:p w:rsidR="00956DE4" w:rsidRDefault="00956DE4" w:rsidP="008A2F6D">
            <w:pPr>
              <w:pStyle w:val="table10"/>
              <w:spacing w:before="120"/>
            </w:pPr>
            <w:r>
              <w:t xml:space="preserve">в день обращения </w:t>
            </w:r>
          </w:p>
        </w:tc>
        <w:tc>
          <w:tcPr>
            <w:tcW w:w="650" w:type="pct"/>
            <w:tcMar>
              <w:top w:w="0" w:type="dxa"/>
              <w:left w:w="6" w:type="dxa"/>
              <w:bottom w:w="0" w:type="dxa"/>
              <w:right w:w="6" w:type="dxa"/>
            </w:tcMar>
            <w:hideMark/>
          </w:tcPr>
          <w:p w:rsidR="00956DE4" w:rsidRDefault="00956DE4" w:rsidP="008A2F6D">
            <w:pPr>
              <w:pStyle w:val="table10"/>
              <w:spacing w:before="120"/>
            </w:pPr>
            <w:r>
              <w:t>6 месяцев</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intext"/>
              <w:spacing w:before="120" w:after="100"/>
              <w:ind w:firstLine="0"/>
              <w:jc w:val="left"/>
              <w:rPr>
                <w:sz w:val="20"/>
                <w:szCs w:val="20"/>
              </w:rPr>
            </w:pPr>
            <w:r>
              <w:rPr>
                <w:sz w:val="20"/>
                <w:szCs w:val="20"/>
              </w:rPr>
              <w:lastRenderedPageBreak/>
              <w:t>1.3.5. о последнем месте жительства наследодателя и составе его семьи на день смерти</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 в ее отсутствие-Ромашко Виктор 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t>паспорт или иной документ, удостоверяющий личность наследника</w:t>
            </w:r>
          </w:p>
        </w:tc>
        <w:tc>
          <w:tcPr>
            <w:tcW w:w="717" w:type="pct"/>
            <w:tcMar>
              <w:top w:w="0" w:type="dxa"/>
              <w:left w:w="6" w:type="dxa"/>
              <w:bottom w:w="0" w:type="dxa"/>
              <w:right w:w="6" w:type="dxa"/>
            </w:tcMar>
            <w:hideMark/>
          </w:tcPr>
          <w:p w:rsidR="00956DE4" w:rsidRDefault="00956DE4" w:rsidP="008A2F6D">
            <w:pPr>
              <w:pStyle w:val="table10"/>
              <w:spacing w:before="120"/>
            </w:pPr>
            <w:r>
              <w:t>бесплатно</w:t>
            </w:r>
          </w:p>
        </w:tc>
        <w:tc>
          <w:tcPr>
            <w:tcW w:w="583" w:type="pct"/>
            <w:tcMar>
              <w:top w:w="0" w:type="dxa"/>
              <w:left w:w="6" w:type="dxa"/>
              <w:bottom w:w="0" w:type="dxa"/>
              <w:right w:w="6" w:type="dxa"/>
            </w:tcMar>
            <w:hideMark/>
          </w:tcPr>
          <w:p w:rsidR="00956DE4" w:rsidRDefault="00956DE4" w:rsidP="008A2F6D">
            <w:pPr>
              <w:pStyle w:val="table10"/>
              <w:spacing w:before="120"/>
            </w:pPr>
            <w:r>
              <w:t xml:space="preserve">в день обращения </w:t>
            </w:r>
          </w:p>
        </w:tc>
        <w:tc>
          <w:tcPr>
            <w:tcW w:w="650" w:type="pct"/>
            <w:tcMar>
              <w:top w:w="0" w:type="dxa"/>
              <w:left w:w="6" w:type="dxa"/>
              <w:bottom w:w="0" w:type="dxa"/>
              <w:right w:w="6" w:type="dxa"/>
            </w:tcMar>
            <w:hideMark/>
          </w:tcPr>
          <w:p w:rsidR="00956DE4" w:rsidRDefault="00956DE4" w:rsidP="008A2F6D">
            <w:pPr>
              <w:pStyle w:val="table10"/>
              <w:spacing w:before="120"/>
            </w:pPr>
            <w:r>
              <w:t>бессрочно</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intext"/>
              <w:spacing w:before="120" w:after="100"/>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 в ее отсутствие-Ромашко Виктор 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956DE4" w:rsidRDefault="00956DE4" w:rsidP="008A2F6D">
            <w:pPr>
              <w:pStyle w:val="table10"/>
              <w:spacing w:before="120"/>
            </w:pPr>
            <w:r>
              <w:t>бесплатно</w:t>
            </w:r>
          </w:p>
        </w:tc>
        <w:tc>
          <w:tcPr>
            <w:tcW w:w="583" w:type="pct"/>
            <w:tcMar>
              <w:top w:w="0" w:type="dxa"/>
              <w:left w:w="6" w:type="dxa"/>
              <w:bottom w:w="0" w:type="dxa"/>
              <w:right w:w="6" w:type="dxa"/>
            </w:tcMar>
            <w:hideMark/>
          </w:tcPr>
          <w:p w:rsidR="00956DE4" w:rsidRDefault="00956DE4" w:rsidP="008A2F6D">
            <w:pPr>
              <w:pStyle w:val="table10"/>
              <w:spacing w:before="120"/>
            </w:pPr>
            <w:r>
              <w:t>в день обращения</w:t>
            </w:r>
          </w:p>
        </w:tc>
        <w:tc>
          <w:tcPr>
            <w:tcW w:w="650" w:type="pct"/>
            <w:tcMar>
              <w:top w:w="0" w:type="dxa"/>
              <w:left w:w="6" w:type="dxa"/>
              <w:bottom w:w="0" w:type="dxa"/>
              <w:right w:w="6" w:type="dxa"/>
            </w:tcMar>
            <w:hideMark/>
          </w:tcPr>
          <w:p w:rsidR="00956DE4" w:rsidRDefault="00956DE4" w:rsidP="008A2F6D">
            <w:pPr>
              <w:pStyle w:val="table10"/>
              <w:spacing w:before="120"/>
            </w:pPr>
            <w:r>
              <w:t>1 месяц</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intext"/>
              <w:spacing w:before="120" w:after="100"/>
              <w:ind w:firstLine="0"/>
              <w:jc w:val="left"/>
              <w:rPr>
                <w:sz w:val="20"/>
                <w:szCs w:val="20"/>
              </w:rPr>
            </w:pPr>
            <w:r>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Pr>
                <w:sz w:val="20"/>
                <w:szCs w:val="20"/>
              </w:rPr>
              <w:t>похозяйственную</w:t>
            </w:r>
            <w:proofErr w:type="spellEnd"/>
            <w:r>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 в ее отсутствие-Ромашко Виктор 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956DE4" w:rsidRDefault="00956DE4" w:rsidP="008A2F6D">
            <w:pPr>
              <w:pStyle w:val="table10"/>
              <w:spacing w:before="120"/>
            </w:pPr>
            <w:r>
              <w:t>бесплатно</w:t>
            </w:r>
          </w:p>
        </w:tc>
        <w:tc>
          <w:tcPr>
            <w:tcW w:w="583" w:type="pct"/>
            <w:tcMar>
              <w:top w:w="0" w:type="dxa"/>
              <w:left w:w="6" w:type="dxa"/>
              <w:bottom w:w="0" w:type="dxa"/>
              <w:right w:w="6" w:type="dxa"/>
            </w:tcMar>
            <w:hideMark/>
          </w:tcPr>
          <w:p w:rsidR="00956DE4" w:rsidRDefault="00956DE4" w:rsidP="008A2F6D">
            <w:pPr>
              <w:pStyle w:val="table10"/>
              <w:spacing w:before="120"/>
            </w:pPr>
            <w:r>
              <w:t>в день обращения,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956DE4" w:rsidRDefault="00956DE4" w:rsidP="008A2F6D">
            <w:pPr>
              <w:pStyle w:val="table10"/>
              <w:spacing w:before="120"/>
            </w:pPr>
            <w:r>
              <w:t>бессрочно</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intext"/>
              <w:spacing w:before="120" w:after="100"/>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xml:space="preserve">, 2, р.п.Татарка, тел.8(02235)36994, в ее отсутствие-Ромашко Виктор Викторович, председатель </w:t>
            </w:r>
            <w:r>
              <w:lastRenderedPageBreak/>
              <w:t>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lastRenderedPageBreak/>
              <w:t>заявление</w:t>
            </w:r>
            <w:r>
              <w:br/>
            </w:r>
            <w:r>
              <w:br/>
              <w:t>паспорт или иной документ, удостоверяющий личность</w:t>
            </w:r>
            <w:r>
              <w:br/>
            </w:r>
            <w:r>
              <w:br/>
            </w:r>
            <w:r>
              <w:lastRenderedPageBreak/>
              <w:t>свидетельство о смерти наследодателя</w:t>
            </w:r>
          </w:p>
        </w:tc>
        <w:tc>
          <w:tcPr>
            <w:tcW w:w="717" w:type="pct"/>
            <w:tcMar>
              <w:top w:w="0" w:type="dxa"/>
              <w:left w:w="6" w:type="dxa"/>
              <w:bottom w:w="0" w:type="dxa"/>
              <w:right w:w="6" w:type="dxa"/>
            </w:tcMar>
            <w:hideMark/>
          </w:tcPr>
          <w:p w:rsidR="00956DE4" w:rsidRDefault="00956DE4" w:rsidP="008A2F6D">
            <w:pPr>
              <w:pStyle w:val="table10"/>
              <w:spacing w:before="120"/>
            </w:pPr>
            <w:r>
              <w:lastRenderedPageBreak/>
              <w:t>бесплатно</w:t>
            </w:r>
          </w:p>
        </w:tc>
        <w:tc>
          <w:tcPr>
            <w:tcW w:w="583" w:type="pct"/>
            <w:tcMar>
              <w:top w:w="0" w:type="dxa"/>
              <w:left w:w="6" w:type="dxa"/>
              <w:bottom w:w="0" w:type="dxa"/>
              <w:right w:w="6" w:type="dxa"/>
            </w:tcMar>
            <w:hideMark/>
          </w:tcPr>
          <w:p w:rsidR="00956DE4" w:rsidRDefault="00956DE4" w:rsidP="008A2F6D">
            <w:pPr>
              <w:pStyle w:val="table10"/>
              <w:spacing w:before="120"/>
            </w:pPr>
            <w:r>
              <w:t>5 дней со дня подачи заявления</w:t>
            </w:r>
          </w:p>
        </w:tc>
        <w:tc>
          <w:tcPr>
            <w:tcW w:w="650" w:type="pct"/>
            <w:tcMar>
              <w:top w:w="0" w:type="dxa"/>
              <w:left w:w="6" w:type="dxa"/>
              <w:bottom w:w="0" w:type="dxa"/>
              <w:right w:w="6" w:type="dxa"/>
            </w:tcMar>
            <w:hideMark/>
          </w:tcPr>
          <w:p w:rsidR="00956DE4" w:rsidRDefault="00956DE4" w:rsidP="008A2F6D">
            <w:pPr>
              <w:pStyle w:val="table10"/>
              <w:spacing w:before="120"/>
            </w:pPr>
            <w:r>
              <w:t xml:space="preserve">бессрочно </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
              <w:spacing w:before="120" w:after="0"/>
              <w:ind w:left="0" w:firstLine="0"/>
              <w:rPr>
                <w:b w:val="0"/>
                <w:sz w:val="20"/>
                <w:szCs w:val="20"/>
              </w:rPr>
            </w:pPr>
            <w:r>
              <w:rPr>
                <w:b w:val="0"/>
                <w:sz w:val="20"/>
                <w:szCs w:val="20"/>
              </w:rPr>
              <w:lastRenderedPageBreak/>
              <w:t>1.8. Регистрация договора найма (аренды) жилого помещения частного жилищного фонда и дополнительных соглашений к нему</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 в ее отсутствие-Ромашко Виктор 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w:t>
            </w:r>
            <w:r>
              <w:lastRenderedPageBreak/>
              <w:t>соответственно)</w:t>
            </w:r>
            <w:r>
              <w:br/>
            </w:r>
            <w:r>
              <w:br/>
              <w:t>три экземпляра договора найма (аренды) или дополнительного соглашения к нему</w:t>
            </w:r>
          </w:p>
          <w:p w:rsidR="00956DE4" w:rsidRDefault="00956DE4" w:rsidP="008A2F6D">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717" w:type="pct"/>
            <w:tcMar>
              <w:top w:w="0" w:type="dxa"/>
              <w:left w:w="6" w:type="dxa"/>
              <w:bottom w:w="0" w:type="dxa"/>
              <w:right w:w="6" w:type="dxa"/>
            </w:tcMar>
            <w:hideMark/>
          </w:tcPr>
          <w:p w:rsidR="00956DE4" w:rsidRDefault="00956DE4" w:rsidP="008A2F6D">
            <w:pPr>
              <w:pStyle w:val="table10"/>
              <w:spacing w:before="120"/>
            </w:pPr>
            <w:r>
              <w:lastRenderedPageBreak/>
              <w:t>бесплатно</w:t>
            </w:r>
          </w:p>
        </w:tc>
        <w:tc>
          <w:tcPr>
            <w:tcW w:w="583" w:type="pct"/>
            <w:tcMar>
              <w:top w:w="0" w:type="dxa"/>
              <w:left w:w="6" w:type="dxa"/>
              <w:bottom w:w="0" w:type="dxa"/>
              <w:right w:w="6" w:type="dxa"/>
            </w:tcMar>
            <w:hideMark/>
          </w:tcPr>
          <w:p w:rsidR="00956DE4" w:rsidRDefault="00956DE4" w:rsidP="008A2F6D">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956DE4" w:rsidRDefault="00956DE4" w:rsidP="008A2F6D">
            <w:pPr>
              <w:pStyle w:val="table10"/>
              <w:spacing w:before="120"/>
            </w:pPr>
            <w:r>
              <w:t>бессрочно</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
              <w:spacing w:before="120" w:after="100"/>
              <w:ind w:left="0" w:firstLine="0"/>
              <w:rPr>
                <w:b w:val="0"/>
                <w:sz w:val="20"/>
                <w:szCs w:val="20"/>
              </w:rPr>
            </w:pPr>
            <w:r>
              <w:rPr>
                <w:b w:val="0"/>
                <w:sz w:val="20"/>
                <w:szCs w:val="20"/>
              </w:rPr>
              <w:lastRenderedPageBreak/>
              <w:t xml:space="preserve">1.9. Регистрация договоров купли-продажи, мены, </w:t>
            </w:r>
            <w:proofErr w:type="gramStart"/>
            <w:r>
              <w:rPr>
                <w:b w:val="0"/>
                <w:sz w:val="20"/>
                <w:szCs w:val="20"/>
              </w:rPr>
              <w:t>дарения</w:t>
            </w:r>
            <w:proofErr w:type="gramEnd"/>
            <w:r>
              <w:rPr>
                <w:b w:val="0"/>
                <w:sz w:val="20"/>
                <w:szCs w:val="20"/>
              </w:rPr>
              <w:t xml:space="preserve">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Pr>
                <w:b w:val="0"/>
                <w:sz w:val="20"/>
                <w:szCs w:val="20"/>
              </w:rPr>
              <w:t>похозяйственную</w:t>
            </w:r>
            <w:proofErr w:type="spellEnd"/>
            <w:r>
              <w:rPr>
                <w:b w:val="0"/>
                <w:sz w:val="20"/>
                <w:szCs w:val="20"/>
              </w:rPr>
              <w:t xml:space="preserve"> книгу сельского исполнительного комитета до 19 марта 1985 г. и которые с этой даты не являлись предметами купли-продажи или мены</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 в ее отсутствие-Ромашко Виктор 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t>заявление</w:t>
            </w:r>
            <w:r>
              <w:br/>
            </w:r>
            <w:r>
              <w:br/>
              <w:t>паспорта или иные документы, удостоверяющие личность сторон договора</w:t>
            </w:r>
            <w:r>
              <w:br/>
            </w:r>
            <w:r>
              <w:br/>
              <w:t>3 экземпляра договора купли-продажи, мены, дарения жилого дома</w:t>
            </w:r>
            <w:r>
              <w:br/>
            </w:r>
            <w:r>
              <w:br/>
              <w:t>документы, подтверждающие право на земельный участок, на котором расположен жилой дом, – в случае их наличия</w:t>
            </w:r>
          </w:p>
        </w:tc>
        <w:tc>
          <w:tcPr>
            <w:tcW w:w="717" w:type="pct"/>
            <w:tcMar>
              <w:top w:w="0" w:type="dxa"/>
              <w:left w:w="6" w:type="dxa"/>
              <w:bottom w:w="0" w:type="dxa"/>
              <w:right w:w="6" w:type="dxa"/>
            </w:tcMar>
            <w:hideMark/>
          </w:tcPr>
          <w:p w:rsidR="00956DE4" w:rsidRDefault="00956DE4" w:rsidP="008A2F6D">
            <w:pPr>
              <w:pStyle w:val="table10"/>
              <w:spacing w:before="120"/>
            </w:pPr>
            <w:r>
              <w:t>бесплатно</w:t>
            </w:r>
          </w:p>
        </w:tc>
        <w:tc>
          <w:tcPr>
            <w:tcW w:w="583" w:type="pct"/>
            <w:tcMar>
              <w:top w:w="0" w:type="dxa"/>
              <w:left w:w="6" w:type="dxa"/>
              <w:bottom w:w="0" w:type="dxa"/>
              <w:right w:w="6" w:type="dxa"/>
            </w:tcMar>
            <w:hideMark/>
          </w:tcPr>
          <w:p w:rsidR="00956DE4" w:rsidRDefault="00956DE4" w:rsidP="008A2F6D">
            <w:pPr>
              <w:pStyle w:val="table10"/>
              <w:spacing w:before="120"/>
            </w:pPr>
            <w:r>
              <w:t>1 месяц со дня подачи заявления</w:t>
            </w:r>
          </w:p>
        </w:tc>
        <w:tc>
          <w:tcPr>
            <w:tcW w:w="650" w:type="pct"/>
            <w:tcMar>
              <w:top w:w="0" w:type="dxa"/>
              <w:left w:w="6" w:type="dxa"/>
              <w:bottom w:w="0" w:type="dxa"/>
              <w:right w:w="6" w:type="dxa"/>
            </w:tcMar>
            <w:hideMark/>
          </w:tcPr>
          <w:p w:rsidR="00956DE4" w:rsidRDefault="00956DE4" w:rsidP="008A2F6D">
            <w:pPr>
              <w:pStyle w:val="table10"/>
              <w:spacing w:before="120"/>
            </w:pPr>
            <w:r>
              <w:t>бессрочно</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
              <w:spacing w:before="12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xml:space="preserve">, 2, р.п.Татарка, тел.8(02235)36994, в ее отсутствие-Ромашко Виктор Викторович, председатель </w:t>
            </w:r>
            <w:r>
              <w:lastRenderedPageBreak/>
              <w:t>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lastRenderedPageBreak/>
              <w:t>заявление</w:t>
            </w:r>
            <w:r>
              <w:br/>
            </w:r>
            <w:r>
              <w:br/>
              <w:t xml:space="preserve">три экземпляра письменного соглашения о признании членом семьи и (или) письменного соглашения </w:t>
            </w:r>
            <w:r>
              <w:lastRenderedPageBreak/>
              <w:t>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956DE4" w:rsidRDefault="00956DE4" w:rsidP="008A2F6D">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956DE4" w:rsidRDefault="00956DE4" w:rsidP="008A2F6D">
            <w:pPr>
              <w:pStyle w:val="table10"/>
              <w:spacing w:before="120"/>
            </w:pPr>
            <w:r>
              <w:lastRenderedPageBreak/>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956DE4" w:rsidRDefault="00956DE4" w:rsidP="008A2F6D">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w:t>
            </w:r>
            <w:r>
              <w:lastRenderedPageBreak/>
              <w:t>направления – для регистрации расторжения письменных соглашений путем одностороннего отказа от их исполнения</w:t>
            </w:r>
          </w:p>
        </w:tc>
        <w:tc>
          <w:tcPr>
            <w:tcW w:w="717" w:type="pct"/>
            <w:tcMar>
              <w:top w:w="0" w:type="dxa"/>
              <w:left w:w="6" w:type="dxa"/>
              <w:bottom w:w="0" w:type="dxa"/>
              <w:right w:w="6" w:type="dxa"/>
            </w:tcMar>
            <w:hideMark/>
          </w:tcPr>
          <w:p w:rsidR="00956DE4" w:rsidRDefault="00956DE4" w:rsidP="008A2F6D">
            <w:pPr>
              <w:pStyle w:val="table10"/>
              <w:spacing w:before="120"/>
            </w:pPr>
            <w:r>
              <w:lastRenderedPageBreak/>
              <w:t>бесплатно</w:t>
            </w:r>
          </w:p>
        </w:tc>
        <w:tc>
          <w:tcPr>
            <w:tcW w:w="583" w:type="pct"/>
            <w:tcMar>
              <w:top w:w="0" w:type="dxa"/>
              <w:left w:w="6" w:type="dxa"/>
              <w:bottom w:w="0" w:type="dxa"/>
              <w:right w:w="6" w:type="dxa"/>
            </w:tcMar>
            <w:hideMark/>
          </w:tcPr>
          <w:p w:rsidR="00956DE4" w:rsidRDefault="00956DE4" w:rsidP="008A2F6D">
            <w:pPr>
              <w:pStyle w:val="table10"/>
              <w:spacing w:before="120"/>
            </w:pPr>
            <w:r>
              <w:t xml:space="preserve">2 дня со дня подачи заявления, а в случае запроса документов и (или) сведений от других государственных органов, иных </w:t>
            </w:r>
            <w:r>
              <w:lastRenderedPageBreak/>
              <w:t>организаций – 10 дней</w:t>
            </w:r>
          </w:p>
        </w:tc>
        <w:tc>
          <w:tcPr>
            <w:tcW w:w="650" w:type="pct"/>
            <w:tcMar>
              <w:top w:w="0" w:type="dxa"/>
              <w:left w:w="6" w:type="dxa"/>
              <w:bottom w:w="0" w:type="dxa"/>
              <w:right w:w="6" w:type="dxa"/>
            </w:tcMar>
            <w:hideMark/>
          </w:tcPr>
          <w:p w:rsidR="00956DE4" w:rsidRDefault="00956DE4" w:rsidP="008A2F6D">
            <w:pPr>
              <w:pStyle w:val="table10"/>
              <w:spacing w:before="120"/>
              <w:jc w:val="center"/>
            </w:pPr>
            <w:r>
              <w:lastRenderedPageBreak/>
              <w:t>бессрочно</w:t>
            </w:r>
          </w:p>
        </w:tc>
      </w:tr>
      <w:tr w:rsidR="00956DE4" w:rsidTr="008A2F6D">
        <w:trPr>
          <w:trHeight w:val="240"/>
        </w:trPr>
        <w:tc>
          <w:tcPr>
            <w:tcW w:w="1356" w:type="pct"/>
            <w:gridSpan w:val="2"/>
            <w:tcMar>
              <w:top w:w="0" w:type="dxa"/>
              <w:left w:w="6" w:type="dxa"/>
              <w:bottom w:w="0" w:type="dxa"/>
              <w:right w:w="6" w:type="dxa"/>
            </w:tcMar>
          </w:tcPr>
          <w:p w:rsidR="00956DE4" w:rsidRDefault="00956DE4" w:rsidP="008A2F6D">
            <w:pPr>
              <w:pStyle w:val="article"/>
              <w:spacing w:before="120" w:after="100"/>
              <w:ind w:left="0" w:firstLine="0"/>
              <w:rPr>
                <w:b w:val="0"/>
                <w:sz w:val="20"/>
                <w:szCs w:val="20"/>
              </w:rPr>
            </w:pPr>
          </w:p>
        </w:tc>
        <w:tc>
          <w:tcPr>
            <w:tcW w:w="977" w:type="pct"/>
            <w:tcMar>
              <w:top w:w="0" w:type="dxa"/>
              <w:left w:w="6" w:type="dxa"/>
              <w:bottom w:w="0" w:type="dxa"/>
              <w:right w:w="6" w:type="dxa"/>
            </w:tcMar>
          </w:tcPr>
          <w:p w:rsidR="00956DE4" w:rsidRDefault="00956DE4" w:rsidP="008A2F6D">
            <w:pPr>
              <w:pStyle w:val="table10"/>
              <w:spacing w:before="120"/>
            </w:pPr>
          </w:p>
        </w:tc>
        <w:tc>
          <w:tcPr>
            <w:tcW w:w="717" w:type="pct"/>
            <w:tcMar>
              <w:top w:w="0" w:type="dxa"/>
              <w:left w:w="6" w:type="dxa"/>
              <w:bottom w:w="0" w:type="dxa"/>
              <w:right w:w="6" w:type="dxa"/>
            </w:tcMar>
          </w:tcPr>
          <w:p w:rsidR="00956DE4" w:rsidRDefault="00956DE4" w:rsidP="008A2F6D">
            <w:pPr>
              <w:pStyle w:val="table10"/>
              <w:spacing w:before="120"/>
            </w:pPr>
          </w:p>
        </w:tc>
        <w:tc>
          <w:tcPr>
            <w:tcW w:w="717" w:type="pct"/>
            <w:tcMar>
              <w:top w:w="0" w:type="dxa"/>
              <w:left w:w="6" w:type="dxa"/>
              <w:bottom w:w="0" w:type="dxa"/>
              <w:right w:w="6" w:type="dxa"/>
            </w:tcMar>
          </w:tcPr>
          <w:p w:rsidR="00956DE4" w:rsidRDefault="00956DE4" w:rsidP="008A2F6D">
            <w:pPr>
              <w:pStyle w:val="table10"/>
              <w:spacing w:before="120"/>
            </w:pPr>
          </w:p>
        </w:tc>
        <w:tc>
          <w:tcPr>
            <w:tcW w:w="583" w:type="pct"/>
            <w:tcMar>
              <w:top w:w="0" w:type="dxa"/>
              <w:left w:w="6" w:type="dxa"/>
              <w:bottom w:w="0" w:type="dxa"/>
              <w:right w:w="6" w:type="dxa"/>
            </w:tcMar>
          </w:tcPr>
          <w:p w:rsidR="00956DE4" w:rsidRDefault="00956DE4" w:rsidP="008A2F6D">
            <w:pPr>
              <w:pStyle w:val="table10"/>
              <w:spacing w:before="120"/>
            </w:pPr>
          </w:p>
        </w:tc>
        <w:tc>
          <w:tcPr>
            <w:tcW w:w="650" w:type="pct"/>
            <w:tcMar>
              <w:top w:w="0" w:type="dxa"/>
              <w:left w:w="6" w:type="dxa"/>
              <w:bottom w:w="0" w:type="dxa"/>
              <w:right w:w="6" w:type="dxa"/>
            </w:tcMar>
          </w:tcPr>
          <w:p w:rsidR="00956DE4" w:rsidRDefault="00956DE4" w:rsidP="008A2F6D">
            <w:pPr>
              <w:pStyle w:val="table10"/>
              <w:spacing w:before="120"/>
              <w:jc w:val="center"/>
            </w:pPr>
          </w:p>
        </w:tc>
      </w:tr>
      <w:tr w:rsidR="00956DE4" w:rsidTr="008A2F6D">
        <w:trPr>
          <w:trHeight w:val="240"/>
        </w:trPr>
        <w:tc>
          <w:tcPr>
            <w:tcW w:w="5000" w:type="pct"/>
            <w:gridSpan w:val="7"/>
            <w:tcMar>
              <w:top w:w="0" w:type="dxa"/>
              <w:left w:w="6" w:type="dxa"/>
              <w:bottom w:w="0" w:type="dxa"/>
              <w:right w:w="6" w:type="dxa"/>
            </w:tcMar>
            <w:hideMark/>
          </w:tcPr>
          <w:p w:rsidR="00956DE4" w:rsidRDefault="00956DE4" w:rsidP="008A2F6D">
            <w:pPr>
              <w:pStyle w:val="chapter"/>
              <w:spacing w:before="120"/>
            </w:pPr>
            <w:r>
              <w:t>ГЛАВА 2</w:t>
            </w:r>
            <w:r>
              <w:br/>
              <w:t>ТРУД И СОЦИАЛЬНАЯ ЗАЩИТА</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
              <w:spacing w:before="120" w:after="100"/>
              <w:ind w:left="0" w:firstLine="0"/>
              <w:rPr>
                <w:b w:val="0"/>
                <w:sz w:val="20"/>
                <w:szCs w:val="20"/>
              </w:rPr>
            </w:pPr>
            <w:r>
              <w:rPr>
                <w:b w:val="0"/>
                <w:sz w:val="20"/>
                <w:szCs w:val="20"/>
              </w:rPr>
              <w:t>2.1. Выдача выписки (копии) из трудовой книжки</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 в ее отсутствие-Ромашко Виктор 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jc w:val="center"/>
            </w:pPr>
            <w:r>
              <w:t>–</w:t>
            </w:r>
          </w:p>
        </w:tc>
        <w:tc>
          <w:tcPr>
            <w:tcW w:w="717" w:type="pct"/>
            <w:tcMar>
              <w:top w:w="0" w:type="dxa"/>
              <w:left w:w="6" w:type="dxa"/>
              <w:bottom w:w="0" w:type="dxa"/>
              <w:right w:w="6" w:type="dxa"/>
            </w:tcMar>
            <w:hideMark/>
          </w:tcPr>
          <w:p w:rsidR="00956DE4" w:rsidRDefault="00956DE4" w:rsidP="008A2F6D">
            <w:pPr>
              <w:pStyle w:val="table10"/>
              <w:spacing w:before="120"/>
            </w:pPr>
            <w:r>
              <w:t>бесплатно</w:t>
            </w:r>
          </w:p>
        </w:tc>
        <w:tc>
          <w:tcPr>
            <w:tcW w:w="583" w:type="pct"/>
            <w:tcMar>
              <w:top w:w="0" w:type="dxa"/>
              <w:left w:w="6" w:type="dxa"/>
              <w:bottom w:w="0" w:type="dxa"/>
              <w:right w:w="6" w:type="dxa"/>
            </w:tcMar>
            <w:hideMark/>
          </w:tcPr>
          <w:p w:rsidR="00956DE4" w:rsidRDefault="00956DE4" w:rsidP="008A2F6D">
            <w:pPr>
              <w:pStyle w:val="table10"/>
              <w:spacing w:before="120"/>
            </w:pPr>
            <w:r>
              <w:t>5 дней со дня обращения</w:t>
            </w:r>
          </w:p>
        </w:tc>
        <w:tc>
          <w:tcPr>
            <w:tcW w:w="650" w:type="pct"/>
            <w:tcMar>
              <w:top w:w="0" w:type="dxa"/>
              <w:left w:w="6" w:type="dxa"/>
              <w:bottom w:w="0" w:type="dxa"/>
              <w:right w:w="6" w:type="dxa"/>
            </w:tcMar>
            <w:hideMark/>
          </w:tcPr>
          <w:p w:rsidR="00956DE4" w:rsidRDefault="00956DE4" w:rsidP="008A2F6D">
            <w:pPr>
              <w:pStyle w:val="table10"/>
              <w:spacing w:before="120"/>
            </w:pPr>
            <w:r>
              <w:t>бессрочно</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
              <w:spacing w:before="120" w:after="100"/>
              <w:ind w:left="0" w:firstLine="0"/>
              <w:rPr>
                <w:b w:val="0"/>
                <w:sz w:val="20"/>
                <w:szCs w:val="20"/>
              </w:rPr>
            </w:pPr>
            <w:r>
              <w:rPr>
                <w:b w:val="0"/>
                <w:sz w:val="20"/>
                <w:szCs w:val="20"/>
              </w:rPr>
              <w:t>2.2. Выдача справки о месте работы, службы и занимаемой должности</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 в ее отсутствие-Ромашко Виктор 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jc w:val="center"/>
            </w:pPr>
            <w:r>
              <w:t>–</w:t>
            </w:r>
          </w:p>
        </w:tc>
        <w:tc>
          <w:tcPr>
            <w:tcW w:w="717" w:type="pct"/>
            <w:tcMar>
              <w:top w:w="0" w:type="dxa"/>
              <w:left w:w="6" w:type="dxa"/>
              <w:bottom w:w="0" w:type="dxa"/>
              <w:right w:w="6" w:type="dxa"/>
            </w:tcMar>
            <w:hideMark/>
          </w:tcPr>
          <w:p w:rsidR="00956DE4" w:rsidRDefault="00956DE4" w:rsidP="008A2F6D">
            <w:pPr>
              <w:pStyle w:val="table10"/>
              <w:spacing w:before="120"/>
            </w:pPr>
            <w:r>
              <w:t>бесплатно</w:t>
            </w:r>
          </w:p>
        </w:tc>
        <w:tc>
          <w:tcPr>
            <w:tcW w:w="583" w:type="pct"/>
            <w:tcMar>
              <w:top w:w="0" w:type="dxa"/>
              <w:left w:w="6" w:type="dxa"/>
              <w:bottom w:w="0" w:type="dxa"/>
              <w:right w:w="6" w:type="dxa"/>
            </w:tcMar>
            <w:hideMark/>
          </w:tcPr>
          <w:p w:rsidR="00956DE4" w:rsidRDefault="00956DE4" w:rsidP="008A2F6D">
            <w:pPr>
              <w:pStyle w:val="table10"/>
              <w:spacing w:before="120"/>
            </w:pPr>
            <w:r>
              <w:t>5 дней со дня обращения</w:t>
            </w:r>
          </w:p>
        </w:tc>
        <w:tc>
          <w:tcPr>
            <w:tcW w:w="650" w:type="pct"/>
            <w:tcMar>
              <w:top w:w="0" w:type="dxa"/>
              <w:left w:w="6" w:type="dxa"/>
              <w:bottom w:w="0" w:type="dxa"/>
              <w:right w:w="6" w:type="dxa"/>
            </w:tcMar>
            <w:hideMark/>
          </w:tcPr>
          <w:p w:rsidR="00956DE4" w:rsidRDefault="00956DE4" w:rsidP="008A2F6D">
            <w:pPr>
              <w:pStyle w:val="table10"/>
              <w:spacing w:before="120"/>
            </w:pPr>
            <w:r>
              <w:t>бессрочно</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
              <w:spacing w:before="120" w:after="100"/>
              <w:ind w:left="0" w:firstLine="0"/>
              <w:rPr>
                <w:b w:val="0"/>
                <w:sz w:val="20"/>
                <w:szCs w:val="20"/>
              </w:rPr>
            </w:pPr>
            <w:r>
              <w:rPr>
                <w:b w:val="0"/>
                <w:sz w:val="20"/>
                <w:szCs w:val="20"/>
              </w:rPr>
              <w:t>2.3. Выдача справки о периоде работы, службы</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 в ее отсутствие-Ромашко Виктор 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jc w:val="center"/>
            </w:pPr>
            <w:r>
              <w:t>–</w:t>
            </w:r>
          </w:p>
        </w:tc>
        <w:tc>
          <w:tcPr>
            <w:tcW w:w="717" w:type="pct"/>
            <w:tcMar>
              <w:top w:w="0" w:type="dxa"/>
              <w:left w:w="6" w:type="dxa"/>
              <w:bottom w:w="0" w:type="dxa"/>
              <w:right w:w="6" w:type="dxa"/>
            </w:tcMar>
            <w:hideMark/>
          </w:tcPr>
          <w:p w:rsidR="00956DE4" w:rsidRDefault="00956DE4" w:rsidP="008A2F6D">
            <w:pPr>
              <w:pStyle w:val="table10"/>
              <w:spacing w:before="120"/>
            </w:pPr>
            <w:r>
              <w:t>бесплатно</w:t>
            </w:r>
          </w:p>
        </w:tc>
        <w:tc>
          <w:tcPr>
            <w:tcW w:w="583" w:type="pct"/>
            <w:tcMar>
              <w:top w:w="0" w:type="dxa"/>
              <w:left w:w="6" w:type="dxa"/>
              <w:bottom w:w="0" w:type="dxa"/>
              <w:right w:w="6" w:type="dxa"/>
            </w:tcMar>
            <w:hideMark/>
          </w:tcPr>
          <w:p w:rsidR="00956DE4" w:rsidRDefault="00956DE4" w:rsidP="008A2F6D">
            <w:pPr>
              <w:pStyle w:val="table10"/>
              <w:spacing w:before="120"/>
            </w:pPr>
            <w:r>
              <w:t>5 дней со дня обращения</w:t>
            </w:r>
          </w:p>
        </w:tc>
        <w:tc>
          <w:tcPr>
            <w:tcW w:w="650" w:type="pct"/>
            <w:tcMar>
              <w:top w:w="0" w:type="dxa"/>
              <w:left w:w="6" w:type="dxa"/>
              <w:bottom w:w="0" w:type="dxa"/>
              <w:right w:w="6" w:type="dxa"/>
            </w:tcMar>
            <w:hideMark/>
          </w:tcPr>
          <w:p w:rsidR="00956DE4" w:rsidRDefault="00956DE4" w:rsidP="008A2F6D">
            <w:pPr>
              <w:pStyle w:val="table10"/>
              <w:spacing w:before="120"/>
            </w:pPr>
            <w:r>
              <w:t>бессрочно</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
              <w:spacing w:before="120" w:after="100"/>
              <w:ind w:left="0" w:firstLine="0"/>
              <w:rPr>
                <w:b w:val="0"/>
                <w:sz w:val="20"/>
                <w:szCs w:val="20"/>
              </w:rPr>
            </w:pPr>
            <w:r>
              <w:rPr>
                <w:b w:val="0"/>
                <w:sz w:val="20"/>
                <w:szCs w:val="20"/>
              </w:rPr>
              <w:t>2.37. Выдача справки о месте захоронения родственников</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xml:space="preserve">, 2, р.п.Татарка, тел.8(02235)36994, в ее отсутствие-Ромашко Виктор </w:t>
            </w:r>
            <w:r>
              <w:lastRenderedPageBreak/>
              <w:t>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lastRenderedPageBreak/>
              <w:t>заявление</w:t>
            </w:r>
          </w:p>
        </w:tc>
        <w:tc>
          <w:tcPr>
            <w:tcW w:w="717" w:type="pct"/>
            <w:tcMar>
              <w:top w:w="0" w:type="dxa"/>
              <w:left w:w="6" w:type="dxa"/>
              <w:bottom w:w="0" w:type="dxa"/>
              <w:right w:w="6" w:type="dxa"/>
            </w:tcMar>
            <w:hideMark/>
          </w:tcPr>
          <w:p w:rsidR="00956DE4" w:rsidRDefault="00956DE4" w:rsidP="008A2F6D">
            <w:pPr>
              <w:pStyle w:val="table10"/>
              <w:spacing w:before="120"/>
            </w:pPr>
            <w:r>
              <w:t>бесплатно</w:t>
            </w:r>
          </w:p>
        </w:tc>
        <w:tc>
          <w:tcPr>
            <w:tcW w:w="583" w:type="pct"/>
            <w:tcMar>
              <w:top w:w="0" w:type="dxa"/>
              <w:left w:w="6" w:type="dxa"/>
              <w:bottom w:w="0" w:type="dxa"/>
              <w:right w:w="6" w:type="dxa"/>
            </w:tcMar>
            <w:hideMark/>
          </w:tcPr>
          <w:p w:rsidR="00956DE4" w:rsidRDefault="00956DE4" w:rsidP="008A2F6D">
            <w:pPr>
              <w:pStyle w:val="table10"/>
              <w:spacing w:before="120"/>
            </w:pPr>
            <w:r>
              <w:t>5 дней со дня подачи заявления</w:t>
            </w:r>
          </w:p>
        </w:tc>
        <w:tc>
          <w:tcPr>
            <w:tcW w:w="650" w:type="pct"/>
            <w:tcMar>
              <w:top w:w="0" w:type="dxa"/>
              <w:left w:w="6" w:type="dxa"/>
              <w:bottom w:w="0" w:type="dxa"/>
              <w:right w:w="6" w:type="dxa"/>
            </w:tcMar>
            <w:hideMark/>
          </w:tcPr>
          <w:p w:rsidR="00956DE4" w:rsidRDefault="00956DE4" w:rsidP="008A2F6D">
            <w:pPr>
              <w:pStyle w:val="table10"/>
              <w:spacing w:before="120"/>
            </w:pPr>
            <w:r>
              <w:t>бессрочно</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
              <w:spacing w:before="120" w:after="100"/>
              <w:ind w:left="0" w:firstLine="0"/>
              <w:rPr>
                <w:b w:val="0"/>
                <w:sz w:val="20"/>
                <w:szCs w:val="20"/>
              </w:rPr>
            </w:pPr>
            <w:r>
              <w:rPr>
                <w:b w:val="0"/>
                <w:sz w:val="20"/>
                <w:szCs w:val="20"/>
              </w:rPr>
              <w:lastRenderedPageBreak/>
              <w:t>2.37</w:t>
            </w:r>
            <w:r>
              <w:rPr>
                <w:b w:val="0"/>
                <w:sz w:val="20"/>
                <w:szCs w:val="20"/>
                <w:vertAlign w:val="superscript"/>
              </w:rPr>
              <w:t>1</w:t>
            </w:r>
            <w:r>
              <w:rPr>
                <w:b w:val="0"/>
                <w:sz w:val="20"/>
                <w:szCs w:val="20"/>
              </w:rPr>
              <w:t>. Предоставление участков для захоронения</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 в ее отсутствие-Ромашко Виктор 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t xml:space="preserve">заявление лица, взявшего на себя организацию </w:t>
            </w:r>
            <w:proofErr w:type="gramStart"/>
            <w:r>
              <w:t>погребения</w:t>
            </w:r>
            <w:proofErr w:type="gramEnd"/>
            <w:r>
              <w:t xml:space="preserve"> умершего (погибшего)</w:t>
            </w:r>
            <w:r>
              <w:br/>
            </w:r>
            <w:r>
              <w:br/>
              <w:t xml:space="preserve">свидетельство о смерти или врачебное свидетельство о смерти (мертворождении) </w:t>
            </w:r>
          </w:p>
        </w:tc>
        <w:tc>
          <w:tcPr>
            <w:tcW w:w="717" w:type="pct"/>
            <w:tcMar>
              <w:top w:w="0" w:type="dxa"/>
              <w:left w:w="6" w:type="dxa"/>
              <w:bottom w:w="0" w:type="dxa"/>
              <w:right w:w="6" w:type="dxa"/>
            </w:tcMar>
            <w:hideMark/>
          </w:tcPr>
          <w:p w:rsidR="00956DE4" w:rsidRDefault="00956DE4" w:rsidP="008A2F6D">
            <w:pPr>
              <w:pStyle w:val="table10"/>
              <w:spacing w:before="120"/>
            </w:pPr>
            <w:r>
              <w:t xml:space="preserve">бесплатно – в случае, предусмотренном частью второй статьи 35 Закона Республики Беларусь от 12 ноября 2001 года «О погребении и похоронном </w:t>
            </w:r>
            <w:proofErr w:type="gramStart"/>
            <w:r>
              <w:t>деле»</w:t>
            </w:r>
            <w:r>
              <w:br/>
            </w:r>
            <w:r>
              <w:br/>
              <w:t>за</w:t>
            </w:r>
            <w:proofErr w:type="gramEnd"/>
            <w:r>
              <w:t xml:space="preserve">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83" w:type="pct"/>
            <w:tcMar>
              <w:top w:w="0" w:type="dxa"/>
              <w:left w:w="6" w:type="dxa"/>
              <w:bottom w:w="0" w:type="dxa"/>
              <w:right w:w="6" w:type="dxa"/>
            </w:tcMar>
            <w:hideMark/>
          </w:tcPr>
          <w:p w:rsidR="00956DE4" w:rsidRDefault="00956DE4" w:rsidP="008A2F6D">
            <w:pPr>
              <w:pStyle w:val="table10"/>
              <w:spacing w:before="120"/>
            </w:pPr>
            <w:r>
              <w:t>1 день со дня подачи заявления</w:t>
            </w:r>
          </w:p>
        </w:tc>
        <w:tc>
          <w:tcPr>
            <w:tcW w:w="650" w:type="pct"/>
            <w:tcMar>
              <w:top w:w="0" w:type="dxa"/>
              <w:left w:w="6" w:type="dxa"/>
              <w:bottom w:w="0" w:type="dxa"/>
              <w:right w:w="6" w:type="dxa"/>
            </w:tcMar>
            <w:hideMark/>
          </w:tcPr>
          <w:p w:rsidR="00956DE4" w:rsidRDefault="00956DE4" w:rsidP="008A2F6D">
            <w:pPr>
              <w:pStyle w:val="table10"/>
              <w:spacing w:before="120"/>
            </w:pPr>
            <w:r>
              <w:t xml:space="preserve">бессрочно </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
              <w:spacing w:before="120" w:after="100"/>
              <w:ind w:left="0" w:firstLine="0"/>
              <w:rPr>
                <w:b w:val="0"/>
                <w:sz w:val="20"/>
                <w:szCs w:val="20"/>
              </w:rPr>
            </w:pPr>
            <w:r>
              <w:rPr>
                <w:b w:val="0"/>
                <w:sz w:val="20"/>
                <w:szCs w:val="20"/>
              </w:rPr>
              <w:t>2.37</w:t>
            </w:r>
            <w:r>
              <w:rPr>
                <w:b w:val="0"/>
                <w:sz w:val="20"/>
                <w:szCs w:val="20"/>
                <w:vertAlign w:val="superscript"/>
              </w:rPr>
              <w:t>2</w:t>
            </w:r>
            <w:r>
              <w:rPr>
                <w:b w:val="0"/>
                <w:sz w:val="20"/>
                <w:szCs w:val="20"/>
              </w:rPr>
              <w:t>. Резервирование участков для захоронения</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 в ее отсутствие-Ромашко Виктор 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717" w:type="pct"/>
            <w:tcMar>
              <w:top w:w="0" w:type="dxa"/>
              <w:left w:w="6" w:type="dxa"/>
              <w:bottom w:w="0" w:type="dxa"/>
              <w:right w:w="6" w:type="dxa"/>
            </w:tcMar>
            <w:hideMark/>
          </w:tcPr>
          <w:p w:rsidR="00956DE4" w:rsidRDefault="00956DE4" w:rsidP="008A2F6D">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956DE4" w:rsidRDefault="00956DE4" w:rsidP="008A2F6D">
            <w:pPr>
              <w:pStyle w:val="table10"/>
              <w:spacing w:before="120"/>
            </w:pPr>
            <w:r>
              <w:t>1 день со дня подачи заявления</w:t>
            </w:r>
          </w:p>
        </w:tc>
        <w:tc>
          <w:tcPr>
            <w:tcW w:w="650" w:type="pct"/>
            <w:tcMar>
              <w:top w:w="0" w:type="dxa"/>
              <w:left w:w="6" w:type="dxa"/>
              <w:bottom w:w="0" w:type="dxa"/>
              <w:right w:w="6" w:type="dxa"/>
            </w:tcMar>
            <w:hideMark/>
          </w:tcPr>
          <w:p w:rsidR="00956DE4" w:rsidRDefault="00956DE4" w:rsidP="008A2F6D">
            <w:pPr>
              <w:pStyle w:val="table10"/>
              <w:spacing w:before="120"/>
            </w:pPr>
            <w:r>
              <w:t>бессрочно</w:t>
            </w:r>
          </w:p>
        </w:tc>
      </w:tr>
      <w:tr w:rsidR="00956DE4" w:rsidTr="008A2F6D">
        <w:trPr>
          <w:trHeight w:val="240"/>
        </w:trPr>
        <w:tc>
          <w:tcPr>
            <w:tcW w:w="1356" w:type="pct"/>
            <w:gridSpan w:val="2"/>
            <w:tcMar>
              <w:top w:w="0" w:type="dxa"/>
              <w:left w:w="6" w:type="dxa"/>
              <w:bottom w:w="0" w:type="dxa"/>
              <w:right w:w="6" w:type="dxa"/>
            </w:tcMar>
          </w:tcPr>
          <w:p w:rsidR="00956DE4" w:rsidRDefault="00956DE4" w:rsidP="008A2F6D">
            <w:pPr>
              <w:pStyle w:val="article"/>
              <w:spacing w:before="120" w:after="100"/>
              <w:ind w:left="0" w:firstLine="0"/>
              <w:rPr>
                <w:b w:val="0"/>
                <w:sz w:val="20"/>
                <w:szCs w:val="20"/>
              </w:rPr>
            </w:pPr>
          </w:p>
        </w:tc>
        <w:tc>
          <w:tcPr>
            <w:tcW w:w="977" w:type="pct"/>
            <w:tcMar>
              <w:top w:w="0" w:type="dxa"/>
              <w:left w:w="6" w:type="dxa"/>
              <w:bottom w:w="0" w:type="dxa"/>
              <w:right w:w="6" w:type="dxa"/>
            </w:tcMar>
          </w:tcPr>
          <w:p w:rsidR="00956DE4" w:rsidRDefault="00956DE4" w:rsidP="008A2F6D">
            <w:pPr>
              <w:pStyle w:val="table10"/>
              <w:spacing w:before="120"/>
            </w:pPr>
          </w:p>
        </w:tc>
        <w:tc>
          <w:tcPr>
            <w:tcW w:w="717" w:type="pct"/>
            <w:tcMar>
              <w:top w:w="0" w:type="dxa"/>
              <w:left w:w="6" w:type="dxa"/>
              <w:bottom w:w="0" w:type="dxa"/>
              <w:right w:w="6" w:type="dxa"/>
            </w:tcMar>
          </w:tcPr>
          <w:p w:rsidR="00956DE4" w:rsidRDefault="00956DE4" w:rsidP="008A2F6D">
            <w:pPr>
              <w:pStyle w:val="table10"/>
              <w:spacing w:before="120"/>
            </w:pPr>
          </w:p>
        </w:tc>
        <w:tc>
          <w:tcPr>
            <w:tcW w:w="717" w:type="pct"/>
            <w:tcMar>
              <w:top w:w="0" w:type="dxa"/>
              <w:left w:w="6" w:type="dxa"/>
              <w:bottom w:w="0" w:type="dxa"/>
              <w:right w:w="6" w:type="dxa"/>
            </w:tcMar>
          </w:tcPr>
          <w:p w:rsidR="00956DE4" w:rsidRDefault="00956DE4" w:rsidP="008A2F6D">
            <w:pPr>
              <w:pStyle w:val="table10"/>
              <w:spacing w:before="120"/>
            </w:pPr>
          </w:p>
        </w:tc>
        <w:tc>
          <w:tcPr>
            <w:tcW w:w="583" w:type="pct"/>
            <w:tcMar>
              <w:top w:w="0" w:type="dxa"/>
              <w:left w:w="6" w:type="dxa"/>
              <w:bottom w:w="0" w:type="dxa"/>
              <w:right w:w="6" w:type="dxa"/>
            </w:tcMar>
          </w:tcPr>
          <w:p w:rsidR="00956DE4" w:rsidRDefault="00956DE4" w:rsidP="008A2F6D">
            <w:pPr>
              <w:pStyle w:val="table10"/>
              <w:spacing w:before="120"/>
            </w:pPr>
          </w:p>
        </w:tc>
        <w:tc>
          <w:tcPr>
            <w:tcW w:w="650" w:type="pct"/>
            <w:tcMar>
              <w:top w:w="0" w:type="dxa"/>
              <w:left w:w="6" w:type="dxa"/>
              <w:bottom w:w="0" w:type="dxa"/>
              <w:right w:w="6" w:type="dxa"/>
            </w:tcMar>
          </w:tcPr>
          <w:p w:rsidR="00956DE4" w:rsidRDefault="00956DE4" w:rsidP="008A2F6D">
            <w:pPr>
              <w:pStyle w:val="table10"/>
              <w:spacing w:before="120"/>
            </w:pPr>
          </w:p>
        </w:tc>
      </w:tr>
      <w:tr w:rsidR="00956DE4" w:rsidTr="008A2F6D">
        <w:trPr>
          <w:trHeight w:val="240"/>
        </w:trPr>
        <w:tc>
          <w:tcPr>
            <w:tcW w:w="5000" w:type="pct"/>
            <w:gridSpan w:val="7"/>
            <w:tcMar>
              <w:top w:w="0" w:type="dxa"/>
              <w:left w:w="6" w:type="dxa"/>
              <w:bottom w:w="0" w:type="dxa"/>
              <w:right w:w="6" w:type="dxa"/>
            </w:tcMar>
            <w:hideMark/>
          </w:tcPr>
          <w:p w:rsidR="00956DE4" w:rsidRDefault="00956DE4" w:rsidP="008A2F6D">
            <w:pPr>
              <w:pStyle w:val="chapter"/>
              <w:spacing w:before="120"/>
            </w:pPr>
            <w:r>
              <w:t>ГЛАВА 5</w:t>
            </w:r>
            <w:r>
              <w:br/>
              <w:t>РЕГИСТРАЦИЯ АКТОВ ГРАЖДАНСКОГО СОСТОЯНИЯ</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
              <w:spacing w:before="120" w:after="100"/>
              <w:ind w:left="0" w:firstLine="0"/>
              <w:rPr>
                <w:b w:val="0"/>
                <w:sz w:val="20"/>
                <w:szCs w:val="20"/>
              </w:rPr>
            </w:pPr>
            <w:r>
              <w:rPr>
                <w:b w:val="0"/>
                <w:sz w:val="20"/>
                <w:szCs w:val="20"/>
              </w:rPr>
              <w:t>5.1. Регистрация рождения</w:t>
            </w:r>
          </w:p>
        </w:tc>
        <w:tc>
          <w:tcPr>
            <w:tcW w:w="977" w:type="pct"/>
            <w:tcMar>
              <w:top w:w="0" w:type="dxa"/>
              <w:left w:w="6" w:type="dxa"/>
              <w:bottom w:w="0" w:type="dxa"/>
              <w:right w:w="6" w:type="dxa"/>
            </w:tcMar>
            <w:hideMark/>
          </w:tcPr>
          <w:p w:rsidR="00956DE4" w:rsidRDefault="00956DE4" w:rsidP="00956DE4">
            <w:pPr>
              <w:pStyle w:val="table10"/>
              <w:spacing w:before="120"/>
            </w:pPr>
            <w:r>
              <w:t xml:space="preserve">Лейко Инесса Анатольевна, управляющий делами, кабинет управляющего делами </w:t>
            </w:r>
            <w:r>
              <w:lastRenderedPageBreak/>
              <w:t xml:space="preserve">сельисполкома, </w:t>
            </w:r>
            <w:proofErr w:type="spellStart"/>
            <w:r>
              <w:t>ул.Вокзальная</w:t>
            </w:r>
            <w:proofErr w:type="spellEnd"/>
            <w:r>
              <w:t xml:space="preserve">, 2, </w:t>
            </w:r>
            <w:r>
              <w:t>р.п.Татарка, тел.8(02235)36994</w:t>
            </w:r>
          </w:p>
        </w:tc>
        <w:tc>
          <w:tcPr>
            <w:tcW w:w="717" w:type="pct"/>
            <w:tcMar>
              <w:top w:w="0" w:type="dxa"/>
              <w:left w:w="6" w:type="dxa"/>
              <w:bottom w:w="0" w:type="dxa"/>
              <w:right w:w="6" w:type="dxa"/>
            </w:tcMar>
            <w:hideMark/>
          </w:tcPr>
          <w:p w:rsidR="00956DE4" w:rsidRDefault="00956DE4" w:rsidP="008A2F6D">
            <w:pPr>
              <w:pStyle w:val="table10"/>
              <w:spacing w:before="120"/>
            </w:pPr>
            <w:r>
              <w:lastRenderedPageBreak/>
              <w:t>заявление</w:t>
            </w:r>
            <w:r>
              <w:br/>
            </w:r>
            <w:r>
              <w:br/>
              <w:t xml:space="preserve">паспорта или иные </w:t>
            </w:r>
            <w:r>
              <w:lastRenderedPageBreak/>
              <w:t>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 xml:space="preserve">медицинская справка о рождении либо копия </w:t>
            </w:r>
            <w:r>
              <w:lastRenderedPageBreak/>
              <w:t>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 xml:space="preserve">документ, подтверждающий </w:t>
            </w:r>
            <w:r>
              <w:lastRenderedPageBreak/>
              <w:t>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717" w:type="pct"/>
            <w:tcMar>
              <w:top w:w="0" w:type="dxa"/>
              <w:left w:w="6" w:type="dxa"/>
              <w:bottom w:w="0" w:type="dxa"/>
              <w:right w:w="6" w:type="dxa"/>
            </w:tcMar>
            <w:hideMark/>
          </w:tcPr>
          <w:p w:rsidR="00956DE4" w:rsidRDefault="00956DE4" w:rsidP="008A2F6D">
            <w:pPr>
              <w:pStyle w:val="table10"/>
              <w:spacing w:before="120"/>
            </w:pPr>
            <w:r>
              <w:lastRenderedPageBreak/>
              <w:t>бесплатно</w:t>
            </w:r>
          </w:p>
        </w:tc>
        <w:tc>
          <w:tcPr>
            <w:tcW w:w="583" w:type="pct"/>
            <w:tcMar>
              <w:top w:w="0" w:type="dxa"/>
              <w:left w:w="6" w:type="dxa"/>
              <w:bottom w:w="0" w:type="dxa"/>
              <w:right w:w="6" w:type="dxa"/>
            </w:tcMar>
            <w:hideMark/>
          </w:tcPr>
          <w:p w:rsidR="00956DE4" w:rsidRDefault="00956DE4" w:rsidP="008A2F6D">
            <w:pPr>
              <w:pStyle w:val="table10"/>
              <w:spacing w:before="120"/>
            </w:pPr>
            <w:r>
              <w:t xml:space="preserve">2 дня со дня подачи заявления, при торжественной </w:t>
            </w:r>
            <w:r>
              <w:lastRenderedPageBreak/>
              <w:t>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956DE4" w:rsidRDefault="00956DE4" w:rsidP="008A2F6D">
            <w:pPr>
              <w:pStyle w:val="table10"/>
              <w:spacing w:before="120"/>
            </w:pPr>
            <w:r>
              <w:lastRenderedPageBreak/>
              <w:t>бессрочно</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
              <w:spacing w:before="120" w:after="100"/>
              <w:ind w:left="0" w:firstLine="0"/>
              <w:rPr>
                <w:b w:val="0"/>
                <w:sz w:val="20"/>
                <w:szCs w:val="20"/>
              </w:rPr>
            </w:pPr>
            <w:r>
              <w:rPr>
                <w:b w:val="0"/>
                <w:sz w:val="20"/>
                <w:szCs w:val="20"/>
              </w:rPr>
              <w:lastRenderedPageBreak/>
              <w:t>5.2. Регистрация заключения брака</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w:t>
            </w:r>
          </w:p>
        </w:tc>
        <w:tc>
          <w:tcPr>
            <w:tcW w:w="717" w:type="pct"/>
            <w:tcMar>
              <w:top w:w="0" w:type="dxa"/>
              <w:left w:w="6" w:type="dxa"/>
              <w:bottom w:w="0" w:type="dxa"/>
              <w:right w:w="6" w:type="dxa"/>
            </w:tcMar>
            <w:hideMark/>
          </w:tcPr>
          <w:p w:rsidR="00956DE4" w:rsidRDefault="00956DE4" w:rsidP="008A2F6D">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w:t>
            </w:r>
            <w:r>
              <w:lastRenderedPageBreak/>
              <w:t>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 xml:space="preserve">помимо указанных </w:t>
            </w:r>
            <w:r>
              <w:lastRenderedPageBreak/>
              <w:t>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 xml:space="preserve">иностранными гражданами и лицами без гражданства (за исключением </w:t>
            </w:r>
            <w:r>
              <w:lastRenderedPageBreak/>
              <w:t>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 xml:space="preserve">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w:t>
            </w:r>
            <w:r>
              <w:lastRenderedPageBreak/>
              <w:t>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717" w:type="pct"/>
            <w:tcMar>
              <w:top w:w="0" w:type="dxa"/>
              <w:left w:w="6" w:type="dxa"/>
              <w:bottom w:w="0" w:type="dxa"/>
              <w:right w:w="6" w:type="dxa"/>
            </w:tcMar>
            <w:hideMark/>
          </w:tcPr>
          <w:p w:rsidR="00956DE4" w:rsidRDefault="00956DE4" w:rsidP="008A2F6D">
            <w:pPr>
              <w:pStyle w:val="table10"/>
              <w:spacing w:before="120"/>
            </w:pPr>
            <w:r>
              <w:lastRenderedPageBreak/>
              <w:t>1 базовая величина за регистрацию заключения брака, включая выдачу свидетельства</w:t>
            </w:r>
          </w:p>
        </w:tc>
        <w:tc>
          <w:tcPr>
            <w:tcW w:w="583" w:type="pct"/>
            <w:tcMar>
              <w:top w:w="0" w:type="dxa"/>
              <w:left w:w="6" w:type="dxa"/>
              <w:bottom w:w="0" w:type="dxa"/>
              <w:right w:w="6" w:type="dxa"/>
            </w:tcMar>
            <w:hideMark/>
          </w:tcPr>
          <w:p w:rsidR="00956DE4" w:rsidRDefault="00956DE4" w:rsidP="008A2F6D">
            <w:pPr>
              <w:pStyle w:val="table10"/>
              <w:spacing w:before="120"/>
            </w:pPr>
            <w:r>
              <w:t>3 месяца со дня подачи заявления</w:t>
            </w:r>
          </w:p>
        </w:tc>
        <w:tc>
          <w:tcPr>
            <w:tcW w:w="650" w:type="pct"/>
            <w:tcMar>
              <w:top w:w="0" w:type="dxa"/>
              <w:left w:w="6" w:type="dxa"/>
              <w:bottom w:w="0" w:type="dxa"/>
              <w:right w:w="6" w:type="dxa"/>
            </w:tcMar>
            <w:hideMark/>
          </w:tcPr>
          <w:p w:rsidR="00956DE4" w:rsidRDefault="00956DE4" w:rsidP="008A2F6D">
            <w:pPr>
              <w:pStyle w:val="table10"/>
              <w:spacing w:before="120"/>
            </w:pPr>
            <w:r>
              <w:t>бессрочно</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
              <w:spacing w:before="120" w:after="100"/>
              <w:ind w:left="0" w:firstLine="0"/>
              <w:rPr>
                <w:b w:val="0"/>
                <w:sz w:val="20"/>
                <w:szCs w:val="20"/>
              </w:rPr>
            </w:pPr>
            <w:r>
              <w:rPr>
                <w:b w:val="0"/>
                <w:sz w:val="20"/>
                <w:szCs w:val="20"/>
              </w:rPr>
              <w:lastRenderedPageBreak/>
              <w:t>5.3. Регистрация установления отцовства</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w:t>
            </w:r>
          </w:p>
        </w:tc>
        <w:tc>
          <w:tcPr>
            <w:tcW w:w="717" w:type="pct"/>
            <w:tcMar>
              <w:top w:w="0" w:type="dxa"/>
              <w:left w:w="6" w:type="dxa"/>
              <w:bottom w:w="0" w:type="dxa"/>
              <w:right w:w="6" w:type="dxa"/>
            </w:tcMar>
            <w:hideMark/>
          </w:tcPr>
          <w:p w:rsidR="00956DE4" w:rsidRDefault="00956DE4" w:rsidP="008A2F6D">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lastRenderedPageBreak/>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717" w:type="pct"/>
            <w:tcMar>
              <w:top w:w="0" w:type="dxa"/>
              <w:left w:w="6" w:type="dxa"/>
              <w:bottom w:w="0" w:type="dxa"/>
              <w:right w:w="6" w:type="dxa"/>
            </w:tcMar>
            <w:hideMark/>
          </w:tcPr>
          <w:p w:rsidR="00956DE4" w:rsidRDefault="00956DE4" w:rsidP="008A2F6D">
            <w:pPr>
              <w:pStyle w:val="table10"/>
              <w:spacing w:before="120"/>
            </w:pPr>
            <w:r>
              <w:lastRenderedPageBreak/>
              <w:t>бесплатно</w:t>
            </w:r>
          </w:p>
        </w:tc>
        <w:tc>
          <w:tcPr>
            <w:tcW w:w="583" w:type="pct"/>
            <w:tcMar>
              <w:top w:w="0" w:type="dxa"/>
              <w:left w:w="6" w:type="dxa"/>
              <w:bottom w:w="0" w:type="dxa"/>
              <w:right w:w="6" w:type="dxa"/>
            </w:tcMar>
            <w:hideMark/>
          </w:tcPr>
          <w:p w:rsidR="00956DE4" w:rsidRDefault="00956DE4" w:rsidP="008A2F6D">
            <w:pPr>
              <w:pStyle w:val="table10"/>
              <w:spacing w:before="120"/>
            </w:pPr>
            <w: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w:t>
            </w:r>
            <w:r>
              <w:lastRenderedPageBreak/>
              <w:t>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956DE4" w:rsidRDefault="00956DE4" w:rsidP="008A2F6D">
            <w:pPr>
              <w:pStyle w:val="table10"/>
              <w:spacing w:before="120"/>
            </w:pPr>
            <w:r>
              <w:lastRenderedPageBreak/>
              <w:t>бессрочно</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
              <w:spacing w:before="120" w:after="100"/>
              <w:ind w:left="0" w:firstLine="0"/>
              <w:rPr>
                <w:b w:val="0"/>
                <w:sz w:val="20"/>
                <w:szCs w:val="20"/>
              </w:rPr>
            </w:pPr>
            <w:r>
              <w:rPr>
                <w:b w:val="0"/>
                <w:sz w:val="20"/>
                <w:szCs w:val="20"/>
              </w:rPr>
              <w:lastRenderedPageBreak/>
              <w:t>5.5. Регистрация смерти</w:t>
            </w:r>
          </w:p>
        </w:tc>
        <w:tc>
          <w:tcPr>
            <w:tcW w:w="977" w:type="pct"/>
            <w:tcMar>
              <w:top w:w="0" w:type="dxa"/>
              <w:left w:w="6" w:type="dxa"/>
              <w:bottom w:w="0" w:type="dxa"/>
              <w:right w:w="6" w:type="dxa"/>
            </w:tcMar>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w:t>
            </w:r>
          </w:p>
        </w:tc>
        <w:tc>
          <w:tcPr>
            <w:tcW w:w="717" w:type="pct"/>
            <w:tcMar>
              <w:top w:w="0" w:type="dxa"/>
              <w:left w:w="6" w:type="dxa"/>
              <w:bottom w:w="0" w:type="dxa"/>
              <w:right w:w="6" w:type="dxa"/>
            </w:tcMar>
            <w:hideMark/>
          </w:tcPr>
          <w:p w:rsidR="00956DE4" w:rsidRDefault="00956DE4" w:rsidP="008A2F6D">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 xml:space="preserve">свидетельства умершего (при их наличии) и заявителя о регистрации ходатайства о предоставлении статуса </w:t>
            </w:r>
            <w:r>
              <w:lastRenderedPageBreak/>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717" w:type="pct"/>
            <w:tcMar>
              <w:top w:w="0" w:type="dxa"/>
              <w:left w:w="6" w:type="dxa"/>
              <w:bottom w:w="0" w:type="dxa"/>
              <w:right w:w="6" w:type="dxa"/>
            </w:tcMar>
            <w:hideMark/>
          </w:tcPr>
          <w:p w:rsidR="00956DE4" w:rsidRDefault="00956DE4" w:rsidP="008A2F6D">
            <w:pPr>
              <w:pStyle w:val="table10"/>
              <w:spacing w:before="120"/>
            </w:pPr>
            <w:r>
              <w:lastRenderedPageBreak/>
              <w:t>бесплатно</w:t>
            </w:r>
          </w:p>
        </w:tc>
        <w:tc>
          <w:tcPr>
            <w:tcW w:w="583" w:type="pct"/>
            <w:tcMar>
              <w:top w:w="0" w:type="dxa"/>
              <w:left w:w="6" w:type="dxa"/>
              <w:bottom w:w="0" w:type="dxa"/>
              <w:right w:w="6" w:type="dxa"/>
            </w:tcMar>
            <w:hideMark/>
          </w:tcPr>
          <w:p w:rsidR="00956DE4" w:rsidRDefault="00956DE4" w:rsidP="008A2F6D">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956DE4" w:rsidRDefault="00956DE4" w:rsidP="008A2F6D">
            <w:pPr>
              <w:pStyle w:val="table10"/>
              <w:spacing w:before="120"/>
            </w:pPr>
            <w:r>
              <w:t>бессрочно</w:t>
            </w:r>
          </w:p>
        </w:tc>
      </w:tr>
      <w:tr w:rsidR="00956DE4" w:rsidTr="008A2F6D">
        <w:trPr>
          <w:trHeight w:val="240"/>
        </w:trPr>
        <w:tc>
          <w:tcPr>
            <w:tcW w:w="1356" w:type="pct"/>
            <w:gridSpan w:val="2"/>
            <w:tcMar>
              <w:top w:w="0" w:type="dxa"/>
              <w:left w:w="6" w:type="dxa"/>
              <w:bottom w:w="0" w:type="dxa"/>
              <w:right w:w="6" w:type="dxa"/>
            </w:tcMar>
          </w:tcPr>
          <w:p w:rsidR="00956DE4" w:rsidRDefault="00956DE4" w:rsidP="008A2F6D">
            <w:pPr>
              <w:pStyle w:val="article"/>
              <w:spacing w:before="120" w:after="100"/>
              <w:ind w:left="0" w:firstLine="0"/>
              <w:rPr>
                <w:b w:val="0"/>
                <w:sz w:val="20"/>
                <w:szCs w:val="20"/>
              </w:rPr>
            </w:pPr>
          </w:p>
        </w:tc>
        <w:tc>
          <w:tcPr>
            <w:tcW w:w="977" w:type="pct"/>
            <w:tcMar>
              <w:top w:w="0" w:type="dxa"/>
              <w:left w:w="6" w:type="dxa"/>
              <w:bottom w:w="0" w:type="dxa"/>
              <w:right w:w="6" w:type="dxa"/>
            </w:tcMar>
          </w:tcPr>
          <w:p w:rsidR="00956DE4" w:rsidRDefault="00956DE4" w:rsidP="008A2F6D">
            <w:pPr>
              <w:pStyle w:val="table10"/>
              <w:spacing w:before="120"/>
            </w:pPr>
          </w:p>
        </w:tc>
        <w:tc>
          <w:tcPr>
            <w:tcW w:w="717" w:type="pct"/>
            <w:tcMar>
              <w:top w:w="0" w:type="dxa"/>
              <w:left w:w="6" w:type="dxa"/>
              <w:bottom w:w="0" w:type="dxa"/>
              <w:right w:w="6" w:type="dxa"/>
            </w:tcMar>
          </w:tcPr>
          <w:p w:rsidR="00956DE4" w:rsidRDefault="00956DE4" w:rsidP="008A2F6D">
            <w:pPr>
              <w:pStyle w:val="table10"/>
              <w:spacing w:before="120"/>
            </w:pPr>
          </w:p>
        </w:tc>
        <w:tc>
          <w:tcPr>
            <w:tcW w:w="717" w:type="pct"/>
            <w:tcMar>
              <w:top w:w="0" w:type="dxa"/>
              <w:left w:w="6" w:type="dxa"/>
              <w:bottom w:w="0" w:type="dxa"/>
              <w:right w:w="6" w:type="dxa"/>
            </w:tcMar>
          </w:tcPr>
          <w:p w:rsidR="00956DE4" w:rsidRDefault="00956DE4" w:rsidP="008A2F6D">
            <w:pPr>
              <w:pStyle w:val="table10"/>
              <w:spacing w:before="120"/>
            </w:pPr>
          </w:p>
        </w:tc>
        <w:tc>
          <w:tcPr>
            <w:tcW w:w="583" w:type="pct"/>
            <w:tcMar>
              <w:top w:w="0" w:type="dxa"/>
              <w:left w:w="6" w:type="dxa"/>
              <w:bottom w:w="0" w:type="dxa"/>
              <w:right w:w="6" w:type="dxa"/>
            </w:tcMar>
          </w:tcPr>
          <w:p w:rsidR="00956DE4" w:rsidRDefault="00956DE4" w:rsidP="008A2F6D">
            <w:pPr>
              <w:pStyle w:val="table10"/>
              <w:spacing w:before="120"/>
            </w:pPr>
          </w:p>
        </w:tc>
        <w:tc>
          <w:tcPr>
            <w:tcW w:w="650" w:type="pct"/>
            <w:tcMar>
              <w:top w:w="0" w:type="dxa"/>
              <w:left w:w="6" w:type="dxa"/>
              <w:bottom w:w="0" w:type="dxa"/>
              <w:right w:w="6" w:type="dxa"/>
            </w:tcMar>
          </w:tcPr>
          <w:p w:rsidR="00956DE4" w:rsidRDefault="00956DE4" w:rsidP="008A2F6D">
            <w:pPr>
              <w:pStyle w:val="table10"/>
              <w:spacing w:before="120"/>
              <w:jc w:val="center"/>
            </w:pP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
              <w:spacing w:before="120" w:after="100"/>
              <w:ind w:left="0" w:firstLine="0"/>
              <w:rPr>
                <w:b w:val="0"/>
                <w:sz w:val="20"/>
                <w:szCs w:val="20"/>
              </w:rPr>
            </w:pPr>
            <w:r>
              <w:rPr>
                <w:b w:val="0"/>
                <w:sz w:val="20"/>
                <w:szCs w:val="20"/>
              </w:rPr>
              <w:t>5.13. Выдача справок о рождении, о смерти</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w:t>
            </w:r>
          </w:p>
        </w:tc>
        <w:tc>
          <w:tcPr>
            <w:tcW w:w="717" w:type="pct"/>
            <w:tcMar>
              <w:top w:w="0" w:type="dxa"/>
              <w:left w:w="6" w:type="dxa"/>
              <w:bottom w:w="0" w:type="dxa"/>
              <w:right w:w="6" w:type="dxa"/>
            </w:tcMar>
            <w:hideMark/>
          </w:tcPr>
          <w:p w:rsidR="00956DE4" w:rsidRDefault="00956DE4" w:rsidP="008A2F6D">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956DE4" w:rsidRDefault="00956DE4" w:rsidP="008A2F6D">
            <w:pPr>
              <w:pStyle w:val="table10"/>
              <w:spacing w:before="120"/>
            </w:pPr>
            <w:r>
              <w:t>бесплатно</w:t>
            </w:r>
          </w:p>
        </w:tc>
        <w:tc>
          <w:tcPr>
            <w:tcW w:w="583" w:type="pct"/>
            <w:tcMar>
              <w:top w:w="0" w:type="dxa"/>
              <w:left w:w="6" w:type="dxa"/>
              <w:bottom w:w="0" w:type="dxa"/>
              <w:right w:w="6" w:type="dxa"/>
            </w:tcMar>
            <w:hideMark/>
          </w:tcPr>
          <w:p w:rsidR="00956DE4" w:rsidRDefault="00956DE4" w:rsidP="008A2F6D">
            <w:pPr>
              <w:pStyle w:val="table10"/>
              <w:spacing w:before="120"/>
            </w:pPr>
            <w:r>
              <w:t>в день обращения, но не ранее дня регистрации рождения, смерти</w:t>
            </w:r>
          </w:p>
        </w:tc>
        <w:tc>
          <w:tcPr>
            <w:tcW w:w="650" w:type="pct"/>
            <w:tcMar>
              <w:top w:w="0" w:type="dxa"/>
              <w:left w:w="6" w:type="dxa"/>
              <w:bottom w:w="0" w:type="dxa"/>
              <w:right w:w="6" w:type="dxa"/>
            </w:tcMar>
            <w:hideMark/>
          </w:tcPr>
          <w:p w:rsidR="00956DE4" w:rsidRDefault="00956DE4" w:rsidP="008A2F6D">
            <w:pPr>
              <w:pStyle w:val="table10"/>
              <w:spacing w:before="120"/>
            </w:pPr>
            <w:r>
              <w:t>бессрочно</w:t>
            </w:r>
          </w:p>
        </w:tc>
      </w:tr>
      <w:tr w:rsidR="00956DE4" w:rsidTr="008A2F6D">
        <w:trPr>
          <w:trHeight w:val="240"/>
        </w:trPr>
        <w:tc>
          <w:tcPr>
            <w:tcW w:w="1356" w:type="pct"/>
            <w:gridSpan w:val="2"/>
            <w:tcMar>
              <w:top w:w="0" w:type="dxa"/>
              <w:left w:w="6" w:type="dxa"/>
              <w:bottom w:w="0" w:type="dxa"/>
              <w:right w:w="6" w:type="dxa"/>
            </w:tcMar>
          </w:tcPr>
          <w:p w:rsidR="00956DE4" w:rsidRDefault="00956DE4" w:rsidP="008A2F6D">
            <w:pPr>
              <w:pStyle w:val="article"/>
              <w:spacing w:before="120" w:after="100"/>
              <w:ind w:left="0" w:firstLine="0"/>
              <w:rPr>
                <w:b w:val="0"/>
                <w:sz w:val="20"/>
                <w:szCs w:val="20"/>
              </w:rPr>
            </w:pPr>
          </w:p>
        </w:tc>
        <w:tc>
          <w:tcPr>
            <w:tcW w:w="977" w:type="pct"/>
            <w:tcMar>
              <w:top w:w="0" w:type="dxa"/>
              <w:left w:w="6" w:type="dxa"/>
              <w:bottom w:w="0" w:type="dxa"/>
              <w:right w:w="6" w:type="dxa"/>
            </w:tcMar>
          </w:tcPr>
          <w:p w:rsidR="00956DE4" w:rsidRDefault="00956DE4" w:rsidP="008A2F6D">
            <w:pPr>
              <w:pStyle w:val="table10"/>
              <w:spacing w:before="120"/>
            </w:pPr>
          </w:p>
        </w:tc>
        <w:tc>
          <w:tcPr>
            <w:tcW w:w="717" w:type="pct"/>
            <w:tcMar>
              <w:top w:w="0" w:type="dxa"/>
              <w:left w:w="6" w:type="dxa"/>
              <w:bottom w:w="0" w:type="dxa"/>
              <w:right w:w="6" w:type="dxa"/>
            </w:tcMar>
          </w:tcPr>
          <w:p w:rsidR="00956DE4" w:rsidRDefault="00956DE4" w:rsidP="008A2F6D">
            <w:pPr>
              <w:pStyle w:val="table10"/>
              <w:spacing w:before="120"/>
            </w:pPr>
          </w:p>
        </w:tc>
        <w:tc>
          <w:tcPr>
            <w:tcW w:w="717" w:type="pct"/>
            <w:tcMar>
              <w:top w:w="0" w:type="dxa"/>
              <w:left w:w="6" w:type="dxa"/>
              <w:bottom w:w="0" w:type="dxa"/>
              <w:right w:w="6" w:type="dxa"/>
            </w:tcMar>
          </w:tcPr>
          <w:p w:rsidR="00956DE4" w:rsidRDefault="00956DE4" w:rsidP="008A2F6D">
            <w:pPr>
              <w:pStyle w:val="table10"/>
              <w:spacing w:before="120"/>
            </w:pPr>
          </w:p>
        </w:tc>
        <w:tc>
          <w:tcPr>
            <w:tcW w:w="583" w:type="pct"/>
            <w:tcMar>
              <w:top w:w="0" w:type="dxa"/>
              <w:left w:w="6" w:type="dxa"/>
              <w:bottom w:w="0" w:type="dxa"/>
              <w:right w:w="6" w:type="dxa"/>
            </w:tcMar>
          </w:tcPr>
          <w:p w:rsidR="00956DE4" w:rsidRDefault="00956DE4" w:rsidP="008A2F6D">
            <w:pPr>
              <w:pStyle w:val="table10"/>
              <w:spacing w:before="120"/>
            </w:pPr>
          </w:p>
        </w:tc>
        <w:tc>
          <w:tcPr>
            <w:tcW w:w="650" w:type="pct"/>
            <w:tcMar>
              <w:top w:w="0" w:type="dxa"/>
              <w:left w:w="6" w:type="dxa"/>
              <w:bottom w:w="0" w:type="dxa"/>
              <w:right w:w="6" w:type="dxa"/>
            </w:tcMar>
          </w:tcPr>
          <w:p w:rsidR="00956DE4" w:rsidRDefault="00956DE4" w:rsidP="008A2F6D">
            <w:pPr>
              <w:pStyle w:val="table10"/>
              <w:spacing w:before="120"/>
            </w:pPr>
          </w:p>
        </w:tc>
      </w:tr>
      <w:tr w:rsidR="00956DE4" w:rsidTr="008A2F6D">
        <w:trPr>
          <w:trHeight w:val="240"/>
        </w:trPr>
        <w:tc>
          <w:tcPr>
            <w:tcW w:w="5000" w:type="pct"/>
            <w:gridSpan w:val="7"/>
            <w:tcMar>
              <w:top w:w="0" w:type="dxa"/>
              <w:left w:w="6" w:type="dxa"/>
              <w:bottom w:w="0" w:type="dxa"/>
              <w:right w:w="6" w:type="dxa"/>
            </w:tcMar>
            <w:hideMark/>
          </w:tcPr>
          <w:p w:rsidR="00956DE4" w:rsidRDefault="00956DE4" w:rsidP="008A2F6D">
            <w:pPr>
              <w:pStyle w:val="chapter"/>
              <w:spacing w:before="120"/>
            </w:pPr>
            <w:r>
              <w:lastRenderedPageBreak/>
              <w:t>ГЛАВА 11</w:t>
            </w:r>
            <w:r>
              <w:br/>
              <w:t>ДОКУМЕНТИРОВАНИЕ НАСЕЛЕНИЯ РЕСПУБЛИКИ БЕЛАРУСЬ</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
              <w:spacing w:before="120" w:after="0"/>
              <w:ind w:left="0" w:firstLine="0"/>
              <w:rPr>
                <w:b w:val="0"/>
                <w:sz w:val="20"/>
                <w:szCs w:val="20"/>
              </w:rPr>
            </w:pPr>
            <w:r>
              <w:rPr>
                <w:b w:val="0"/>
                <w:sz w:val="20"/>
                <w:szCs w:val="20"/>
              </w:rPr>
              <w:t>11.1. Выдача паспорта гражданину Республики Беларусь, проживающему в Республике Беларусь:</w:t>
            </w:r>
          </w:p>
        </w:tc>
        <w:tc>
          <w:tcPr>
            <w:tcW w:w="977" w:type="pct"/>
            <w:tcMar>
              <w:top w:w="0" w:type="dxa"/>
              <w:left w:w="6" w:type="dxa"/>
              <w:bottom w:w="0" w:type="dxa"/>
              <w:right w:w="6" w:type="dxa"/>
            </w:tcMar>
            <w:hideMark/>
          </w:tcPr>
          <w:p w:rsidR="00956DE4" w:rsidRDefault="00956DE4" w:rsidP="008A2F6D">
            <w:pPr>
              <w:pStyle w:val="table10"/>
              <w:spacing w:before="120"/>
            </w:pPr>
            <w:r>
              <w:t> </w:t>
            </w:r>
          </w:p>
        </w:tc>
        <w:tc>
          <w:tcPr>
            <w:tcW w:w="717" w:type="pct"/>
            <w:tcMar>
              <w:top w:w="0" w:type="dxa"/>
              <w:left w:w="6" w:type="dxa"/>
              <w:bottom w:w="0" w:type="dxa"/>
              <w:right w:w="6" w:type="dxa"/>
            </w:tcMar>
            <w:hideMark/>
          </w:tcPr>
          <w:p w:rsidR="00956DE4" w:rsidRDefault="00956DE4" w:rsidP="008A2F6D">
            <w:pPr>
              <w:pStyle w:val="table10"/>
              <w:spacing w:before="120"/>
            </w:pPr>
            <w:r>
              <w:t> </w:t>
            </w:r>
          </w:p>
        </w:tc>
        <w:tc>
          <w:tcPr>
            <w:tcW w:w="717" w:type="pct"/>
            <w:tcMar>
              <w:top w:w="0" w:type="dxa"/>
              <w:left w:w="6" w:type="dxa"/>
              <w:bottom w:w="0" w:type="dxa"/>
              <w:right w:w="6" w:type="dxa"/>
            </w:tcMar>
            <w:hideMark/>
          </w:tcPr>
          <w:p w:rsidR="00956DE4" w:rsidRDefault="00956DE4" w:rsidP="008A2F6D">
            <w:pPr>
              <w:pStyle w:val="table10"/>
              <w:spacing w:before="120"/>
            </w:pPr>
            <w:r>
              <w:t> </w:t>
            </w:r>
          </w:p>
        </w:tc>
        <w:tc>
          <w:tcPr>
            <w:tcW w:w="583" w:type="pct"/>
            <w:tcMar>
              <w:top w:w="0" w:type="dxa"/>
              <w:left w:w="6" w:type="dxa"/>
              <w:bottom w:w="0" w:type="dxa"/>
              <w:right w:w="6" w:type="dxa"/>
            </w:tcMar>
            <w:hideMark/>
          </w:tcPr>
          <w:p w:rsidR="00956DE4" w:rsidRDefault="00956DE4" w:rsidP="008A2F6D">
            <w:pPr>
              <w:pStyle w:val="table10"/>
              <w:spacing w:before="120"/>
            </w:pPr>
            <w:r>
              <w:t> </w:t>
            </w:r>
          </w:p>
        </w:tc>
        <w:tc>
          <w:tcPr>
            <w:tcW w:w="650" w:type="pct"/>
            <w:tcMar>
              <w:top w:w="0" w:type="dxa"/>
              <w:left w:w="6" w:type="dxa"/>
              <w:bottom w:w="0" w:type="dxa"/>
              <w:right w:w="6" w:type="dxa"/>
            </w:tcMar>
            <w:hideMark/>
          </w:tcPr>
          <w:p w:rsidR="00956DE4" w:rsidRDefault="00956DE4" w:rsidP="008A2F6D">
            <w:pPr>
              <w:pStyle w:val="table10"/>
              <w:spacing w:before="120"/>
            </w:pPr>
            <w:r>
              <w:t> </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intext"/>
              <w:spacing w:before="120"/>
              <w:ind w:firstLine="0"/>
              <w:jc w:val="left"/>
              <w:rPr>
                <w:sz w:val="20"/>
                <w:szCs w:val="20"/>
              </w:rPr>
            </w:pPr>
            <w:r>
              <w:rPr>
                <w:sz w:val="20"/>
                <w:szCs w:val="20"/>
              </w:rPr>
              <w:t>11.1.1. в связи с достижением 14-летнего возраста</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 в ее отсутствие-Ромашко Виктор 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t>заявление</w:t>
            </w:r>
            <w:r>
              <w:br/>
            </w:r>
            <w:r>
              <w:br/>
              <w:t>свидетельство о рождении заявителя</w:t>
            </w:r>
            <w:r>
              <w:br/>
            </w:r>
            <w:r>
              <w:br/>
              <w:t xml:space="preserve">4 цветные фотографии заявителя, соответствующие его возрасту, размером 40 х 50 мм (одним </w:t>
            </w:r>
            <w:proofErr w:type="gramStart"/>
            <w:r>
              <w:t>листом)</w:t>
            </w:r>
            <w:r>
              <w:br/>
            </w:r>
            <w:r>
              <w:br/>
              <w:t>документы</w:t>
            </w:r>
            <w:proofErr w:type="gramEnd"/>
            <w:r>
              <w:t>,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956DE4" w:rsidRDefault="00956DE4" w:rsidP="008A2F6D">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956DE4" w:rsidRDefault="00956DE4" w:rsidP="008A2F6D">
            <w:pPr>
              <w:pStyle w:val="table10"/>
              <w:spacing w:before="120"/>
            </w:pPr>
            <w:r>
              <w:t>1 месяц со дня подачи заявления</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956DE4" w:rsidRDefault="00956DE4" w:rsidP="008A2F6D">
            <w:pPr>
              <w:pStyle w:val="table10"/>
              <w:spacing w:before="120"/>
            </w:pPr>
            <w:r>
              <w:t>10 лет</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intext"/>
              <w:spacing w:before="120"/>
              <w:ind w:firstLine="0"/>
              <w:jc w:val="left"/>
              <w:rPr>
                <w:sz w:val="20"/>
                <w:szCs w:val="20"/>
              </w:rPr>
            </w:pPr>
            <w:r>
              <w:rPr>
                <w:sz w:val="20"/>
                <w:szCs w:val="20"/>
              </w:rPr>
              <w:t>11.1.2. достигшему 14-летнего возраста, в случае утраты (хищения) паспорта</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 в ее отсутствие-Ромашко Виктор 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t>заявление на выдачу паспорта</w:t>
            </w:r>
            <w:r>
              <w:br/>
            </w:r>
            <w:r>
              <w:br/>
              <w:t>заявление с указанием обстоятельств утраты (хищения) паспорта</w:t>
            </w:r>
            <w:r>
              <w:br/>
            </w:r>
            <w:r>
              <w:br/>
              <w:t xml:space="preserve">4 цветные фотографии заявителя, соответствующие его </w:t>
            </w:r>
            <w:r>
              <w:lastRenderedPageBreak/>
              <w:t>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 xml:space="preserve">копия решения комиссии по направлению граждан </w:t>
            </w:r>
            <w:r>
              <w:lastRenderedPageBreak/>
              <w:t>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956DE4" w:rsidRDefault="00956DE4" w:rsidP="008A2F6D">
            <w:pPr>
              <w:pStyle w:val="table10"/>
              <w:spacing w:before="120"/>
            </w:pPr>
            <w:r>
              <w:lastRenderedPageBreak/>
              <w:t>бесплатно – для граждан Республики Беларусь, находящихся на полном государственном обеспечении</w:t>
            </w:r>
            <w:r>
              <w:br/>
            </w:r>
            <w:r>
              <w:br/>
              <w:t xml:space="preserve">1 базовая величина – для иных граждан </w:t>
            </w:r>
            <w:r>
              <w:lastRenderedPageBreak/>
              <w:t>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956DE4" w:rsidRDefault="00956DE4" w:rsidP="008A2F6D">
            <w:pPr>
              <w:pStyle w:val="table10"/>
              <w:spacing w:before="120"/>
            </w:pPr>
            <w: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lastRenderedPageBreak/>
              <w:t>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956DE4" w:rsidRDefault="00956DE4" w:rsidP="008A2F6D">
            <w:pPr>
              <w:pStyle w:val="table10"/>
              <w:spacing w:before="120"/>
            </w:pPr>
            <w:r>
              <w:lastRenderedPageBreak/>
              <w:t>10 лет – для граждан Республики Беларусь, не достигших 64-летнего возраста</w:t>
            </w:r>
            <w:r>
              <w:br/>
            </w:r>
            <w:r>
              <w:br/>
              <w:t xml:space="preserve">до достижения 100-, 125-летнего возраста – для </w:t>
            </w:r>
            <w:r>
              <w:lastRenderedPageBreak/>
              <w:t>граждан Республики Беларусь, достигших соответственно 64-, 99-летнего возраста</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intext"/>
              <w:spacing w:before="120"/>
              <w:ind w:firstLine="0"/>
              <w:jc w:val="left"/>
              <w:rPr>
                <w:sz w:val="20"/>
                <w:szCs w:val="20"/>
              </w:rPr>
            </w:pPr>
            <w:r>
              <w:rPr>
                <w:sz w:val="20"/>
                <w:szCs w:val="20"/>
              </w:rPr>
              <w:lastRenderedPageBreak/>
              <w:t>11.1.4. не достигшему 14-летнего возраста, впервые</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 в ее отсутствие-Ромашко Виктор 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 xml:space="preserve">4 цветные фотографии несовершеннолетнего, соответствующие его возрасту, размером </w:t>
            </w:r>
            <w:r>
              <w:lastRenderedPageBreak/>
              <w:t>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документы, необходимые для регистрации по месту жительства, указанные в пункте 13.1 настоящего </w:t>
            </w:r>
            <w:r>
              <w:lastRenderedPageBreak/>
              <w:t>перечня</w:t>
            </w:r>
            <w:r>
              <w:br/>
            </w:r>
            <w:r>
              <w:br/>
              <w:t>документ, подтверждающий внесение платы</w:t>
            </w:r>
          </w:p>
        </w:tc>
        <w:tc>
          <w:tcPr>
            <w:tcW w:w="717" w:type="pct"/>
            <w:tcMar>
              <w:top w:w="0" w:type="dxa"/>
              <w:left w:w="6" w:type="dxa"/>
              <w:bottom w:w="0" w:type="dxa"/>
              <w:right w:w="6" w:type="dxa"/>
            </w:tcMar>
            <w:hideMark/>
          </w:tcPr>
          <w:p w:rsidR="00956DE4" w:rsidRDefault="00956DE4" w:rsidP="008A2F6D">
            <w:pPr>
              <w:pStyle w:val="table10"/>
              <w:spacing w:before="120"/>
            </w:pPr>
            <w:r>
              <w:lastRenderedPageBreak/>
              <w:t>бесплатно</w:t>
            </w:r>
            <w:r>
              <w:br/>
            </w:r>
            <w:r>
              <w:br/>
              <w:t>1 базовая величина –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956DE4" w:rsidRDefault="00956DE4" w:rsidP="008A2F6D">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r>
            <w:r>
              <w:lastRenderedPageBreak/>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956DE4" w:rsidRDefault="00956DE4" w:rsidP="008A2F6D">
            <w:pPr>
              <w:pStyle w:val="table10"/>
              <w:spacing w:before="120"/>
            </w:pPr>
            <w:r>
              <w:lastRenderedPageBreak/>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intext"/>
              <w:spacing w:before="120"/>
              <w:ind w:firstLine="0"/>
              <w:jc w:val="left"/>
              <w:rPr>
                <w:sz w:val="20"/>
                <w:szCs w:val="20"/>
              </w:rPr>
            </w:pPr>
            <w:r>
              <w:rPr>
                <w:sz w:val="20"/>
                <w:szCs w:val="20"/>
              </w:rPr>
              <w:lastRenderedPageBreak/>
              <w:t>11.1.5. не достигшему 14-летнего возраста, в случае утраты (хищения) паспорта</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 в ее отсутствие-Ромашко Виктор 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 несовершеннолетнего</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 xml:space="preserve">4 цветные фотографии несовершеннолетнего, соответствующие его </w:t>
            </w:r>
            <w:r>
              <w:lastRenderedPageBreak/>
              <w:t>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внесение платы </w:t>
            </w:r>
          </w:p>
        </w:tc>
        <w:tc>
          <w:tcPr>
            <w:tcW w:w="717" w:type="pct"/>
            <w:tcMar>
              <w:top w:w="0" w:type="dxa"/>
              <w:left w:w="6" w:type="dxa"/>
              <w:bottom w:w="0" w:type="dxa"/>
              <w:right w:w="6" w:type="dxa"/>
            </w:tcMar>
            <w:hideMark/>
          </w:tcPr>
          <w:p w:rsidR="00956DE4" w:rsidRDefault="00956DE4" w:rsidP="008A2F6D">
            <w:pPr>
              <w:pStyle w:val="table10"/>
              <w:spacing w:before="120"/>
            </w:pPr>
            <w:r>
              <w:lastRenderedPageBreak/>
              <w:t>бесплатно</w:t>
            </w:r>
            <w:r>
              <w:br/>
            </w:r>
            <w:r>
              <w:br/>
              <w:t>1 базовая величина –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956DE4" w:rsidRDefault="00956DE4" w:rsidP="008A2F6D">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956DE4" w:rsidRDefault="00956DE4" w:rsidP="008A2F6D">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
              <w:spacing w:before="120" w:after="0"/>
              <w:ind w:left="0" w:firstLine="0"/>
              <w:rPr>
                <w:b w:val="0"/>
                <w:sz w:val="20"/>
                <w:szCs w:val="20"/>
              </w:rPr>
            </w:pPr>
            <w:r>
              <w:rPr>
                <w:b w:val="0"/>
                <w:sz w:val="20"/>
                <w:szCs w:val="20"/>
              </w:rPr>
              <w:lastRenderedPageBreak/>
              <w:t>11.2. Обмен паспорта гражданину Республики Беларусь, проживающему в Республике Беларусь:</w:t>
            </w:r>
          </w:p>
        </w:tc>
        <w:tc>
          <w:tcPr>
            <w:tcW w:w="977" w:type="pct"/>
            <w:tcMar>
              <w:top w:w="0" w:type="dxa"/>
              <w:left w:w="6" w:type="dxa"/>
              <w:bottom w:w="0" w:type="dxa"/>
              <w:right w:w="6" w:type="dxa"/>
            </w:tcMar>
            <w:hideMark/>
          </w:tcPr>
          <w:p w:rsidR="00956DE4" w:rsidRDefault="00956DE4" w:rsidP="008A2F6D">
            <w:pPr>
              <w:pStyle w:val="table10"/>
              <w:spacing w:before="120"/>
            </w:pPr>
            <w:r>
              <w:t> </w:t>
            </w:r>
          </w:p>
        </w:tc>
        <w:tc>
          <w:tcPr>
            <w:tcW w:w="717" w:type="pct"/>
            <w:tcMar>
              <w:top w:w="0" w:type="dxa"/>
              <w:left w:w="6" w:type="dxa"/>
              <w:bottom w:w="0" w:type="dxa"/>
              <w:right w:w="6" w:type="dxa"/>
            </w:tcMar>
            <w:hideMark/>
          </w:tcPr>
          <w:p w:rsidR="00956DE4" w:rsidRDefault="00956DE4" w:rsidP="008A2F6D">
            <w:pPr>
              <w:pStyle w:val="table10"/>
              <w:spacing w:before="120"/>
            </w:pPr>
            <w:r>
              <w:t> </w:t>
            </w:r>
          </w:p>
        </w:tc>
        <w:tc>
          <w:tcPr>
            <w:tcW w:w="717" w:type="pct"/>
            <w:tcMar>
              <w:top w:w="0" w:type="dxa"/>
              <w:left w:w="6" w:type="dxa"/>
              <w:bottom w:w="0" w:type="dxa"/>
              <w:right w:w="6" w:type="dxa"/>
            </w:tcMar>
            <w:hideMark/>
          </w:tcPr>
          <w:p w:rsidR="00956DE4" w:rsidRDefault="00956DE4" w:rsidP="008A2F6D">
            <w:pPr>
              <w:pStyle w:val="table10"/>
              <w:spacing w:before="120"/>
            </w:pPr>
            <w:r>
              <w:t> </w:t>
            </w:r>
          </w:p>
        </w:tc>
        <w:tc>
          <w:tcPr>
            <w:tcW w:w="583" w:type="pct"/>
            <w:tcMar>
              <w:top w:w="0" w:type="dxa"/>
              <w:left w:w="6" w:type="dxa"/>
              <w:bottom w:w="0" w:type="dxa"/>
              <w:right w:w="6" w:type="dxa"/>
            </w:tcMar>
            <w:hideMark/>
          </w:tcPr>
          <w:p w:rsidR="00956DE4" w:rsidRDefault="00956DE4" w:rsidP="008A2F6D">
            <w:pPr>
              <w:pStyle w:val="table10"/>
              <w:spacing w:before="120"/>
            </w:pPr>
            <w:r>
              <w:t> </w:t>
            </w:r>
          </w:p>
        </w:tc>
        <w:tc>
          <w:tcPr>
            <w:tcW w:w="650" w:type="pct"/>
            <w:tcMar>
              <w:top w:w="0" w:type="dxa"/>
              <w:left w:w="6" w:type="dxa"/>
              <w:bottom w:w="0" w:type="dxa"/>
              <w:right w:w="6" w:type="dxa"/>
            </w:tcMar>
            <w:hideMark/>
          </w:tcPr>
          <w:p w:rsidR="00956DE4" w:rsidRDefault="00956DE4" w:rsidP="008A2F6D">
            <w:pPr>
              <w:pStyle w:val="table10"/>
              <w:spacing w:before="120"/>
            </w:pPr>
            <w:r>
              <w:t> </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intext"/>
              <w:spacing w:before="120"/>
              <w:ind w:firstLine="0"/>
              <w:jc w:val="left"/>
              <w:rPr>
                <w:sz w:val="20"/>
                <w:szCs w:val="20"/>
              </w:rPr>
            </w:pPr>
            <w:r>
              <w:rPr>
                <w:sz w:val="20"/>
                <w:szCs w:val="20"/>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 в ее отсутствие-Ромашко Виктор Викторович, председатель сельского исполнительного комитета, тел.8(02235)36990постановки на консульский учет заявителя, временно пребывающего за пределами Республики Беларусь</w:t>
            </w:r>
          </w:p>
        </w:tc>
        <w:tc>
          <w:tcPr>
            <w:tcW w:w="717" w:type="pct"/>
            <w:tcMar>
              <w:top w:w="0" w:type="dxa"/>
              <w:left w:w="6" w:type="dxa"/>
              <w:bottom w:w="0" w:type="dxa"/>
              <w:right w:w="6" w:type="dxa"/>
            </w:tcMar>
            <w:hideMark/>
          </w:tcPr>
          <w:p w:rsidR="00956DE4" w:rsidRDefault="00956DE4" w:rsidP="008A2F6D">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br/>
              <w:t>свидетельство о смерти либо копия решения суда об объявлении гражданина (гражданки) умершим(ей) – в случае смерти супруга (супруги) заявителя</w:t>
            </w:r>
            <w:r>
              <w:br/>
            </w:r>
            <w:r>
              <w:br/>
              <w:t xml:space="preserve">свидетельство о рождении заявителя – в случае необходимости </w:t>
            </w:r>
            <w:r>
              <w:lastRenderedPageBreak/>
              <w:t>проведения дополнительной проверки</w:t>
            </w:r>
            <w:r>
              <w:br/>
            </w:r>
            <w:r>
              <w:br/>
              <w:t>документ, подтверждающий внесение платы</w:t>
            </w:r>
          </w:p>
        </w:tc>
        <w:tc>
          <w:tcPr>
            <w:tcW w:w="717" w:type="pct"/>
            <w:tcMar>
              <w:top w:w="0" w:type="dxa"/>
              <w:left w:w="6" w:type="dxa"/>
              <w:bottom w:w="0" w:type="dxa"/>
              <w:right w:w="6" w:type="dxa"/>
            </w:tcMar>
            <w:hideMark/>
          </w:tcPr>
          <w:p w:rsidR="00956DE4" w:rsidRDefault="00956DE4" w:rsidP="008A2F6D">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956DE4" w:rsidRDefault="00956DE4" w:rsidP="008A2F6D">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Mar>
              <w:top w:w="0" w:type="dxa"/>
              <w:left w:w="6" w:type="dxa"/>
              <w:bottom w:w="0" w:type="dxa"/>
              <w:right w:w="6" w:type="dxa"/>
            </w:tcMar>
            <w:hideMark/>
          </w:tcPr>
          <w:p w:rsidR="00956DE4" w:rsidRDefault="00956DE4" w:rsidP="008A2F6D">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intext"/>
              <w:spacing w:before="120"/>
              <w:ind w:firstLine="0"/>
              <w:jc w:val="left"/>
              <w:rPr>
                <w:sz w:val="20"/>
                <w:szCs w:val="20"/>
              </w:rPr>
            </w:pPr>
            <w:r>
              <w:rPr>
                <w:sz w:val="20"/>
                <w:szCs w:val="20"/>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 в ее отсутствие-Ромашко Виктор 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рождении заявителя</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 xml:space="preserve">свидетельство о перемене имени – в случае перемены заявителем фамилии, собственного </w:t>
            </w:r>
            <w:r>
              <w:lastRenderedPageBreak/>
              <w:t>имени, отчества</w:t>
            </w:r>
            <w:r>
              <w:br/>
            </w:r>
            <w:r>
              <w:br/>
              <w:t>документ, подтверждающий внесение платы</w:t>
            </w:r>
          </w:p>
        </w:tc>
        <w:tc>
          <w:tcPr>
            <w:tcW w:w="717" w:type="pct"/>
            <w:tcMar>
              <w:top w:w="0" w:type="dxa"/>
              <w:left w:w="6" w:type="dxa"/>
              <w:bottom w:w="0" w:type="dxa"/>
              <w:right w:w="6" w:type="dxa"/>
            </w:tcMar>
            <w:hideMark/>
          </w:tcPr>
          <w:p w:rsidR="00956DE4" w:rsidRDefault="00956DE4" w:rsidP="008A2F6D">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956DE4" w:rsidRDefault="00956DE4" w:rsidP="008A2F6D">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Mar>
              <w:top w:w="0" w:type="dxa"/>
              <w:left w:w="6" w:type="dxa"/>
              <w:bottom w:w="0" w:type="dxa"/>
              <w:right w:w="6" w:type="dxa"/>
            </w:tcMar>
            <w:hideMark/>
          </w:tcPr>
          <w:p w:rsidR="00956DE4" w:rsidRDefault="00956DE4" w:rsidP="008A2F6D">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intext"/>
              <w:spacing w:before="120"/>
              <w:ind w:firstLine="0"/>
              <w:jc w:val="left"/>
              <w:rPr>
                <w:sz w:val="20"/>
                <w:szCs w:val="20"/>
              </w:rPr>
            </w:pPr>
            <w:r>
              <w:rPr>
                <w:sz w:val="20"/>
                <w:szCs w:val="20"/>
              </w:rPr>
              <w:lastRenderedPageBreak/>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 в ее отсутствие-Ромашко Виктор 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br/>
            </w:r>
            <w:r>
              <w:lastRenderedPageBreak/>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внесение платы </w:t>
            </w:r>
          </w:p>
        </w:tc>
        <w:tc>
          <w:tcPr>
            <w:tcW w:w="717" w:type="pct"/>
            <w:tcMar>
              <w:top w:w="0" w:type="dxa"/>
              <w:left w:w="6" w:type="dxa"/>
              <w:bottom w:w="0" w:type="dxa"/>
              <w:right w:w="6" w:type="dxa"/>
            </w:tcMar>
            <w:hideMark/>
          </w:tcPr>
          <w:p w:rsidR="00956DE4" w:rsidRDefault="00956DE4" w:rsidP="008A2F6D">
            <w:pPr>
              <w:pStyle w:val="table10"/>
              <w:spacing w:before="120"/>
            </w:pPr>
            <w:r>
              <w:lastRenderedPageBreak/>
              <w:t>бесплатно</w:t>
            </w:r>
            <w:r>
              <w:br/>
            </w:r>
            <w:r>
              <w:br/>
              <w:t>1 базовая величина –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956DE4" w:rsidRDefault="00956DE4" w:rsidP="008A2F6D">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 xml:space="preserve">1 месяц со дня </w:t>
            </w:r>
            <w:r>
              <w:lastRenderedPageBreak/>
              <w:t>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Mar>
              <w:top w:w="0" w:type="dxa"/>
              <w:left w:w="6" w:type="dxa"/>
              <w:bottom w:w="0" w:type="dxa"/>
              <w:right w:w="6" w:type="dxa"/>
            </w:tcMar>
            <w:hideMark/>
          </w:tcPr>
          <w:p w:rsidR="00956DE4" w:rsidRDefault="00956DE4" w:rsidP="008A2F6D">
            <w:pPr>
              <w:pStyle w:val="table10"/>
              <w:spacing w:before="120"/>
            </w:pPr>
            <w:r>
              <w:lastRenderedPageBreak/>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956DE4" w:rsidTr="008A2F6D">
        <w:trPr>
          <w:trHeight w:val="240"/>
        </w:trPr>
        <w:tc>
          <w:tcPr>
            <w:tcW w:w="5000" w:type="pct"/>
            <w:gridSpan w:val="7"/>
            <w:tcMar>
              <w:top w:w="0" w:type="dxa"/>
              <w:left w:w="6" w:type="dxa"/>
              <w:bottom w:w="0" w:type="dxa"/>
              <w:right w:w="6" w:type="dxa"/>
            </w:tcMar>
            <w:hideMark/>
          </w:tcPr>
          <w:p w:rsidR="00956DE4" w:rsidRDefault="00956DE4" w:rsidP="008A2F6D">
            <w:pPr>
              <w:pStyle w:val="chapter"/>
              <w:spacing w:before="120"/>
            </w:pPr>
            <w:r>
              <w:lastRenderedPageBreak/>
              <w:t>ГЛАВА 13</w:t>
            </w:r>
            <w:r>
              <w:br/>
              <w:t>РЕГИСТРАЦИЯ ГРАЖДАН РЕСПУБЛИКИ БЕЛАРУСЬ ПО МЕСТУ ЖИТЕЛЬСТВА И МЕСТУ ПРЕБЫВАНИЯ В РЕСПУБЛИКЕ БЕЛАРУСЬ. КОНСУЛЬСКИЙ УЧЕТ</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
              <w:spacing w:before="12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 в ее отсутствие-Ромашко Виктор Викторович, председатель сельского исполнительного комитета, тел.8(02235)36990</w:t>
            </w:r>
            <w:r>
              <w:br/>
            </w:r>
          </w:p>
        </w:tc>
        <w:tc>
          <w:tcPr>
            <w:tcW w:w="717" w:type="pct"/>
            <w:tcMar>
              <w:top w:w="0" w:type="dxa"/>
              <w:left w:w="6" w:type="dxa"/>
              <w:bottom w:w="0" w:type="dxa"/>
              <w:right w:w="6" w:type="dxa"/>
            </w:tcMar>
            <w:hideMark/>
          </w:tcPr>
          <w:p w:rsidR="00956DE4" w:rsidRDefault="00956DE4" w:rsidP="008A2F6D">
            <w:pPr>
              <w:pStyle w:val="table10"/>
              <w:spacing w:before="120"/>
            </w:pPr>
            <w:r>
              <w:t>заявление</w:t>
            </w:r>
            <w:r>
              <w:br/>
            </w:r>
            <w:r>
              <w:br/>
              <w:t>паспорт или иной документ, удостоверяющий личность</w:t>
            </w:r>
            <w:r>
              <w:br/>
            </w:r>
            <w:r>
              <w:br/>
              <w:t xml:space="preserve">свидетельство о рождении – для лиц, не достигших 14-летнего возраста и не имеющих паспортов и иных документов, удостоверяющих личность (для </w:t>
            </w:r>
            <w:r>
              <w:lastRenderedPageBreak/>
              <w:t>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w:t>
            </w:r>
            <w:r>
              <w:lastRenderedPageBreak/>
              <w:t>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w:t>
            </w:r>
            <w:r>
              <w:lastRenderedPageBreak/>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w:t>
            </w:r>
            <w:r>
              <w:lastRenderedPageBreak/>
              <w:t>проживающим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956DE4" w:rsidRDefault="00956DE4" w:rsidP="008A2F6D">
            <w:pPr>
              <w:pStyle w:val="table10"/>
              <w:spacing w:before="12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583" w:type="pct"/>
            <w:tcMar>
              <w:top w:w="0" w:type="dxa"/>
              <w:left w:w="6" w:type="dxa"/>
              <w:bottom w:w="0" w:type="dxa"/>
              <w:right w:w="6" w:type="dxa"/>
            </w:tcMar>
            <w:hideMark/>
          </w:tcPr>
          <w:p w:rsidR="00956DE4" w:rsidRDefault="00956DE4" w:rsidP="008A2F6D">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956DE4" w:rsidRDefault="00956DE4" w:rsidP="008A2F6D">
            <w:pPr>
              <w:pStyle w:val="table10"/>
              <w:spacing w:before="120"/>
            </w:pPr>
            <w:r>
              <w:t>бессрочно</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
              <w:spacing w:before="120" w:after="100"/>
              <w:ind w:left="0" w:firstLine="0"/>
              <w:rPr>
                <w:b w:val="0"/>
                <w:sz w:val="20"/>
                <w:szCs w:val="20"/>
              </w:rPr>
            </w:pPr>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 в ее отсутствие-Ромашко Виктор 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r>
              <w:lastRenderedPageBreak/>
              <w:t>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 xml:space="preserve">письменное согласие законных представителей несовершеннолетнего на его регистрацию не по </w:t>
            </w:r>
            <w:r>
              <w:lastRenderedPageBreak/>
              <w:t>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956DE4" w:rsidRDefault="00956DE4" w:rsidP="008A2F6D">
            <w:pPr>
              <w:pStyle w:val="table10"/>
              <w:spacing w:before="120"/>
            </w:pPr>
            <w: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583" w:type="pct"/>
            <w:tcMar>
              <w:top w:w="0" w:type="dxa"/>
              <w:left w:w="6" w:type="dxa"/>
              <w:bottom w:w="0" w:type="dxa"/>
              <w:right w:w="6" w:type="dxa"/>
            </w:tcMar>
            <w:hideMark/>
          </w:tcPr>
          <w:p w:rsidR="00956DE4" w:rsidRDefault="00956DE4" w:rsidP="008A2F6D">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956DE4" w:rsidRDefault="00956DE4" w:rsidP="008A2F6D">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lastRenderedPageBreak/>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
              <w:spacing w:before="120" w:after="100"/>
              <w:ind w:left="0" w:firstLine="0"/>
              <w:rPr>
                <w:b w:val="0"/>
                <w:sz w:val="20"/>
                <w:szCs w:val="20"/>
              </w:rPr>
            </w:pPr>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xml:space="preserve">, 2, р.п.Татарка, тел.8(02235)36994, в ее отсутствие-Ромашко Виктор Викторович, председатель </w:t>
            </w:r>
            <w:r>
              <w:lastRenderedPageBreak/>
              <w:t>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lastRenderedPageBreak/>
              <w:t>заявление</w:t>
            </w:r>
          </w:p>
        </w:tc>
        <w:tc>
          <w:tcPr>
            <w:tcW w:w="717" w:type="pct"/>
            <w:tcMar>
              <w:top w:w="0" w:type="dxa"/>
              <w:left w:w="6" w:type="dxa"/>
              <w:bottom w:w="0" w:type="dxa"/>
              <w:right w:w="6" w:type="dxa"/>
            </w:tcMar>
            <w:hideMark/>
          </w:tcPr>
          <w:p w:rsidR="00956DE4" w:rsidRDefault="00956DE4" w:rsidP="008A2F6D">
            <w:pPr>
              <w:pStyle w:val="table10"/>
              <w:spacing w:before="120"/>
            </w:pPr>
            <w:r>
              <w:t>бесплатно</w:t>
            </w:r>
          </w:p>
        </w:tc>
        <w:tc>
          <w:tcPr>
            <w:tcW w:w="583" w:type="pct"/>
            <w:tcMar>
              <w:top w:w="0" w:type="dxa"/>
              <w:left w:w="6" w:type="dxa"/>
              <w:bottom w:w="0" w:type="dxa"/>
              <w:right w:w="6" w:type="dxa"/>
            </w:tcMar>
            <w:hideMark/>
          </w:tcPr>
          <w:p w:rsidR="00956DE4" w:rsidRDefault="00956DE4" w:rsidP="008A2F6D">
            <w:pPr>
              <w:pStyle w:val="table10"/>
              <w:spacing w:before="120"/>
            </w:pPr>
            <w:r>
              <w:t xml:space="preserve">5 рабочих дней </w:t>
            </w:r>
          </w:p>
        </w:tc>
        <w:tc>
          <w:tcPr>
            <w:tcW w:w="650" w:type="pct"/>
            <w:tcMar>
              <w:top w:w="0" w:type="dxa"/>
              <w:left w:w="6" w:type="dxa"/>
              <w:bottom w:w="0" w:type="dxa"/>
              <w:right w:w="6" w:type="dxa"/>
            </w:tcMar>
            <w:hideMark/>
          </w:tcPr>
          <w:p w:rsidR="00956DE4" w:rsidRDefault="00956DE4" w:rsidP="008A2F6D">
            <w:pPr>
              <w:pStyle w:val="table10"/>
              <w:spacing w:before="120"/>
            </w:pPr>
            <w:r>
              <w:t>бессрочно</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
              <w:spacing w:before="120" w:after="100"/>
              <w:ind w:left="0" w:firstLine="0"/>
              <w:rPr>
                <w:b w:val="0"/>
                <w:sz w:val="20"/>
                <w:szCs w:val="20"/>
              </w:rPr>
            </w:pPr>
          </w:p>
          <w:p w:rsidR="00956DE4" w:rsidRDefault="00956DE4" w:rsidP="008A2F6D">
            <w:pPr>
              <w:pStyle w:val="article"/>
              <w:spacing w:before="120" w:after="100"/>
              <w:ind w:left="0" w:firstLine="0"/>
              <w:rPr>
                <w:b w:val="0"/>
                <w:sz w:val="20"/>
                <w:szCs w:val="20"/>
              </w:rPr>
            </w:pPr>
          </w:p>
          <w:p w:rsidR="00956DE4" w:rsidRDefault="00956DE4" w:rsidP="008A2F6D">
            <w:pPr>
              <w:pStyle w:val="article"/>
              <w:spacing w:before="120" w:after="100"/>
              <w:ind w:left="0" w:firstLine="0"/>
              <w:rPr>
                <w:b w:val="0"/>
                <w:sz w:val="20"/>
                <w:szCs w:val="20"/>
              </w:rPr>
            </w:pPr>
            <w:r>
              <w:rPr>
                <w:b w:val="0"/>
                <w:sz w:val="20"/>
                <w:szCs w:val="20"/>
              </w:rPr>
              <w:t>16.6. Выдача разрешения на удаление объектов растительного мира</w:t>
            </w:r>
          </w:p>
        </w:tc>
        <w:tc>
          <w:tcPr>
            <w:tcW w:w="977" w:type="pct"/>
            <w:tcMar>
              <w:top w:w="0" w:type="dxa"/>
              <w:left w:w="6" w:type="dxa"/>
              <w:bottom w:w="0" w:type="dxa"/>
              <w:right w:w="6" w:type="dxa"/>
            </w:tcMar>
            <w:hideMark/>
          </w:tcPr>
          <w:p w:rsidR="00956DE4" w:rsidRPr="00C32F2A" w:rsidRDefault="00956DE4" w:rsidP="008A2F6D">
            <w:pPr>
              <w:pStyle w:val="table10"/>
              <w:spacing w:before="120"/>
              <w:rPr>
                <w:b/>
                <w:sz w:val="24"/>
                <w:szCs w:val="24"/>
              </w:rPr>
            </w:pPr>
            <w:r w:rsidRPr="00C32F2A">
              <w:rPr>
                <w:b/>
                <w:sz w:val="24"/>
                <w:szCs w:val="24"/>
              </w:rPr>
              <w:t>ГЛАВА 1</w:t>
            </w:r>
            <w:r>
              <w:rPr>
                <w:b/>
                <w:sz w:val="24"/>
                <w:szCs w:val="24"/>
              </w:rPr>
              <w:t>6</w:t>
            </w:r>
            <w:r w:rsidRPr="00C32F2A">
              <w:rPr>
                <w:b/>
                <w:sz w:val="24"/>
                <w:szCs w:val="24"/>
              </w:rPr>
              <w:br/>
            </w:r>
            <w:r>
              <w:rPr>
                <w:b/>
                <w:sz w:val="24"/>
                <w:szCs w:val="24"/>
              </w:rPr>
              <w:t>ПРИРОДОПОЛЬЗОВАНИЕ</w:t>
            </w:r>
          </w:p>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 в ее отсутствие-Ромашко Виктор 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p>
          <w:p w:rsidR="00956DE4" w:rsidRDefault="00956DE4" w:rsidP="008A2F6D">
            <w:pPr>
              <w:pStyle w:val="table10"/>
              <w:spacing w:before="120"/>
            </w:pPr>
          </w:p>
          <w:p w:rsidR="00956DE4" w:rsidRDefault="00956DE4" w:rsidP="008A2F6D">
            <w:pPr>
              <w:pStyle w:val="table10"/>
              <w:spacing w:before="120"/>
            </w:pPr>
            <w:r>
              <w:t>заявление</w:t>
            </w:r>
          </w:p>
        </w:tc>
        <w:tc>
          <w:tcPr>
            <w:tcW w:w="717" w:type="pct"/>
            <w:tcMar>
              <w:top w:w="0" w:type="dxa"/>
              <w:left w:w="6" w:type="dxa"/>
              <w:bottom w:w="0" w:type="dxa"/>
              <w:right w:w="6" w:type="dxa"/>
            </w:tcMar>
            <w:hideMark/>
          </w:tcPr>
          <w:p w:rsidR="00956DE4" w:rsidRDefault="00956DE4" w:rsidP="008A2F6D">
            <w:pPr>
              <w:pStyle w:val="table10"/>
              <w:spacing w:before="120"/>
            </w:pPr>
          </w:p>
          <w:p w:rsidR="00956DE4" w:rsidRDefault="00956DE4" w:rsidP="008A2F6D">
            <w:pPr>
              <w:pStyle w:val="table10"/>
              <w:spacing w:before="120"/>
            </w:pPr>
          </w:p>
          <w:p w:rsidR="00956DE4" w:rsidRDefault="00956DE4" w:rsidP="008A2F6D">
            <w:pPr>
              <w:pStyle w:val="table10"/>
              <w:spacing w:before="120"/>
            </w:pPr>
            <w:r>
              <w:t>бесплатно</w:t>
            </w:r>
          </w:p>
        </w:tc>
        <w:tc>
          <w:tcPr>
            <w:tcW w:w="583" w:type="pct"/>
            <w:tcMar>
              <w:top w:w="0" w:type="dxa"/>
              <w:left w:w="6" w:type="dxa"/>
              <w:bottom w:w="0" w:type="dxa"/>
              <w:right w:w="6" w:type="dxa"/>
            </w:tcMar>
            <w:hideMark/>
          </w:tcPr>
          <w:p w:rsidR="00956DE4" w:rsidRDefault="00956DE4" w:rsidP="008A2F6D">
            <w:pPr>
              <w:pStyle w:val="table10"/>
              <w:spacing w:before="120"/>
            </w:pPr>
          </w:p>
          <w:p w:rsidR="00956DE4" w:rsidRDefault="00956DE4" w:rsidP="008A2F6D">
            <w:pPr>
              <w:pStyle w:val="table10"/>
              <w:spacing w:before="120"/>
            </w:pPr>
          </w:p>
          <w:p w:rsidR="00956DE4" w:rsidRDefault="00956DE4" w:rsidP="008A2F6D">
            <w:pPr>
              <w:pStyle w:val="table10"/>
              <w:spacing w:before="120"/>
            </w:pPr>
            <w:r>
              <w:t>1 месяц со дня подачи заявления</w:t>
            </w:r>
          </w:p>
        </w:tc>
        <w:tc>
          <w:tcPr>
            <w:tcW w:w="650" w:type="pct"/>
            <w:tcMar>
              <w:top w:w="0" w:type="dxa"/>
              <w:left w:w="6" w:type="dxa"/>
              <w:bottom w:w="0" w:type="dxa"/>
              <w:right w:w="6" w:type="dxa"/>
            </w:tcMar>
            <w:hideMark/>
          </w:tcPr>
          <w:p w:rsidR="00956DE4" w:rsidRDefault="00956DE4" w:rsidP="008A2F6D">
            <w:pPr>
              <w:pStyle w:val="table10"/>
              <w:spacing w:before="120"/>
            </w:pPr>
          </w:p>
          <w:p w:rsidR="00956DE4" w:rsidRDefault="00956DE4" w:rsidP="008A2F6D">
            <w:pPr>
              <w:pStyle w:val="table10"/>
              <w:spacing w:before="120"/>
            </w:pPr>
          </w:p>
          <w:p w:rsidR="00956DE4" w:rsidRDefault="00956DE4" w:rsidP="008A2F6D">
            <w:pPr>
              <w:pStyle w:val="table10"/>
              <w:spacing w:before="120"/>
            </w:pPr>
            <w:r>
              <w:t>1 год</w:t>
            </w:r>
          </w:p>
        </w:tc>
      </w:tr>
      <w:tr w:rsidR="00956DE4" w:rsidTr="008A2F6D">
        <w:trPr>
          <w:trHeight w:val="240"/>
        </w:trPr>
        <w:tc>
          <w:tcPr>
            <w:tcW w:w="5000" w:type="pct"/>
            <w:gridSpan w:val="7"/>
            <w:tcMar>
              <w:top w:w="0" w:type="dxa"/>
              <w:left w:w="6" w:type="dxa"/>
              <w:bottom w:w="0" w:type="dxa"/>
              <w:right w:w="6" w:type="dxa"/>
            </w:tcMar>
            <w:hideMark/>
          </w:tcPr>
          <w:p w:rsidR="00956DE4" w:rsidRDefault="00956DE4" w:rsidP="008A2F6D">
            <w:pPr>
              <w:pStyle w:val="chapter"/>
              <w:spacing w:before="120" w:after="0"/>
            </w:pPr>
            <w:r>
              <w:t>ГЛАВА 17</w:t>
            </w:r>
            <w:r>
              <w:br/>
              <w:t>СЕЛЬСКОЕ ХОЗЯЙСТВО</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
              <w:spacing w:before="120" w:after="100"/>
              <w:ind w:left="0" w:firstLine="0"/>
              <w:rPr>
                <w:b w:val="0"/>
                <w:sz w:val="20"/>
                <w:szCs w:val="20"/>
              </w:rPr>
            </w:pPr>
            <w:r>
              <w:rPr>
                <w:b w:val="0"/>
                <w:sz w:val="20"/>
                <w:szCs w:val="20"/>
              </w:rPr>
              <w:t>17.7. Выдача регистрационного удостоверения и жетона на собак, кошек</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 в ее отсутствие-Ромашко Виктор 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717" w:type="pct"/>
            <w:tcMar>
              <w:top w:w="0" w:type="dxa"/>
              <w:left w:w="6" w:type="dxa"/>
              <w:bottom w:w="0" w:type="dxa"/>
              <w:right w:w="6" w:type="dxa"/>
            </w:tcMar>
            <w:hideMark/>
          </w:tcPr>
          <w:p w:rsidR="00956DE4" w:rsidRDefault="00956DE4" w:rsidP="008A2F6D">
            <w:pPr>
              <w:pStyle w:val="table10"/>
              <w:spacing w:before="120"/>
            </w:pPr>
            <w:r>
              <w:t>бесплатно</w:t>
            </w:r>
          </w:p>
        </w:tc>
        <w:tc>
          <w:tcPr>
            <w:tcW w:w="583" w:type="pct"/>
            <w:tcMar>
              <w:top w:w="0" w:type="dxa"/>
              <w:left w:w="6" w:type="dxa"/>
              <w:bottom w:w="0" w:type="dxa"/>
              <w:right w:w="6" w:type="dxa"/>
            </w:tcMar>
            <w:hideMark/>
          </w:tcPr>
          <w:p w:rsidR="00956DE4" w:rsidRDefault="00956DE4" w:rsidP="008A2F6D">
            <w:pPr>
              <w:pStyle w:val="table10"/>
              <w:spacing w:before="120"/>
            </w:pPr>
            <w:r>
              <w:t>в день подачи заявления</w:t>
            </w:r>
          </w:p>
        </w:tc>
        <w:tc>
          <w:tcPr>
            <w:tcW w:w="650" w:type="pct"/>
            <w:tcMar>
              <w:top w:w="0" w:type="dxa"/>
              <w:left w:w="6" w:type="dxa"/>
              <w:bottom w:w="0" w:type="dxa"/>
              <w:right w:w="6" w:type="dxa"/>
            </w:tcMar>
            <w:hideMark/>
          </w:tcPr>
          <w:p w:rsidR="00956DE4" w:rsidRDefault="00956DE4" w:rsidP="008A2F6D">
            <w:pPr>
              <w:pStyle w:val="table10"/>
              <w:spacing w:before="120"/>
            </w:pPr>
            <w:r>
              <w:t>бессрочно</w:t>
            </w:r>
          </w:p>
        </w:tc>
      </w:tr>
      <w:tr w:rsidR="00956DE4" w:rsidTr="008A2F6D">
        <w:trPr>
          <w:trHeight w:val="240"/>
        </w:trPr>
        <w:tc>
          <w:tcPr>
            <w:tcW w:w="5000" w:type="pct"/>
            <w:gridSpan w:val="7"/>
            <w:tcMar>
              <w:top w:w="0" w:type="dxa"/>
              <w:left w:w="6" w:type="dxa"/>
              <w:bottom w:w="0" w:type="dxa"/>
              <w:right w:w="6" w:type="dxa"/>
            </w:tcMar>
            <w:hideMark/>
          </w:tcPr>
          <w:p w:rsidR="00956DE4" w:rsidRDefault="00956DE4" w:rsidP="008A2F6D">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
              <w:spacing w:before="120" w:after="100"/>
              <w:ind w:left="0" w:firstLine="0"/>
              <w:rPr>
                <w:b w:val="0"/>
                <w:sz w:val="20"/>
                <w:szCs w:val="20"/>
              </w:rPr>
            </w:pPr>
            <w:r>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w:t>
            </w:r>
            <w:r>
              <w:rPr>
                <w:b w:val="0"/>
                <w:sz w:val="20"/>
                <w:szCs w:val="20"/>
              </w:rPr>
              <w:lastRenderedPageBreak/>
              <w:t xml:space="preserve">родства (родители (усыновители, </w:t>
            </w:r>
            <w:proofErr w:type="spellStart"/>
            <w:r>
              <w:rPr>
                <w:b w:val="0"/>
                <w:sz w:val="20"/>
                <w:szCs w:val="20"/>
              </w:rPr>
              <w:t>удочерители</w:t>
            </w:r>
            <w:proofErr w:type="spellEnd"/>
            <w:r>
              <w:rPr>
                <w:b w:val="0"/>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977" w:type="pct"/>
            <w:tcMar>
              <w:top w:w="0" w:type="dxa"/>
              <w:left w:w="6" w:type="dxa"/>
              <w:bottom w:w="0" w:type="dxa"/>
              <w:right w:w="6" w:type="dxa"/>
            </w:tcMar>
            <w:hideMark/>
          </w:tcPr>
          <w:p w:rsidR="00956DE4" w:rsidRDefault="00956DE4" w:rsidP="008A2F6D">
            <w:pPr>
              <w:pStyle w:val="table10"/>
              <w:spacing w:before="120"/>
            </w:pPr>
            <w:r>
              <w:lastRenderedPageBreak/>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xml:space="preserve">, 2, </w:t>
            </w:r>
            <w:r>
              <w:lastRenderedPageBreak/>
              <w:t>р.п.Татарка, тел.8(02235)36994, в ее отсутствие-Ромашко Виктор 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 xml:space="preserve">документы, подтверждающие отношения близкого родства (родители (усыновители, </w:t>
            </w:r>
            <w:proofErr w:type="spellStart"/>
            <w:r>
              <w:t>удочерители</w:t>
            </w:r>
            <w:proofErr w:type="spellEnd"/>
            <w: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717" w:type="pct"/>
            <w:tcMar>
              <w:top w:w="0" w:type="dxa"/>
              <w:left w:w="6" w:type="dxa"/>
              <w:bottom w:w="0" w:type="dxa"/>
              <w:right w:w="6" w:type="dxa"/>
            </w:tcMar>
            <w:hideMark/>
          </w:tcPr>
          <w:p w:rsidR="00956DE4" w:rsidRDefault="00956DE4" w:rsidP="008A2F6D">
            <w:pPr>
              <w:pStyle w:val="table10"/>
              <w:spacing w:before="120"/>
            </w:pPr>
            <w:r>
              <w:lastRenderedPageBreak/>
              <w:t>бесплатно</w:t>
            </w:r>
          </w:p>
        </w:tc>
        <w:tc>
          <w:tcPr>
            <w:tcW w:w="583" w:type="pct"/>
            <w:tcMar>
              <w:top w:w="0" w:type="dxa"/>
              <w:left w:w="6" w:type="dxa"/>
              <w:bottom w:w="0" w:type="dxa"/>
              <w:right w:w="6" w:type="dxa"/>
            </w:tcMar>
            <w:hideMark/>
          </w:tcPr>
          <w:p w:rsidR="00956DE4" w:rsidRDefault="00956DE4" w:rsidP="008A2F6D">
            <w:pPr>
              <w:pStyle w:val="table10"/>
              <w:spacing w:before="120"/>
            </w:pPr>
            <w:r>
              <w:t xml:space="preserve">5 дней со дня подачи заявления, а в случае запроса документов и (или) сведений от </w:t>
            </w:r>
            <w:r>
              <w:lastRenderedPageBreak/>
              <w:t>других государственных органов, иных организаций – 15 дней</w:t>
            </w:r>
          </w:p>
        </w:tc>
        <w:tc>
          <w:tcPr>
            <w:tcW w:w="650" w:type="pct"/>
            <w:tcMar>
              <w:top w:w="0" w:type="dxa"/>
              <w:left w:w="6" w:type="dxa"/>
              <w:bottom w:w="0" w:type="dxa"/>
              <w:right w:w="6" w:type="dxa"/>
            </w:tcMar>
            <w:hideMark/>
          </w:tcPr>
          <w:p w:rsidR="00956DE4" w:rsidRDefault="00956DE4" w:rsidP="008A2F6D">
            <w:pPr>
              <w:pStyle w:val="table10"/>
              <w:spacing w:before="120"/>
            </w:pPr>
            <w:r>
              <w:lastRenderedPageBreak/>
              <w:t xml:space="preserve">до завершения реализации указанной в справке продукции, но не </w:t>
            </w:r>
            <w:r>
              <w:lastRenderedPageBreak/>
              <w:t>более 1 года со дня выдачи справки</w:t>
            </w:r>
          </w:p>
        </w:tc>
      </w:tr>
      <w:tr w:rsidR="00956DE4" w:rsidTr="008A2F6D">
        <w:trPr>
          <w:trHeight w:val="240"/>
        </w:trPr>
        <w:tc>
          <w:tcPr>
            <w:tcW w:w="1356" w:type="pct"/>
            <w:gridSpan w:val="2"/>
            <w:tcMar>
              <w:top w:w="0" w:type="dxa"/>
              <w:left w:w="6" w:type="dxa"/>
              <w:bottom w:w="0" w:type="dxa"/>
              <w:right w:w="6" w:type="dxa"/>
            </w:tcMar>
            <w:hideMark/>
          </w:tcPr>
          <w:p w:rsidR="00956DE4" w:rsidRDefault="00956DE4" w:rsidP="008A2F6D">
            <w:pPr>
              <w:pStyle w:val="article"/>
              <w:spacing w:before="120" w:after="100"/>
              <w:ind w:left="6" w:firstLine="0"/>
              <w:rPr>
                <w:b w:val="0"/>
                <w:sz w:val="20"/>
                <w:szCs w:val="20"/>
              </w:rPr>
            </w:pPr>
            <w:r>
              <w:rPr>
                <w:b w:val="0"/>
                <w:sz w:val="20"/>
                <w:szCs w:val="20"/>
              </w:rPr>
              <w:lastRenderedPageBreak/>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977" w:type="pct"/>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 в ее отсутствие-Ромашко Виктор 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t>заявление</w:t>
            </w:r>
            <w:r>
              <w:br/>
            </w:r>
            <w:r>
              <w:br/>
              <w:t>паспорт или иной документ, удостоверяющий личность</w:t>
            </w:r>
            <w:r>
              <w:br/>
            </w:r>
            <w:r>
              <w:br/>
              <w:t xml:space="preserve">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w:t>
            </w:r>
            <w:r>
              <w:lastRenderedPageBreak/>
              <w:t>приложением подтверждающих документов (при их наличии)</w:t>
            </w:r>
          </w:p>
        </w:tc>
        <w:tc>
          <w:tcPr>
            <w:tcW w:w="717" w:type="pct"/>
            <w:tcMar>
              <w:top w:w="0" w:type="dxa"/>
              <w:left w:w="6" w:type="dxa"/>
              <w:bottom w:w="0" w:type="dxa"/>
              <w:right w:w="6" w:type="dxa"/>
            </w:tcMar>
            <w:hideMark/>
          </w:tcPr>
          <w:p w:rsidR="00956DE4" w:rsidRDefault="00956DE4" w:rsidP="008A2F6D">
            <w:pPr>
              <w:pStyle w:val="table10"/>
              <w:spacing w:before="120"/>
            </w:pPr>
            <w:r>
              <w:lastRenderedPageBreak/>
              <w:t>бесплатно</w:t>
            </w:r>
          </w:p>
        </w:tc>
        <w:tc>
          <w:tcPr>
            <w:tcW w:w="583" w:type="pct"/>
            <w:tcMar>
              <w:top w:w="0" w:type="dxa"/>
              <w:left w:w="6" w:type="dxa"/>
              <w:bottom w:w="0" w:type="dxa"/>
              <w:right w:w="6" w:type="dxa"/>
            </w:tcMar>
            <w:hideMark/>
          </w:tcPr>
          <w:p w:rsidR="00956DE4" w:rsidRDefault="00956DE4" w:rsidP="008A2F6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956DE4" w:rsidRDefault="00956DE4" w:rsidP="008A2F6D">
            <w:pPr>
              <w:pStyle w:val="table10"/>
              <w:spacing w:before="120"/>
            </w:pPr>
            <w:r>
              <w:t>бессрочно</w:t>
            </w:r>
          </w:p>
        </w:tc>
      </w:tr>
      <w:tr w:rsidR="00956DE4" w:rsidTr="00956DE4">
        <w:trPr>
          <w:trHeight w:val="240"/>
        </w:trPr>
        <w:tc>
          <w:tcPr>
            <w:tcW w:w="1077" w:type="pct"/>
            <w:tcMar>
              <w:top w:w="0" w:type="dxa"/>
              <w:left w:w="6" w:type="dxa"/>
              <w:bottom w:w="0" w:type="dxa"/>
              <w:right w:w="6" w:type="dxa"/>
            </w:tcMar>
          </w:tcPr>
          <w:p w:rsidR="00956DE4" w:rsidRDefault="00956DE4" w:rsidP="008A2F6D">
            <w:pPr>
              <w:pStyle w:val="table10"/>
              <w:spacing w:before="120"/>
            </w:pPr>
          </w:p>
        </w:tc>
        <w:tc>
          <w:tcPr>
            <w:tcW w:w="1256" w:type="pct"/>
            <w:gridSpan w:val="2"/>
            <w:tcMar>
              <w:top w:w="0" w:type="dxa"/>
              <w:left w:w="6" w:type="dxa"/>
              <w:bottom w:w="0" w:type="dxa"/>
              <w:right w:w="6" w:type="dxa"/>
            </w:tcMar>
          </w:tcPr>
          <w:p w:rsidR="00956DE4" w:rsidRDefault="00956DE4" w:rsidP="008A2F6D">
            <w:pPr>
              <w:pStyle w:val="table10"/>
              <w:spacing w:before="120"/>
            </w:pPr>
          </w:p>
        </w:tc>
        <w:tc>
          <w:tcPr>
            <w:tcW w:w="717" w:type="pct"/>
            <w:tcMar>
              <w:top w:w="0" w:type="dxa"/>
              <w:left w:w="6" w:type="dxa"/>
              <w:bottom w:w="0" w:type="dxa"/>
              <w:right w:w="6" w:type="dxa"/>
            </w:tcMar>
          </w:tcPr>
          <w:p w:rsidR="00956DE4" w:rsidRDefault="00956DE4" w:rsidP="008A2F6D">
            <w:pPr>
              <w:pStyle w:val="table10"/>
              <w:spacing w:before="120"/>
            </w:pPr>
          </w:p>
        </w:tc>
        <w:tc>
          <w:tcPr>
            <w:tcW w:w="717" w:type="pct"/>
            <w:tcMar>
              <w:top w:w="0" w:type="dxa"/>
              <w:left w:w="6" w:type="dxa"/>
              <w:bottom w:w="0" w:type="dxa"/>
              <w:right w:w="6" w:type="dxa"/>
            </w:tcMar>
          </w:tcPr>
          <w:p w:rsidR="00956DE4" w:rsidRDefault="00956DE4" w:rsidP="008A2F6D">
            <w:pPr>
              <w:pStyle w:val="table10"/>
              <w:spacing w:before="120"/>
            </w:pPr>
          </w:p>
        </w:tc>
        <w:tc>
          <w:tcPr>
            <w:tcW w:w="583" w:type="pct"/>
            <w:tcMar>
              <w:top w:w="0" w:type="dxa"/>
              <w:left w:w="6" w:type="dxa"/>
              <w:bottom w:w="0" w:type="dxa"/>
              <w:right w:w="6" w:type="dxa"/>
            </w:tcMar>
          </w:tcPr>
          <w:p w:rsidR="00956DE4" w:rsidRDefault="00956DE4" w:rsidP="008A2F6D">
            <w:pPr>
              <w:pStyle w:val="table10"/>
              <w:spacing w:before="120"/>
            </w:pPr>
          </w:p>
        </w:tc>
        <w:tc>
          <w:tcPr>
            <w:tcW w:w="650" w:type="pct"/>
            <w:tcMar>
              <w:top w:w="0" w:type="dxa"/>
              <w:left w:w="6" w:type="dxa"/>
              <w:bottom w:w="0" w:type="dxa"/>
              <w:right w:w="6" w:type="dxa"/>
            </w:tcMar>
          </w:tcPr>
          <w:p w:rsidR="00956DE4" w:rsidRDefault="00956DE4" w:rsidP="008A2F6D">
            <w:pPr>
              <w:pStyle w:val="table10"/>
              <w:spacing w:before="120"/>
            </w:pPr>
          </w:p>
        </w:tc>
      </w:tr>
      <w:tr w:rsidR="00956DE4" w:rsidTr="00956DE4">
        <w:trPr>
          <w:trHeight w:val="240"/>
        </w:trPr>
        <w:tc>
          <w:tcPr>
            <w:tcW w:w="5000" w:type="pct"/>
            <w:gridSpan w:val="7"/>
            <w:tcMar>
              <w:top w:w="0" w:type="dxa"/>
              <w:left w:w="6" w:type="dxa"/>
              <w:bottom w:w="0" w:type="dxa"/>
              <w:right w:w="6" w:type="dxa"/>
            </w:tcMar>
            <w:hideMark/>
          </w:tcPr>
          <w:p w:rsidR="00956DE4" w:rsidRDefault="00956DE4" w:rsidP="008A2F6D">
            <w:pPr>
              <w:pStyle w:val="chapter"/>
              <w:spacing w:before="120" w:after="0"/>
            </w:pPr>
            <w:bookmarkStart w:id="0" w:name="_GoBack"/>
            <w:bookmarkEnd w:id="0"/>
            <w:r>
              <w:t>ГЛАВА 22</w:t>
            </w:r>
            <w:r>
              <w:br/>
              <w:t>ГОСУДАРСТВЕННАЯ РЕГИСТРАЦИЯ НЕДВИЖИМОГО ИМУЩЕСТВА, ПРАВ НА НЕГО И СДЕЛОК С НИМ</w:t>
            </w:r>
          </w:p>
        </w:tc>
      </w:tr>
      <w:tr w:rsidR="00956DE4" w:rsidTr="008A2F6D">
        <w:trPr>
          <w:trHeight w:val="240"/>
        </w:trPr>
        <w:tc>
          <w:tcPr>
            <w:tcW w:w="1077" w:type="pct"/>
            <w:tcMar>
              <w:top w:w="0" w:type="dxa"/>
              <w:left w:w="6" w:type="dxa"/>
              <w:bottom w:w="0" w:type="dxa"/>
              <w:right w:w="6" w:type="dxa"/>
            </w:tcMar>
            <w:hideMark/>
          </w:tcPr>
          <w:p w:rsidR="00956DE4" w:rsidRDefault="00956DE4" w:rsidP="008A2F6D">
            <w:pPr>
              <w:pStyle w:val="article"/>
              <w:spacing w:before="120" w:after="100"/>
              <w:ind w:left="0" w:firstLine="0"/>
              <w:rPr>
                <w:b w:val="0"/>
                <w:sz w:val="20"/>
                <w:szCs w:val="20"/>
              </w:rPr>
            </w:pPr>
            <w:r>
              <w:rPr>
                <w:b w:val="0"/>
                <w:sz w:val="20"/>
                <w:szCs w:val="20"/>
              </w:rPr>
              <w:t xml:space="preserve">22.8. Принятие решения, подтверждающего </w:t>
            </w:r>
            <w:proofErr w:type="spellStart"/>
            <w:r>
              <w:rPr>
                <w:b w:val="0"/>
                <w:sz w:val="20"/>
                <w:szCs w:val="20"/>
              </w:rPr>
              <w:t>приобретательную</w:t>
            </w:r>
            <w:proofErr w:type="spellEnd"/>
            <w:r>
              <w:rPr>
                <w:b w:val="0"/>
                <w:sz w:val="20"/>
                <w:szCs w:val="20"/>
              </w:rPr>
              <w:t xml:space="preserve"> давность на недвижимое имущество</w:t>
            </w:r>
          </w:p>
        </w:tc>
        <w:tc>
          <w:tcPr>
            <w:tcW w:w="1256" w:type="pct"/>
            <w:gridSpan w:val="2"/>
            <w:tcMar>
              <w:top w:w="0" w:type="dxa"/>
              <w:left w:w="6" w:type="dxa"/>
              <w:bottom w:w="0" w:type="dxa"/>
              <w:right w:w="6" w:type="dxa"/>
            </w:tcMar>
            <w:hideMark/>
          </w:tcPr>
          <w:p w:rsidR="00956DE4" w:rsidRDefault="00956DE4" w:rsidP="008A2F6D">
            <w:pPr>
              <w:pStyle w:val="table10"/>
              <w:spacing w:before="120"/>
            </w:pPr>
            <w:r>
              <w:t xml:space="preserve">Лейко Инесса Анатольевна, управляющий делами, кабинет управляющего делами сельисполкома, </w:t>
            </w:r>
            <w:proofErr w:type="spellStart"/>
            <w:r>
              <w:t>ул.Вокзальная</w:t>
            </w:r>
            <w:proofErr w:type="spellEnd"/>
            <w:r>
              <w:t>, 2, р.п.Татарка, тел.8(02235)36994, в ее отсутствие-Ромашко Виктор Викторович, председатель сельского исполнительного комитета, тел.8(02235)36990</w:t>
            </w:r>
          </w:p>
        </w:tc>
        <w:tc>
          <w:tcPr>
            <w:tcW w:w="717" w:type="pct"/>
            <w:tcMar>
              <w:top w:w="0" w:type="dxa"/>
              <w:left w:w="6" w:type="dxa"/>
              <w:bottom w:w="0" w:type="dxa"/>
              <w:right w:w="6" w:type="dxa"/>
            </w:tcMar>
            <w:hideMark/>
          </w:tcPr>
          <w:p w:rsidR="00956DE4" w:rsidRDefault="00956DE4" w:rsidP="008A2F6D">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717" w:type="pct"/>
            <w:tcMar>
              <w:top w:w="0" w:type="dxa"/>
              <w:left w:w="6" w:type="dxa"/>
              <w:bottom w:w="0" w:type="dxa"/>
              <w:right w:w="6" w:type="dxa"/>
            </w:tcMar>
            <w:hideMark/>
          </w:tcPr>
          <w:p w:rsidR="00956DE4" w:rsidRDefault="00956DE4" w:rsidP="008A2F6D">
            <w:pPr>
              <w:pStyle w:val="table10"/>
              <w:spacing w:before="120"/>
            </w:pPr>
            <w:r>
              <w:t>бесплатно</w:t>
            </w:r>
          </w:p>
        </w:tc>
        <w:tc>
          <w:tcPr>
            <w:tcW w:w="583" w:type="pct"/>
            <w:tcMar>
              <w:top w:w="0" w:type="dxa"/>
              <w:left w:w="6" w:type="dxa"/>
              <w:bottom w:w="0" w:type="dxa"/>
              <w:right w:w="6" w:type="dxa"/>
            </w:tcMar>
            <w:hideMark/>
          </w:tcPr>
          <w:p w:rsidR="00956DE4" w:rsidRDefault="00956DE4" w:rsidP="008A2F6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956DE4" w:rsidRDefault="00956DE4" w:rsidP="008A2F6D">
            <w:pPr>
              <w:pStyle w:val="table10"/>
              <w:spacing w:before="120"/>
            </w:pPr>
            <w:r>
              <w:t>бессрочно</w:t>
            </w:r>
          </w:p>
        </w:tc>
      </w:tr>
    </w:tbl>
    <w:p w:rsidR="004114DC" w:rsidRDefault="004114DC"/>
    <w:sectPr w:rsidR="004114DC" w:rsidSect="00956DE4">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473E5"/>
    <w:multiLevelType w:val="multilevel"/>
    <w:tmpl w:val="D59C47D0"/>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E4"/>
    <w:rsid w:val="004114DC"/>
    <w:rsid w:val="005A7B90"/>
    <w:rsid w:val="00956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A28B5-05A8-4582-87E1-D95951DD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paragraph" w:customStyle="1" w:styleId="article">
    <w:name w:val="article"/>
    <w:basedOn w:val="a"/>
    <w:rsid w:val="00956DE4"/>
    <w:pPr>
      <w:spacing w:before="240" w:after="240"/>
      <w:ind w:left="1922" w:hanging="1355"/>
      <w:jc w:val="left"/>
    </w:pPr>
    <w:rPr>
      <w:rFonts w:eastAsia="Times New Roman" w:cs="Times New Roman"/>
      <w:b/>
      <w:bCs/>
      <w:sz w:val="24"/>
      <w:szCs w:val="24"/>
      <w:lang w:eastAsia="ru-RU"/>
    </w:rPr>
  </w:style>
  <w:style w:type="paragraph" w:customStyle="1" w:styleId="chapter">
    <w:name w:val="chapter"/>
    <w:basedOn w:val="a"/>
    <w:rsid w:val="00956DE4"/>
    <w:pPr>
      <w:spacing w:before="240" w:after="240"/>
      <w:jc w:val="center"/>
    </w:pPr>
    <w:rPr>
      <w:rFonts w:eastAsiaTheme="minorEastAsia" w:cs="Times New Roman"/>
      <w:b/>
      <w:bCs/>
      <w:caps/>
      <w:sz w:val="24"/>
      <w:szCs w:val="24"/>
      <w:lang w:eastAsia="ru-RU"/>
    </w:rPr>
  </w:style>
  <w:style w:type="paragraph" w:customStyle="1" w:styleId="titleu">
    <w:name w:val="titleu"/>
    <w:basedOn w:val="a"/>
    <w:rsid w:val="00956DE4"/>
    <w:pPr>
      <w:spacing w:before="240" w:after="240"/>
      <w:jc w:val="left"/>
    </w:pPr>
    <w:rPr>
      <w:rFonts w:eastAsiaTheme="minorEastAsia" w:cs="Times New Roman"/>
      <w:b/>
      <w:bCs/>
      <w:sz w:val="24"/>
      <w:szCs w:val="24"/>
      <w:lang w:eastAsia="ru-RU"/>
    </w:rPr>
  </w:style>
  <w:style w:type="paragraph" w:customStyle="1" w:styleId="table10">
    <w:name w:val="table10"/>
    <w:basedOn w:val="a"/>
    <w:rsid w:val="00956DE4"/>
    <w:pPr>
      <w:jc w:val="left"/>
    </w:pPr>
    <w:rPr>
      <w:rFonts w:eastAsiaTheme="minorEastAsia" w:cs="Times New Roman"/>
      <w:sz w:val="20"/>
      <w:szCs w:val="20"/>
      <w:lang w:eastAsia="ru-RU"/>
    </w:rPr>
  </w:style>
  <w:style w:type="paragraph" w:customStyle="1" w:styleId="articleintext">
    <w:name w:val="articleintext"/>
    <w:basedOn w:val="a"/>
    <w:rsid w:val="00956DE4"/>
    <w:pPr>
      <w:ind w:firstLine="567"/>
    </w:pPr>
    <w:rPr>
      <w:rFonts w:eastAsiaTheme="minorEastAs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7147</Words>
  <Characters>52318</Characters>
  <Application>Microsoft Office Word</Application>
  <DocSecurity>0</DocSecurity>
  <Lines>3269</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2021-02-26T14:24:00Z</dcterms:created>
  <dcterms:modified xsi:type="dcterms:W3CDTF">2021-02-26T14:27:00Z</dcterms:modified>
</cp:coreProperties>
</file>