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33" w:rsidRPr="00877F33" w:rsidRDefault="00877F33" w:rsidP="00877F33">
      <w:pPr>
        <w:jc w:val="center"/>
        <w:rPr>
          <w:b/>
        </w:rPr>
      </w:pPr>
      <w:r w:rsidRPr="00877F33">
        <w:rPr>
          <w:b/>
        </w:rPr>
        <w:t>Уведомление об общественных обсуждениях</w:t>
      </w:r>
    </w:p>
    <w:p w:rsidR="00877F33" w:rsidRPr="00877F33" w:rsidRDefault="00877F33" w:rsidP="00DD3B89">
      <w:pPr>
        <w:jc w:val="center"/>
      </w:pPr>
      <w:r w:rsidRPr="00877F33">
        <w:t xml:space="preserve">Отчета об оценке воздействия на окружающую среду (далее - ОВОС) по объекту: </w:t>
      </w:r>
      <w:r w:rsidRPr="00877F33">
        <w:rPr>
          <w:szCs w:val="28"/>
        </w:rPr>
        <w:t>«</w:t>
      </w:r>
      <w:r w:rsidR="002051DE">
        <w:rPr>
          <w:szCs w:val="28"/>
        </w:rPr>
        <w:t>Строительство наблюдательной скважины № 215 Осиповичского ПХГ</w:t>
      </w:r>
      <w:r w:rsidRPr="00877F33">
        <w:rPr>
          <w:szCs w:val="28"/>
        </w:rPr>
        <w:t>»</w:t>
      </w:r>
    </w:p>
    <w:p w:rsidR="00A401D0" w:rsidRPr="00956514" w:rsidRDefault="00A401D0" w:rsidP="00956514">
      <w:pPr>
        <w:pStyle w:val="a3"/>
        <w:spacing w:after="120"/>
        <w:jc w:val="center"/>
        <w:rPr>
          <w:sz w:val="26"/>
          <w:szCs w:val="26"/>
        </w:rPr>
      </w:pPr>
      <w:r w:rsidRPr="00956514">
        <w:rPr>
          <w:sz w:val="26"/>
          <w:szCs w:val="26"/>
        </w:rPr>
        <w:t xml:space="preserve"> </w:t>
      </w:r>
      <w:r w:rsidR="00877F33" w:rsidRPr="00877F33">
        <w:rPr>
          <w:sz w:val="26"/>
          <w:szCs w:val="26"/>
        </w:rPr>
        <w:t xml:space="preserve">В целях информирования </w:t>
      </w:r>
      <w:r w:rsidR="00877F33" w:rsidRPr="00057A5D">
        <w:rPr>
          <w:sz w:val="26"/>
          <w:szCs w:val="26"/>
        </w:rPr>
        <w:t xml:space="preserve">общественности по вопросам, касающихся охраны окружающей среды, </w:t>
      </w:r>
      <w:r w:rsidR="002051DE">
        <w:rPr>
          <w:sz w:val="26"/>
          <w:szCs w:val="26"/>
        </w:rPr>
        <w:t>Осиповичский</w:t>
      </w:r>
      <w:r w:rsidR="00877F33" w:rsidRPr="00057A5D">
        <w:rPr>
          <w:sz w:val="26"/>
          <w:szCs w:val="26"/>
        </w:rPr>
        <w:t xml:space="preserve"> районный исполнительный комитет проводит общественное обсуждение </w:t>
      </w:r>
      <w:r w:rsidR="00877F33" w:rsidRPr="00877F33">
        <w:rPr>
          <w:sz w:val="26"/>
          <w:szCs w:val="26"/>
        </w:rPr>
        <w:t xml:space="preserve">отчета об оценке воздействия на окружающую среду  </w:t>
      </w: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6122"/>
      </w:tblGrid>
      <w:tr w:rsidR="000A43F8" w:rsidRPr="00DD3B89" w:rsidTr="000A43F8">
        <w:trPr>
          <w:trHeight w:val="278"/>
          <w:jc w:val="center"/>
        </w:trPr>
        <w:tc>
          <w:tcPr>
            <w:tcW w:w="2065" w:type="pct"/>
          </w:tcPr>
          <w:p w:rsidR="000A43F8" w:rsidRPr="00DD3B89" w:rsidRDefault="000A43F8" w:rsidP="00673FE4">
            <w:pPr>
              <w:pStyle w:val="a3"/>
            </w:pPr>
            <w:r w:rsidRPr="00DD3B89">
              <w:t>Заказчик планируемой деятельности</w:t>
            </w:r>
          </w:p>
        </w:tc>
        <w:tc>
          <w:tcPr>
            <w:tcW w:w="2935" w:type="pct"/>
          </w:tcPr>
          <w:p w:rsidR="000A43F8" w:rsidRPr="00DD3B89" w:rsidRDefault="000A43F8" w:rsidP="00673FE4">
            <w:pPr>
              <w:pStyle w:val="a3"/>
              <w:rPr>
                <w:b w:val="0"/>
                <w:color w:val="FF0000"/>
              </w:rPr>
            </w:pPr>
          </w:p>
        </w:tc>
      </w:tr>
      <w:tr w:rsidR="000A43F8" w:rsidRPr="00DD3B89" w:rsidTr="000A43F8">
        <w:trPr>
          <w:trHeight w:val="278"/>
          <w:jc w:val="center"/>
        </w:trPr>
        <w:tc>
          <w:tcPr>
            <w:tcW w:w="5000" w:type="pct"/>
            <w:gridSpan w:val="2"/>
          </w:tcPr>
          <w:p w:rsidR="00497E6F" w:rsidRPr="00497E6F" w:rsidRDefault="000A43F8" w:rsidP="000A43F8">
            <w:pPr>
              <w:pStyle w:val="a3"/>
              <w:rPr>
                <w:b w:val="0"/>
              </w:rPr>
            </w:pPr>
            <w:r w:rsidRPr="00DD3B89">
              <w:rPr>
                <w:b w:val="0"/>
              </w:rPr>
              <w:t xml:space="preserve">ОАО «Газпром </w:t>
            </w:r>
            <w:proofErr w:type="spellStart"/>
            <w:r w:rsidRPr="00DD3B89">
              <w:rPr>
                <w:b w:val="0"/>
              </w:rPr>
              <w:t>трансгаз</w:t>
            </w:r>
            <w:proofErr w:type="spellEnd"/>
            <w:r w:rsidRPr="00DD3B89">
              <w:rPr>
                <w:b w:val="0"/>
              </w:rPr>
              <w:t xml:space="preserve"> Беларусь». </w:t>
            </w:r>
            <w:r w:rsidR="00497E6F">
              <w:rPr>
                <w:b w:val="0"/>
              </w:rPr>
              <w:t>Генеральный директор Майоров Владимир Владимирович</w:t>
            </w:r>
          </w:p>
          <w:p w:rsidR="000A43F8" w:rsidRDefault="000A43F8" w:rsidP="000A43F8">
            <w:pPr>
              <w:pStyle w:val="a3"/>
              <w:rPr>
                <w:b w:val="0"/>
              </w:rPr>
            </w:pPr>
            <w:r w:rsidRPr="00DD3B89">
              <w:rPr>
                <w:b w:val="0"/>
              </w:rPr>
              <w:t>Адрес: ул. Некрасова, д. 9, Минск, 220040,</w:t>
            </w:r>
          </w:p>
          <w:p w:rsidR="000A43F8" w:rsidRDefault="000A43F8" w:rsidP="000A43F8">
            <w:pPr>
              <w:pStyle w:val="a3"/>
              <w:rPr>
                <w:b w:val="0"/>
              </w:rPr>
            </w:pPr>
            <w:r w:rsidRPr="00DD3B89">
              <w:rPr>
                <w:b w:val="0"/>
              </w:rPr>
              <w:t xml:space="preserve"> Адрес электронной почты: </w:t>
            </w:r>
            <w:hyperlink r:id="rId4" w:history="1">
              <w:r w:rsidRPr="00DD3B89">
                <w:rPr>
                  <w:b w:val="0"/>
                </w:rPr>
                <w:t>office@btg.by</w:t>
              </w:r>
            </w:hyperlink>
            <w:r w:rsidRPr="00DD3B89">
              <w:rPr>
                <w:b w:val="0"/>
              </w:rPr>
              <w:t xml:space="preserve">. </w:t>
            </w:r>
          </w:p>
          <w:p w:rsidR="000A43F8" w:rsidRPr="00DD3B89" w:rsidRDefault="000A43F8" w:rsidP="000A43F8">
            <w:pPr>
              <w:pStyle w:val="a3"/>
              <w:rPr>
                <w:b w:val="0"/>
              </w:rPr>
            </w:pPr>
            <w:proofErr w:type="gramStart"/>
            <w:r w:rsidRPr="00DD3B89">
              <w:rPr>
                <w:b w:val="0"/>
              </w:rPr>
              <w:t>Телефон:  (</w:t>
            </w:r>
            <w:proofErr w:type="gramEnd"/>
            <w:r w:rsidRPr="00DD3B89">
              <w:rPr>
                <w:b w:val="0"/>
              </w:rPr>
              <w:t xml:space="preserve">+375 17) 280-01-01. Факс: (+375 17) 285-63-36 </w:t>
            </w:r>
          </w:p>
        </w:tc>
      </w:tr>
      <w:tr w:rsidR="000A43F8" w:rsidRPr="00DD3B89" w:rsidTr="000A43F8">
        <w:trPr>
          <w:trHeight w:val="278"/>
          <w:jc w:val="center"/>
        </w:trPr>
        <w:tc>
          <w:tcPr>
            <w:tcW w:w="2065" w:type="pct"/>
          </w:tcPr>
          <w:p w:rsidR="000A43F8" w:rsidRPr="00DD3B89" w:rsidRDefault="000A43F8" w:rsidP="000A43F8">
            <w:pPr>
              <w:pStyle w:val="a3"/>
            </w:pPr>
            <w:r w:rsidRPr="00DD3B89">
              <w:t>Планируемая деятельность</w:t>
            </w:r>
          </w:p>
        </w:tc>
        <w:tc>
          <w:tcPr>
            <w:tcW w:w="2935" w:type="pct"/>
          </w:tcPr>
          <w:p w:rsidR="000A43F8" w:rsidRPr="00DD3B89" w:rsidRDefault="000A43F8" w:rsidP="000A43F8">
            <w:pPr>
              <w:pStyle w:val="a3"/>
              <w:rPr>
                <w:b w:val="0"/>
                <w:color w:val="FF0000"/>
              </w:rPr>
            </w:pPr>
          </w:p>
        </w:tc>
      </w:tr>
      <w:tr w:rsidR="000A43F8" w:rsidRPr="00DD3B89" w:rsidTr="000A43F8">
        <w:trPr>
          <w:trHeight w:val="282"/>
          <w:jc w:val="center"/>
        </w:trPr>
        <w:tc>
          <w:tcPr>
            <w:tcW w:w="5000" w:type="pct"/>
            <w:gridSpan w:val="2"/>
          </w:tcPr>
          <w:p w:rsidR="000A43F8" w:rsidRPr="00DD3B89" w:rsidRDefault="000A43F8" w:rsidP="000A43F8">
            <w:pPr>
              <w:pStyle w:val="a3"/>
              <w:rPr>
                <w:b w:val="0"/>
              </w:rPr>
            </w:pPr>
            <w:r w:rsidRPr="002051DE">
              <w:rPr>
                <w:b w:val="0"/>
              </w:rPr>
              <w:t>«Строительство наблюдательной скважины № 215</w:t>
            </w:r>
            <w:r>
              <w:t xml:space="preserve"> </w:t>
            </w:r>
            <w:r w:rsidRPr="002051DE">
              <w:rPr>
                <w:b w:val="0"/>
              </w:rPr>
              <w:t>Осиповичского ПХГ»</w:t>
            </w:r>
          </w:p>
        </w:tc>
      </w:tr>
      <w:tr w:rsidR="000A43F8" w:rsidRPr="00DD3B89" w:rsidTr="000A43F8">
        <w:trPr>
          <w:trHeight w:val="154"/>
          <w:jc w:val="center"/>
        </w:trPr>
        <w:tc>
          <w:tcPr>
            <w:tcW w:w="2065" w:type="pct"/>
          </w:tcPr>
          <w:p w:rsidR="000A43F8" w:rsidRPr="00DD3B89" w:rsidRDefault="009C099E" w:rsidP="000A43F8">
            <w:pPr>
              <w:pStyle w:val="a3"/>
            </w:pPr>
            <w:r w:rsidRPr="00DD3B89">
              <w:t>Цели планируемой деятельности</w:t>
            </w:r>
          </w:p>
        </w:tc>
        <w:tc>
          <w:tcPr>
            <w:tcW w:w="2935" w:type="pct"/>
          </w:tcPr>
          <w:p w:rsidR="000A43F8" w:rsidRPr="00DD3B89" w:rsidRDefault="000A43F8" w:rsidP="000A43F8">
            <w:pPr>
              <w:pStyle w:val="a3"/>
              <w:rPr>
                <w:b w:val="0"/>
                <w:color w:val="FF0000"/>
              </w:rPr>
            </w:pPr>
          </w:p>
        </w:tc>
      </w:tr>
      <w:tr w:rsidR="000A43F8" w:rsidRPr="00DD3B89" w:rsidTr="000A43F8">
        <w:trPr>
          <w:trHeight w:val="428"/>
          <w:jc w:val="center"/>
        </w:trPr>
        <w:tc>
          <w:tcPr>
            <w:tcW w:w="5000" w:type="pct"/>
            <w:gridSpan w:val="2"/>
          </w:tcPr>
          <w:p w:rsidR="000A43F8" w:rsidRPr="00DD3B89" w:rsidRDefault="009C099E" w:rsidP="000A43F8">
            <w:pPr>
              <w:pStyle w:val="a3"/>
              <w:rPr>
                <w:b w:val="0"/>
              </w:rPr>
            </w:pPr>
            <w:r w:rsidRPr="00DD3B89">
              <w:rPr>
                <w:b w:val="0"/>
              </w:rPr>
              <w:t xml:space="preserve">Целью инвестирования является </w:t>
            </w:r>
            <w:r>
              <w:rPr>
                <w:b w:val="0"/>
              </w:rPr>
              <w:t xml:space="preserve">контроль </w:t>
            </w:r>
            <w:r w:rsidRPr="0046036D">
              <w:rPr>
                <w:b w:val="0"/>
              </w:rPr>
              <w:t xml:space="preserve">за формированием искусственной газовой залежи, уточнение структурного плана </w:t>
            </w:r>
            <w:proofErr w:type="spellStart"/>
            <w:r w:rsidRPr="0046036D">
              <w:rPr>
                <w:b w:val="0"/>
              </w:rPr>
              <w:t>Осиповичского</w:t>
            </w:r>
            <w:proofErr w:type="spellEnd"/>
            <w:r w:rsidRPr="0046036D">
              <w:rPr>
                <w:b w:val="0"/>
              </w:rPr>
              <w:t xml:space="preserve"> подземного хранилища газа.</w:t>
            </w:r>
          </w:p>
        </w:tc>
      </w:tr>
      <w:tr w:rsidR="009C099E" w:rsidRPr="00DD3B89" w:rsidTr="009C099E">
        <w:trPr>
          <w:trHeight w:val="166"/>
          <w:jc w:val="center"/>
        </w:trPr>
        <w:tc>
          <w:tcPr>
            <w:tcW w:w="5000" w:type="pct"/>
            <w:gridSpan w:val="2"/>
          </w:tcPr>
          <w:p w:rsidR="009C099E" w:rsidRPr="00DD3B89" w:rsidRDefault="009C099E" w:rsidP="009C099E">
            <w:pPr>
              <w:pStyle w:val="a3"/>
              <w:tabs>
                <w:tab w:val="left" w:pos="257"/>
              </w:tabs>
              <w:jc w:val="both"/>
              <w:rPr>
                <w:b w:val="0"/>
              </w:rPr>
            </w:pPr>
            <w:r w:rsidRPr="00DD3B89">
              <w:t>Обоснование и описание планируемой деятельности</w:t>
            </w:r>
          </w:p>
        </w:tc>
      </w:tr>
      <w:tr w:rsidR="009C099E" w:rsidRPr="00DD3B89" w:rsidTr="000A43F8">
        <w:trPr>
          <w:trHeight w:val="534"/>
          <w:jc w:val="center"/>
        </w:trPr>
        <w:tc>
          <w:tcPr>
            <w:tcW w:w="5000" w:type="pct"/>
            <w:gridSpan w:val="2"/>
          </w:tcPr>
          <w:p w:rsidR="00CB303D" w:rsidRDefault="00CB303D" w:rsidP="00CB303D">
            <w:pPr>
              <w:pStyle w:val="a3"/>
              <w:tabs>
                <w:tab w:val="left" w:pos="257"/>
              </w:tabs>
              <w:jc w:val="both"/>
              <w:rPr>
                <w:b w:val="0"/>
              </w:rPr>
            </w:pPr>
            <w:r>
              <w:rPr>
                <w:b w:val="0"/>
              </w:rPr>
              <w:t xml:space="preserve">- бурение с отбором керна от кровли </w:t>
            </w:r>
            <w:proofErr w:type="spellStart"/>
            <w:r>
              <w:rPr>
                <w:b w:val="0"/>
              </w:rPr>
              <w:t>наровского</w:t>
            </w:r>
            <w:proofErr w:type="spellEnd"/>
            <w:r>
              <w:rPr>
                <w:b w:val="0"/>
              </w:rPr>
              <w:t xml:space="preserve"> горизонта до забоя скважины;</w:t>
            </w:r>
          </w:p>
          <w:p w:rsidR="00CB303D" w:rsidRDefault="00CB303D" w:rsidP="00CB303D">
            <w:pPr>
              <w:pStyle w:val="a3"/>
              <w:tabs>
                <w:tab w:val="left" w:pos="257"/>
              </w:tabs>
              <w:jc w:val="both"/>
              <w:rPr>
                <w:b w:val="0"/>
              </w:rPr>
            </w:pPr>
            <w:r>
              <w:rPr>
                <w:b w:val="0"/>
              </w:rPr>
              <w:t>- спуск и цементирование обсадных колонн;</w:t>
            </w:r>
          </w:p>
          <w:p w:rsidR="00CB303D" w:rsidRDefault="00CB303D" w:rsidP="00CB303D">
            <w:pPr>
              <w:pStyle w:val="a3"/>
              <w:tabs>
                <w:tab w:val="left" w:pos="257"/>
              </w:tabs>
              <w:jc w:val="both"/>
              <w:rPr>
                <w:b w:val="0"/>
              </w:rPr>
            </w:pPr>
            <w:r>
              <w:rPr>
                <w:b w:val="0"/>
              </w:rPr>
              <w:t>- испытание колон на герметичность, производство перфорации интервалом 5м;</w:t>
            </w:r>
          </w:p>
          <w:p w:rsidR="00CB303D" w:rsidRDefault="00CB303D" w:rsidP="00CB303D">
            <w:pPr>
              <w:pStyle w:val="a3"/>
              <w:tabs>
                <w:tab w:val="left" w:pos="257"/>
              </w:tabs>
              <w:jc w:val="both"/>
              <w:rPr>
                <w:b w:val="0"/>
              </w:rPr>
            </w:pPr>
            <w:r>
              <w:rPr>
                <w:b w:val="0"/>
              </w:rPr>
              <w:t>- спуск НКТ;</w:t>
            </w:r>
          </w:p>
          <w:p w:rsidR="00CB303D" w:rsidRDefault="00CB303D" w:rsidP="00CB303D">
            <w:pPr>
              <w:pStyle w:val="a3"/>
              <w:tabs>
                <w:tab w:val="left" w:pos="257"/>
              </w:tabs>
              <w:jc w:val="both"/>
              <w:rPr>
                <w:b w:val="0"/>
              </w:rPr>
            </w:pPr>
            <w:r>
              <w:rPr>
                <w:b w:val="0"/>
              </w:rPr>
              <w:t>- обустройство устья скважины – установка фонтанной арматуры, колонной головки;</w:t>
            </w:r>
          </w:p>
          <w:p w:rsidR="00CB303D" w:rsidRDefault="00CB303D" w:rsidP="00CB303D">
            <w:pPr>
              <w:pStyle w:val="a3"/>
              <w:tabs>
                <w:tab w:val="left" w:pos="257"/>
              </w:tabs>
              <w:jc w:val="both"/>
              <w:rPr>
                <w:b w:val="0"/>
              </w:rPr>
            </w:pPr>
            <w:r>
              <w:rPr>
                <w:b w:val="0"/>
              </w:rPr>
              <w:t>- установку ограждения, площадки обслуживания, благоустройство площадки скважины;</w:t>
            </w:r>
          </w:p>
          <w:p w:rsidR="009C099E" w:rsidRPr="00DD3B89" w:rsidRDefault="00CB303D" w:rsidP="00CB303D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>- строительство подъездной дороги к скважине и отсыпку временной площадки для буровой</w:t>
            </w:r>
          </w:p>
        </w:tc>
      </w:tr>
      <w:tr w:rsidR="009C099E" w:rsidRPr="00DD3B89" w:rsidTr="000A43F8">
        <w:trPr>
          <w:trHeight w:val="196"/>
          <w:jc w:val="center"/>
        </w:trPr>
        <w:tc>
          <w:tcPr>
            <w:tcW w:w="5000" w:type="pct"/>
            <w:gridSpan w:val="2"/>
          </w:tcPr>
          <w:p w:rsidR="009C099E" w:rsidRPr="00DD3B89" w:rsidRDefault="00CB303D" w:rsidP="009C099E">
            <w:pPr>
              <w:pStyle w:val="a3"/>
              <w:tabs>
                <w:tab w:val="left" w:pos="257"/>
              </w:tabs>
              <w:jc w:val="both"/>
              <w:rPr>
                <w:b w:val="0"/>
              </w:rPr>
            </w:pPr>
            <w:r w:rsidRPr="00DD3B89">
              <w:t>Место размещения планируемой деятельности</w:t>
            </w:r>
          </w:p>
        </w:tc>
      </w:tr>
      <w:tr w:rsidR="00CB303D" w:rsidRPr="00DD3B89" w:rsidTr="000A43F8">
        <w:trPr>
          <w:trHeight w:val="630"/>
          <w:jc w:val="center"/>
        </w:trPr>
        <w:tc>
          <w:tcPr>
            <w:tcW w:w="5000" w:type="pct"/>
            <w:gridSpan w:val="2"/>
          </w:tcPr>
          <w:p w:rsidR="00CB303D" w:rsidRPr="00957A8C" w:rsidRDefault="00CB303D" w:rsidP="00CB303D">
            <w:pPr>
              <w:pStyle w:val="a3"/>
              <w:jc w:val="both"/>
              <w:rPr>
                <w:b w:val="0"/>
              </w:rPr>
            </w:pPr>
            <w:r w:rsidRPr="00957A8C">
              <w:rPr>
                <w:b w:val="0"/>
              </w:rPr>
              <w:t xml:space="preserve">В лесном массиве, в административных границах </w:t>
            </w:r>
            <w:proofErr w:type="spellStart"/>
            <w:r w:rsidRPr="00957A8C">
              <w:rPr>
                <w:b w:val="0"/>
              </w:rPr>
              <w:t>Осиповичского</w:t>
            </w:r>
            <w:proofErr w:type="spellEnd"/>
            <w:r w:rsidRPr="00957A8C">
              <w:rPr>
                <w:b w:val="0"/>
              </w:rPr>
              <w:t xml:space="preserve"> района Могилевской области, 1,35км северо-западнее основной производственной площадки филиала «Осиповичское УМГ» ОАО «Газпром </w:t>
            </w:r>
            <w:proofErr w:type="spellStart"/>
            <w:r w:rsidRPr="00957A8C">
              <w:rPr>
                <w:b w:val="0"/>
              </w:rPr>
              <w:t>трансгаз</w:t>
            </w:r>
            <w:proofErr w:type="spellEnd"/>
            <w:r w:rsidRPr="00957A8C">
              <w:rPr>
                <w:b w:val="0"/>
              </w:rPr>
              <w:t xml:space="preserve"> Беларусь» и 1,05 км севернее д. Дубровка </w:t>
            </w:r>
            <w:proofErr w:type="spellStart"/>
            <w:r w:rsidRPr="00957A8C">
              <w:rPr>
                <w:b w:val="0"/>
              </w:rPr>
              <w:t>Осиповичского</w:t>
            </w:r>
            <w:proofErr w:type="spellEnd"/>
            <w:r w:rsidRPr="00957A8C">
              <w:rPr>
                <w:b w:val="0"/>
              </w:rPr>
              <w:t xml:space="preserve"> района.</w:t>
            </w:r>
          </w:p>
        </w:tc>
      </w:tr>
      <w:tr w:rsidR="00CB303D" w:rsidRPr="00DD3B89" w:rsidTr="000A43F8">
        <w:trPr>
          <w:trHeight w:val="143"/>
          <w:jc w:val="center"/>
        </w:trPr>
        <w:tc>
          <w:tcPr>
            <w:tcW w:w="5000" w:type="pct"/>
            <w:gridSpan w:val="2"/>
          </w:tcPr>
          <w:p w:rsidR="00CB303D" w:rsidRPr="00DD3B89" w:rsidRDefault="00CB303D" w:rsidP="00CB303D">
            <w:pPr>
              <w:pStyle w:val="a3"/>
              <w:jc w:val="both"/>
              <w:rPr>
                <w:bCs w:val="0"/>
              </w:rPr>
            </w:pPr>
            <w:r w:rsidRPr="00DD3B89">
              <w:rPr>
                <w:bCs w:val="0"/>
              </w:rPr>
              <w:t xml:space="preserve">Информация о принимаемом в отношении деятельности решении и государственном органе, ответственном за принятие такого решения </w:t>
            </w:r>
          </w:p>
          <w:p w:rsidR="00CB303D" w:rsidRPr="00CB303D" w:rsidRDefault="00CB303D" w:rsidP="00CB303D">
            <w:pPr>
              <w:pStyle w:val="a3"/>
              <w:jc w:val="both"/>
              <w:rPr>
                <w:b w:val="0"/>
                <w:bCs w:val="0"/>
              </w:rPr>
            </w:pPr>
            <w:r w:rsidRPr="00DD3B89">
              <w:rPr>
                <w:b w:val="0"/>
                <w:bCs w:val="0"/>
              </w:rPr>
              <w:t xml:space="preserve">Решение </w:t>
            </w:r>
            <w:r>
              <w:rPr>
                <w:b w:val="0"/>
                <w:bCs w:val="0"/>
              </w:rPr>
              <w:t>Осиповичского</w:t>
            </w:r>
            <w:r w:rsidRPr="00DD3B89">
              <w:rPr>
                <w:b w:val="0"/>
                <w:bCs w:val="0"/>
              </w:rPr>
              <w:t xml:space="preserve"> районного исполнительного комитета № </w:t>
            </w:r>
            <w:r>
              <w:rPr>
                <w:b w:val="0"/>
                <w:bCs w:val="0"/>
              </w:rPr>
              <w:t>19-43</w:t>
            </w:r>
            <w:r w:rsidRPr="00DD3B89">
              <w:rPr>
                <w:b w:val="0"/>
                <w:bCs w:val="0"/>
              </w:rPr>
              <w:t xml:space="preserve"> от </w:t>
            </w:r>
            <w:r>
              <w:rPr>
                <w:b w:val="0"/>
                <w:bCs w:val="0"/>
              </w:rPr>
              <w:t>10.10.2017.</w:t>
            </w:r>
          </w:p>
        </w:tc>
      </w:tr>
      <w:tr w:rsidR="00CB303D" w:rsidRPr="00DD3B89" w:rsidTr="00CB303D">
        <w:trPr>
          <w:trHeight w:val="318"/>
          <w:jc w:val="center"/>
        </w:trPr>
        <w:tc>
          <w:tcPr>
            <w:tcW w:w="5000" w:type="pct"/>
            <w:gridSpan w:val="2"/>
          </w:tcPr>
          <w:p w:rsidR="00CB303D" w:rsidRPr="00957A8C" w:rsidRDefault="00CB303D" w:rsidP="00CB303D">
            <w:pPr>
              <w:pStyle w:val="a3"/>
              <w:jc w:val="both"/>
              <w:rPr>
                <w:b w:val="0"/>
              </w:rPr>
            </w:pPr>
            <w:r w:rsidRPr="00957A8C">
              <w:t>Сроки реализации планируемой деятельности</w:t>
            </w:r>
          </w:p>
        </w:tc>
      </w:tr>
      <w:tr w:rsidR="00CB303D" w:rsidRPr="00DD3B89" w:rsidTr="000A43F8">
        <w:trPr>
          <w:trHeight w:val="95"/>
          <w:jc w:val="center"/>
        </w:trPr>
        <w:tc>
          <w:tcPr>
            <w:tcW w:w="5000" w:type="pct"/>
            <w:gridSpan w:val="2"/>
          </w:tcPr>
          <w:p w:rsidR="00CB303D" w:rsidRPr="00957A8C" w:rsidRDefault="00CB303D" w:rsidP="00CB303D">
            <w:pPr>
              <w:pStyle w:val="a3"/>
              <w:rPr>
                <w:b w:val="0"/>
              </w:rPr>
            </w:pPr>
            <w:r w:rsidRPr="00957A8C">
              <w:rPr>
                <w:b w:val="0"/>
              </w:rPr>
              <w:t>период строительства – начало строительства - 04.2024 окончание - в соответствии с ПОС.</w:t>
            </w:r>
          </w:p>
          <w:p w:rsidR="00CB303D" w:rsidRPr="00957A8C" w:rsidRDefault="00CB303D" w:rsidP="00CB303D">
            <w:pPr>
              <w:pStyle w:val="a3"/>
              <w:rPr>
                <w:b w:val="0"/>
              </w:rPr>
            </w:pPr>
            <w:r w:rsidRPr="00957A8C">
              <w:rPr>
                <w:b w:val="0"/>
              </w:rPr>
              <w:t>продолжительность эксплуатации – 50 лет скважины, 15 лет подъездной автодороги к скважинной площадке</w:t>
            </w:r>
          </w:p>
        </w:tc>
      </w:tr>
      <w:tr w:rsidR="00CB303D" w:rsidRPr="00DD3B89" w:rsidTr="00CB303D">
        <w:trPr>
          <w:trHeight w:val="278"/>
          <w:jc w:val="center"/>
        </w:trPr>
        <w:tc>
          <w:tcPr>
            <w:tcW w:w="5000" w:type="pct"/>
            <w:gridSpan w:val="2"/>
          </w:tcPr>
          <w:p w:rsidR="00CB303D" w:rsidRPr="00957A8C" w:rsidRDefault="00CB303D" w:rsidP="00CB303D">
            <w:pPr>
              <w:pStyle w:val="a3"/>
              <w:rPr>
                <w:b w:val="0"/>
              </w:rPr>
            </w:pPr>
            <w:r w:rsidRPr="00957A8C">
              <w:rPr>
                <w:b w:val="0"/>
              </w:rPr>
              <w:t>.</w:t>
            </w:r>
            <w:r w:rsidRPr="00957A8C">
              <w:t xml:space="preserve"> Характер возможного решения в отношении планируемой деятельности</w:t>
            </w:r>
          </w:p>
        </w:tc>
      </w:tr>
      <w:tr w:rsidR="00CB303D" w:rsidRPr="00DD3B89" w:rsidTr="000A43F8">
        <w:trPr>
          <w:trHeight w:val="95"/>
          <w:jc w:val="center"/>
        </w:trPr>
        <w:tc>
          <w:tcPr>
            <w:tcW w:w="5000" w:type="pct"/>
            <w:gridSpan w:val="2"/>
          </w:tcPr>
          <w:p w:rsidR="00CB303D" w:rsidRPr="00957A8C" w:rsidRDefault="00CB303D" w:rsidP="00CB303D">
            <w:pPr>
              <w:pStyle w:val="a3"/>
              <w:rPr>
                <w:b w:val="0"/>
              </w:rPr>
            </w:pPr>
            <w:r w:rsidRPr="00957A8C">
              <w:rPr>
                <w:b w:val="0"/>
              </w:rPr>
              <w:t>Реализация проекта строительства.</w:t>
            </w:r>
          </w:p>
        </w:tc>
      </w:tr>
      <w:tr w:rsidR="00CB303D" w:rsidRPr="00DD3B89" w:rsidTr="000A43F8">
        <w:trPr>
          <w:trHeight w:val="263"/>
          <w:jc w:val="center"/>
        </w:trPr>
        <w:tc>
          <w:tcPr>
            <w:tcW w:w="2065" w:type="pct"/>
          </w:tcPr>
          <w:p w:rsidR="00CB303D" w:rsidRPr="00957A8C" w:rsidRDefault="00CB303D" w:rsidP="00CB303D">
            <w:pPr>
              <w:pStyle w:val="a3"/>
            </w:pPr>
            <w:r w:rsidRPr="00957A8C">
              <w:t>Разработчик(и) ОВОС</w:t>
            </w:r>
          </w:p>
        </w:tc>
        <w:tc>
          <w:tcPr>
            <w:tcW w:w="2935" w:type="pct"/>
          </w:tcPr>
          <w:p w:rsidR="00CB303D" w:rsidRPr="00957A8C" w:rsidRDefault="00CB303D" w:rsidP="00CB303D">
            <w:pPr>
              <w:pStyle w:val="a3"/>
              <w:jc w:val="both"/>
              <w:rPr>
                <w:b w:val="0"/>
              </w:rPr>
            </w:pPr>
          </w:p>
        </w:tc>
      </w:tr>
      <w:tr w:rsidR="00CB303D" w:rsidRPr="00DD3B89" w:rsidTr="000A43F8">
        <w:trPr>
          <w:trHeight w:val="521"/>
          <w:jc w:val="center"/>
        </w:trPr>
        <w:tc>
          <w:tcPr>
            <w:tcW w:w="5000" w:type="pct"/>
            <w:gridSpan w:val="2"/>
          </w:tcPr>
          <w:p w:rsidR="00CB303D" w:rsidRPr="00957A8C" w:rsidRDefault="00CB303D" w:rsidP="00CB303D">
            <w:pPr>
              <w:pStyle w:val="a3"/>
              <w:jc w:val="both"/>
              <w:rPr>
                <w:b w:val="0"/>
              </w:rPr>
            </w:pPr>
            <w:r w:rsidRPr="00957A8C">
              <w:rPr>
                <w:b w:val="0"/>
              </w:rPr>
              <w:t xml:space="preserve">Белорусский научно-исследовательский и проектный институт нефти </w:t>
            </w:r>
            <w:proofErr w:type="spellStart"/>
            <w:r w:rsidRPr="00957A8C">
              <w:rPr>
                <w:b w:val="0"/>
              </w:rPr>
              <w:t>Белнипинефть</w:t>
            </w:r>
            <w:proofErr w:type="spellEnd"/>
            <w:r w:rsidRPr="00957A8C">
              <w:rPr>
                <w:b w:val="0"/>
              </w:rPr>
              <w:t>.</w:t>
            </w:r>
          </w:p>
          <w:p w:rsidR="00CB303D" w:rsidRPr="00957A8C" w:rsidRDefault="00CB303D" w:rsidP="00CB303D">
            <w:pPr>
              <w:pStyle w:val="a3"/>
              <w:jc w:val="both"/>
              <w:rPr>
                <w:b w:val="0"/>
              </w:rPr>
            </w:pPr>
            <w:r w:rsidRPr="00957A8C">
              <w:rPr>
                <w:b w:val="0"/>
              </w:rPr>
              <w:t xml:space="preserve">Тел. (029) 342 16 67 главный инженер проекта Лукша В.Н. </w:t>
            </w:r>
          </w:p>
        </w:tc>
      </w:tr>
      <w:tr w:rsidR="00CB303D" w:rsidRPr="00DD3B89" w:rsidTr="000A43F8">
        <w:trPr>
          <w:trHeight w:val="521"/>
          <w:jc w:val="center"/>
        </w:trPr>
        <w:tc>
          <w:tcPr>
            <w:tcW w:w="5000" w:type="pct"/>
            <w:gridSpan w:val="2"/>
          </w:tcPr>
          <w:p w:rsidR="00CB303D" w:rsidRPr="001E7B58" w:rsidRDefault="00CB303D" w:rsidP="00CB303D">
            <w:pPr>
              <w:pStyle w:val="a3"/>
            </w:pPr>
            <w:r w:rsidRPr="001E7B58">
              <w:t>Сроки проведения общественных обсуждений и представления замечаний по планируемой деятельности</w:t>
            </w:r>
          </w:p>
        </w:tc>
      </w:tr>
      <w:tr w:rsidR="00CB303D" w:rsidRPr="00DD3B89" w:rsidTr="000A43F8">
        <w:trPr>
          <w:trHeight w:val="181"/>
          <w:jc w:val="center"/>
        </w:trPr>
        <w:tc>
          <w:tcPr>
            <w:tcW w:w="5000" w:type="pct"/>
            <w:gridSpan w:val="2"/>
          </w:tcPr>
          <w:p w:rsidR="00CB303D" w:rsidRPr="009535FA" w:rsidRDefault="00CB303D" w:rsidP="00240F15">
            <w:pPr>
              <w:pStyle w:val="a3"/>
              <w:rPr>
                <w:b w:val="0"/>
              </w:rPr>
            </w:pPr>
            <w:r w:rsidRPr="009535FA">
              <w:rPr>
                <w:b w:val="0"/>
              </w:rPr>
              <w:t>С 2</w:t>
            </w:r>
            <w:r w:rsidR="00240F15" w:rsidRPr="009535FA">
              <w:rPr>
                <w:b w:val="0"/>
              </w:rPr>
              <w:t>8</w:t>
            </w:r>
            <w:r w:rsidRPr="009535FA">
              <w:rPr>
                <w:b w:val="0"/>
              </w:rPr>
              <w:t>.05.2019 г. по 2</w:t>
            </w:r>
            <w:r w:rsidR="00240F15" w:rsidRPr="009535FA">
              <w:rPr>
                <w:b w:val="0"/>
              </w:rPr>
              <w:t>8</w:t>
            </w:r>
            <w:r w:rsidRPr="009535FA">
              <w:rPr>
                <w:b w:val="0"/>
              </w:rPr>
              <w:t>.06.2019 г.</w:t>
            </w:r>
            <w:bookmarkStart w:id="0" w:name="_GoBack"/>
            <w:bookmarkEnd w:id="0"/>
          </w:p>
        </w:tc>
      </w:tr>
      <w:tr w:rsidR="00CB303D" w:rsidRPr="00DD3B89" w:rsidTr="000A43F8">
        <w:trPr>
          <w:trHeight w:val="521"/>
          <w:jc w:val="center"/>
        </w:trPr>
        <w:tc>
          <w:tcPr>
            <w:tcW w:w="5000" w:type="pct"/>
            <w:gridSpan w:val="2"/>
          </w:tcPr>
          <w:p w:rsidR="00CB303D" w:rsidRPr="00DD3B89" w:rsidRDefault="00CB303D" w:rsidP="00CB303D">
            <w:pPr>
              <w:pStyle w:val="a3"/>
            </w:pPr>
            <w:r w:rsidRPr="00DD3B89">
              <w:t>Срок направления ответа о намерении участвовать в процедуре ОВОС с учетом трансграничного воздействия</w:t>
            </w:r>
          </w:p>
        </w:tc>
      </w:tr>
      <w:tr w:rsidR="00CB303D" w:rsidRPr="00DD3B89" w:rsidTr="000A43F8">
        <w:trPr>
          <w:trHeight w:val="208"/>
          <w:jc w:val="center"/>
        </w:trPr>
        <w:tc>
          <w:tcPr>
            <w:tcW w:w="5000" w:type="pct"/>
            <w:gridSpan w:val="2"/>
          </w:tcPr>
          <w:p w:rsidR="00CB303D" w:rsidRPr="00DD3B89" w:rsidRDefault="00CB303D" w:rsidP="00CB303D">
            <w:pPr>
              <w:pStyle w:val="a3"/>
              <w:rPr>
                <w:b w:val="0"/>
              </w:rPr>
            </w:pPr>
            <w:r w:rsidRPr="00DD3B89">
              <w:rPr>
                <w:b w:val="0"/>
              </w:rPr>
              <w:t>Планируемая деятельность не оказывает трансграничного воздействия</w:t>
            </w:r>
          </w:p>
        </w:tc>
      </w:tr>
      <w:tr w:rsidR="00CB303D" w:rsidRPr="00DD3B89" w:rsidTr="000A43F8">
        <w:trPr>
          <w:trHeight w:val="208"/>
          <w:jc w:val="center"/>
        </w:trPr>
        <w:tc>
          <w:tcPr>
            <w:tcW w:w="5000" w:type="pct"/>
            <w:gridSpan w:val="2"/>
          </w:tcPr>
          <w:p w:rsidR="00CB303D" w:rsidRPr="00DD3B89" w:rsidRDefault="00CB303D" w:rsidP="00CB303D">
            <w:pPr>
              <w:pStyle w:val="a7"/>
              <w:spacing w:before="0" w:beforeAutospacing="0" w:after="0" w:afterAutospacing="0"/>
              <w:rPr>
                <w:b/>
              </w:rPr>
            </w:pPr>
            <w:r w:rsidRPr="00DD3B89">
              <w:rPr>
                <w:rStyle w:val="a8"/>
              </w:rPr>
              <w:t>С документацией по ОВОС можно ознакомиться:</w:t>
            </w:r>
          </w:p>
        </w:tc>
      </w:tr>
      <w:tr w:rsidR="00CB303D" w:rsidRPr="00DD3B89" w:rsidTr="000A43F8">
        <w:trPr>
          <w:trHeight w:val="208"/>
          <w:jc w:val="center"/>
        </w:trPr>
        <w:tc>
          <w:tcPr>
            <w:tcW w:w="5000" w:type="pct"/>
            <w:gridSpan w:val="2"/>
          </w:tcPr>
          <w:p w:rsidR="00CB303D" w:rsidRPr="00DD3B89" w:rsidRDefault="00CB303D" w:rsidP="00CB303D">
            <w:pPr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Осиповичский</w:t>
            </w:r>
            <w:r w:rsidRPr="00DD3B89">
              <w:rPr>
                <w:shd w:val="clear" w:color="auto" w:fill="FFFFFF"/>
              </w:rPr>
              <w:t xml:space="preserve"> районный исполнительный комитет </w:t>
            </w:r>
            <w:r w:rsidRPr="00057A5D">
              <w:t>(в электронном ви</w:t>
            </w:r>
            <w:r w:rsidRPr="00057A5D">
              <w:rPr>
                <w:shd w:val="clear" w:color="auto" w:fill="FFFFFF"/>
              </w:rPr>
              <w:t xml:space="preserve">де и на бумажном носителе), по адресу: </w:t>
            </w:r>
            <w:r>
              <w:rPr>
                <w:shd w:val="clear" w:color="auto" w:fill="FFFFFF"/>
              </w:rPr>
              <w:t>213760,</w:t>
            </w:r>
            <w:r w:rsidRPr="00057A5D">
              <w:rPr>
                <w:shd w:val="clear" w:color="auto" w:fill="FFFFFF"/>
              </w:rPr>
              <w:t xml:space="preserve"> г.</w:t>
            </w:r>
            <w:r>
              <w:rPr>
                <w:shd w:val="clear" w:color="auto" w:fill="FFFFFF"/>
              </w:rPr>
              <w:t xml:space="preserve"> Осиповичи</w:t>
            </w:r>
            <w:r w:rsidRPr="00057A5D">
              <w:rPr>
                <w:shd w:val="clear" w:color="auto" w:fill="FFFFFF"/>
              </w:rPr>
              <w:t xml:space="preserve">, ул. </w:t>
            </w:r>
            <w:r>
              <w:rPr>
                <w:shd w:val="clear" w:color="auto" w:fill="FFFFFF"/>
              </w:rPr>
              <w:t>Сумченко, 3</w:t>
            </w:r>
            <w:r w:rsidR="006C60ED">
              <w:rPr>
                <w:shd w:val="clear" w:color="auto" w:fill="FFFFFF"/>
              </w:rPr>
              <w:t>3</w:t>
            </w:r>
            <w:r w:rsidRPr="00057A5D">
              <w:rPr>
                <w:shd w:val="clear" w:color="auto" w:fill="FFFFFF"/>
              </w:rPr>
              <w:t xml:space="preserve">. Телефон /факс 8 </w:t>
            </w:r>
            <w:r>
              <w:rPr>
                <w:shd w:val="clear" w:color="auto" w:fill="FFFFFF"/>
              </w:rPr>
              <w:t>02235 66 0 10 / 8 0235</w:t>
            </w:r>
            <w:r w:rsidRPr="00057A5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66 0 18</w:t>
            </w:r>
            <w:r w:rsidRPr="00057A5D">
              <w:rPr>
                <w:shd w:val="clear" w:color="auto" w:fill="FFFFFF"/>
              </w:rPr>
              <w:t xml:space="preserve">, </w:t>
            </w:r>
            <w:r w:rsidRPr="00057A5D">
              <w:rPr>
                <w:shd w:val="clear" w:color="auto" w:fill="FFFFFF"/>
              </w:rPr>
              <w:lastRenderedPageBreak/>
              <w:t xml:space="preserve">контактное лицо – начальник отдела архитектуры и строительства </w:t>
            </w:r>
            <w:proofErr w:type="spellStart"/>
            <w:r>
              <w:rPr>
                <w:shd w:val="clear" w:color="auto" w:fill="FFFFFF"/>
              </w:rPr>
              <w:t>Осиповичского</w:t>
            </w:r>
            <w:proofErr w:type="spellEnd"/>
            <w:r w:rsidRPr="00057A5D">
              <w:rPr>
                <w:shd w:val="clear" w:color="auto" w:fill="FFFFFF"/>
              </w:rPr>
              <w:t xml:space="preserve"> райисполкома </w:t>
            </w:r>
            <w:r>
              <w:rPr>
                <w:shd w:val="clear" w:color="auto" w:fill="FFFFFF"/>
              </w:rPr>
              <w:t>Молокович И.В.</w:t>
            </w:r>
            <w:r w:rsidRPr="00057A5D">
              <w:rPr>
                <w:shd w:val="clear" w:color="auto" w:fill="FFFFFF"/>
              </w:rPr>
              <w:t>,</w:t>
            </w:r>
            <w:r w:rsidRPr="00DD3B89">
              <w:rPr>
                <w:shd w:val="clear" w:color="auto" w:fill="FFFFFF"/>
              </w:rPr>
              <w:t xml:space="preserve"> </w:t>
            </w:r>
          </w:p>
          <w:p w:rsidR="00CB303D" w:rsidRDefault="00CB303D" w:rsidP="00CB303D">
            <w:pPr>
              <w:ind w:left="34"/>
              <w:jc w:val="both"/>
              <w:rPr>
                <w:shd w:val="clear" w:color="auto" w:fill="FFFFFF"/>
              </w:rPr>
            </w:pPr>
            <w:r w:rsidRPr="00F553F2">
              <w:rPr>
                <w:shd w:val="clear" w:color="auto" w:fill="FFFFFF"/>
              </w:rPr>
              <w:t xml:space="preserve">Телефон /факс </w:t>
            </w:r>
            <w:r w:rsidRPr="005273CC">
              <w:rPr>
                <w:shd w:val="clear" w:color="auto" w:fill="FFFFFF"/>
              </w:rPr>
              <w:t xml:space="preserve">8 02235 66 0 </w:t>
            </w:r>
            <w:r>
              <w:rPr>
                <w:shd w:val="clear" w:color="auto" w:fill="FFFFFF"/>
              </w:rPr>
              <w:t>45</w:t>
            </w:r>
            <w:r w:rsidRPr="005273CC">
              <w:rPr>
                <w:shd w:val="clear" w:color="auto" w:fill="FFFFFF"/>
              </w:rPr>
              <w:t xml:space="preserve"> / 8 0</w:t>
            </w:r>
            <w:r>
              <w:rPr>
                <w:shd w:val="clear" w:color="auto" w:fill="FFFFFF"/>
              </w:rPr>
              <w:t>33 319 02 10</w:t>
            </w:r>
            <w:r w:rsidRPr="00DD3B89">
              <w:rPr>
                <w:shd w:val="clear" w:color="auto" w:fill="FFFFFF"/>
              </w:rPr>
              <w:t xml:space="preserve">; Сайт: </w:t>
            </w:r>
            <w:proofErr w:type="spellStart"/>
            <w:r>
              <w:rPr>
                <w:shd w:val="clear" w:color="auto" w:fill="FFFFFF"/>
                <w:lang w:val="en-US"/>
              </w:rPr>
              <w:t>osipovichi</w:t>
            </w:r>
            <w:proofErr w:type="spellEnd"/>
            <w:r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arc</w:t>
            </w:r>
            <w:r w:rsidRPr="00497E6F">
              <w:rPr>
                <w:shd w:val="clear" w:color="auto" w:fill="FFFFFF"/>
              </w:rPr>
              <w:t>@</w:t>
            </w:r>
            <w:r>
              <w:rPr>
                <w:shd w:val="clear" w:color="auto" w:fill="FFFFFF"/>
                <w:lang w:val="en-US"/>
              </w:rPr>
              <w:t>tut</w:t>
            </w:r>
            <w:r w:rsidRPr="00497E6F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  <w:lang w:val="en-US"/>
              </w:rPr>
              <w:t>by</w:t>
            </w:r>
            <w:r w:rsidRPr="00DD3B89">
              <w:rPr>
                <w:shd w:val="clear" w:color="auto" w:fill="FFFFFF"/>
              </w:rPr>
              <w:t xml:space="preserve"> </w:t>
            </w:r>
          </w:p>
          <w:p w:rsidR="003D033F" w:rsidRDefault="003D033F" w:rsidP="003D033F">
            <w:pPr>
              <w:spacing w:line="256" w:lineRule="auto"/>
              <w:ind w:left="34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Филиал Осиповичское УМГ</w:t>
            </w:r>
            <w:r>
              <w:rPr>
                <w:shd w:val="clear" w:color="auto" w:fill="FFFFFF"/>
                <w:lang w:eastAsia="en-US"/>
              </w:rPr>
              <w:t xml:space="preserve"> Осиповичский район </w:t>
            </w:r>
            <w:r w:rsidRPr="001B15ED">
              <w:rPr>
                <w:shd w:val="clear" w:color="auto" w:fill="FFFFFF"/>
                <w:lang w:eastAsia="en-US"/>
              </w:rPr>
              <w:t>213721</w:t>
            </w:r>
            <w:r>
              <w:rPr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shd w:val="clear" w:color="auto" w:fill="FFFFFF"/>
                <w:lang w:eastAsia="en-US"/>
              </w:rPr>
              <w:t>аг.Лапичи</w:t>
            </w:r>
            <w:proofErr w:type="spellEnd"/>
            <w:r>
              <w:rPr>
                <w:shd w:val="clear" w:color="auto" w:fill="FFFFFF"/>
                <w:lang w:eastAsia="en-US"/>
              </w:rPr>
              <w:t>.</w:t>
            </w:r>
          </w:p>
          <w:p w:rsidR="00CE4026" w:rsidRPr="00CE4026" w:rsidRDefault="00CE4026" w:rsidP="00CE4026">
            <w:pPr>
              <w:spacing w:line="256" w:lineRule="auto"/>
              <w:ind w:left="34"/>
              <w:jc w:val="both"/>
              <w:rPr>
                <w:shd w:val="clear" w:color="auto" w:fill="FFFFFF"/>
                <w:lang w:eastAsia="en-US"/>
              </w:rPr>
            </w:pPr>
            <w:r w:rsidRPr="00CE4026">
              <w:rPr>
                <w:shd w:val="clear" w:color="auto" w:fill="FFFFFF"/>
                <w:lang w:eastAsia="en-US"/>
              </w:rPr>
              <w:t xml:space="preserve">Контактное лицо – </w:t>
            </w:r>
            <w:proofErr w:type="spellStart"/>
            <w:r w:rsidRPr="00CE4026">
              <w:rPr>
                <w:shd w:val="clear" w:color="auto" w:fill="FFFFFF"/>
                <w:lang w:eastAsia="en-US"/>
              </w:rPr>
              <w:t>Крупенко</w:t>
            </w:r>
            <w:proofErr w:type="spellEnd"/>
            <w:r w:rsidRPr="00CE4026">
              <w:rPr>
                <w:shd w:val="clear" w:color="auto" w:fill="FFFFFF"/>
                <w:lang w:eastAsia="en-US"/>
              </w:rPr>
              <w:t xml:space="preserve"> Максим Васильевич, заместитель директора ОУМГ</w:t>
            </w:r>
          </w:p>
          <w:p w:rsidR="00CE4026" w:rsidRPr="00CE4026" w:rsidRDefault="00CE4026" w:rsidP="00CE4026">
            <w:pPr>
              <w:spacing w:line="256" w:lineRule="auto"/>
              <w:ind w:left="34"/>
              <w:jc w:val="both"/>
              <w:rPr>
                <w:shd w:val="clear" w:color="auto" w:fill="FFFFFF"/>
                <w:lang w:eastAsia="en-US"/>
              </w:rPr>
            </w:pPr>
            <w:r w:rsidRPr="00CE4026">
              <w:rPr>
                <w:shd w:val="clear" w:color="auto" w:fill="FFFFFF"/>
                <w:lang w:eastAsia="en-US"/>
              </w:rPr>
              <w:t>Телефон: 31 3 27, 8(044) 535 65 82</w:t>
            </w:r>
          </w:p>
          <w:p w:rsidR="00887D1B" w:rsidRDefault="00887D1B" w:rsidP="00CB303D">
            <w:pPr>
              <w:jc w:val="both"/>
              <w:rPr>
                <w:b/>
              </w:rPr>
            </w:pPr>
            <w:r>
              <w:rPr>
                <w:b/>
              </w:rPr>
              <w:t>Замечания и предложения по документации по ОВОС можно направить</w:t>
            </w:r>
            <w:r w:rsidRPr="00887D1B">
              <w:rPr>
                <w:b/>
              </w:rPr>
              <w:t>:</w:t>
            </w:r>
          </w:p>
          <w:p w:rsidR="00887D1B" w:rsidRDefault="00887D1B" w:rsidP="00887D1B">
            <w:pPr>
              <w:pStyle w:val="a3"/>
              <w:rPr>
                <w:b w:val="0"/>
              </w:rPr>
            </w:pPr>
            <w:r w:rsidRPr="00DD3B89">
              <w:rPr>
                <w:b w:val="0"/>
              </w:rPr>
              <w:t xml:space="preserve">ОАО «Газпром </w:t>
            </w:r>
            <w:proofErr w:type="spellStart"/>
            <w:r w:rsidRPr="00DD3B89">
              <w:rPr>
                <w:b w:val="0"/>
              </w:rPr>
              <w:t>трансгаз</w:t>
            </w:r>
            <w:proofErr w:type="spellEnd"/>
            <w:r w:rsidRPr="00DD3B89">
              <w:rPr>
                <w:b w:val="0"/>
              </w:rPr>
              <w:t xml:space="preserve"> Беларусь». Адрес: ул. Некрасова, д. 9, Минск, 220040,</w:t>
            </w:r>
          </w:p>
          <w:p w:rsidR="00887D1B" w:rsidRDefault="00887D1B" w:rsidP="00887D1B">
            <w:pPr>
              <w:pStyle w:val="a3"/>
              <w:rPr>
                <w:b w:val="0"/>
              </w:rPr>
            </w:pPr>
            <w:r w:rsidRPr="00DD3B89">
              <w:rPr>
                <w:b w:val="0"/>
              </w:rPr>
              <w:t xml:space="preserve"> Адрес электронной почты: </w:t>
            </w:r>
            <w:hyperlink r:id="rId5" w:history="1">
              <w:r w:rsidRPr="00DD3B89">
                <w:rPr>
                  <w:b w:val="0"/>
                </w:rPr>
                <w:t>office@btg.by</w:t>
              </w:r>
            </w:hyperlink>
            <w:r w:rsidRPr="00DD3B89">
              <w:rPr>
                <w:b w:val="0"/>
              </w:rPr>
              <w:t xml:space="preserve">. </w:t>
            </w:r>
          </w:p>
          <w:p w:rsidR="00887D1B" w:rsidRDefault="00887D1B" w:rsidP="00887D1B">
            <w:pPr>
              <w:jc w:val="both"/>
              <w:rPr>
                <w:b/>
              </w:rPr>
            </w:pPr>
            <w:proofErr w:type="gramStart"/>
            <w:r w:rsidRPr="00DD3B89">
              <w:t>Телефон:  (</w:t>
            </w:r>
            <w:proofErr w:type="gramEnd"/>
            <w:r w:rsidRPr="00DD3B89">
              <w:t>+375 17) 280-01-01. Факс: (+375 17) 285-63-36</w:t>
            </w:r>
          </w:p>
          <w:p w:rsidR="00887D1B" w:rsidRPr="00957A8C" w:rsidRDefault="00887D1B" w:rsidP="00887D1B">
            <w:pPr>
              <w:pStyle w:val="a3"/>
              <w:jc w:val="both"/>
              <w:rPr>
                <w:b w:val="0"/>
              </w:rPr>
            </w:pPr>
            <w:r w:rsidRPr="00957A8C">
              <w:rPr>
                <w:b w:val="0"/>
              </w:rPr>
              <w:t xml:space="preserve">Белорусский научно-исследовательский и проектный институт нефти </w:t>
            </w:r>
            <w:proofErr w:type="spellStart"/>
            <w:r w:rsidRPr="00957A8C">
              <w:rPr>
                <w:b w:val="0"/>
              </w:rPr>
              <w:t>Белнипинефть</w:t>
            </w:r>
            <w:proofErr w:type="spellEnd"/>
            <w:r w:rsidRPr="00957A8C">
              <w:rPr>
                <w:b w:val="0"/>
              </w:rPr>
              <w:t>.</w:t>
            </w:r>
          </w:p>
          <w:p w:rsidR="00887D1B" w:rsidRDefault="00887D1B" w:rsidP="00887D1B">
            <w:pPr>
              <w:jc w:val="both"/>
            </w:pPr>
            <w:r w:rsidRPr="00957A8C">
              <w:t>Тел. (029) 342 16 67 главный инженер проекта Лукша В.Н.</w:t>
            </w:r>
          </w:p>
          <w:p w:rsidR="00887D1B" w:rsidRPr="00887D1B" w:rsidRDefault="00887D1B" w:rsidP="00887D1B">
            <w:pPr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Осиповичский</w:t>
            </w:r>
            <w:r w:rsidRPr="00DD3B89">
              <w:rPr>
                <w:shd w:val="clear" w:color="auto" w:fill="FFFFFF"/>
              </w:rPr>
              <w:t xml:space="preserve"> районный исполнительный комитет</w:t>
            </w:r>
            <w:r w:rsidRPr="00057A5D">
              <w:rPr>
                <w:shd w:val="clear" w:color="auto" w:fill="FFFFFF"/>
              </w:rPr>
              <w:t xml:space="preserve">, по адресу: </w:t>
            </w:r>
            <w:r>
              <w:rPr>
                <w:shd w:val="clear" w:color="auto" w:fill="FFFFFF"/>
              </w:rPr>
              <w:t>213760,</w:t>
            </w:r>
            <w:r w:rsidRPr="00057A5D">
              <w:rPr>
                <w:shd w:val="clear" w:color="auto" w:fill="FFFFFF"/>
              </w:rPr>
              <w:t xml:space="preserve"> г.</w:t>
            </w:r>
            <w:r>
              <w:rPr>
                <w:shd w:val="clear" w:color="auto" w:fill="FFFFFF"/>
              </w:rPr>
              <w:t xml:space="preserve"> Осиповичи</w:t>
            </w:r>
            <w:r w:rsidRPr="00057A5D">
              <w:rPr>
                <w:shd w:val="clear" w:color="auto" w:fill="FFFFFF"/>
              </w:rPr>
              <w:t xml:space="preserve">, ул. </w:t>
            </w:r>
            <w:r>
              <w:rPr>
                <w:shd w:val="clear" w:color="auto" w:fill="FFFFFF"/>
              </w:rPr>
              <w:t>Сумченко, 33</w:t>
            </w:r>
            <w:r w:rsidRPr="00057A5D">
              <w:rPr>
                <w:shd w:val="clear" w:color="auto" w:fill="FFFFFF"/>
              </w:rPr>
              <w:t xml:space="preserve">. Телефон /факс 8 </w:t>
            </w:r>
            <w:r>
              <w:rPr>
                <w:shd w:val="clear" w:color="auto" w:fill="FFFFFF"/>
              </w:rPr>
              <w:t>02235 66 0 10 / 8 0235</w:t>
            </w:r>
            <w:r w:rsidRPr="00057A5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66 0 18</w:t>
            </w:r>
            <w:r w:rsidRPr="00057A5D">
              <w:rPr>
                <w:shd w:val="clear" w:color="auto" w:fill="FFFFFF"/>
              </w:rPr>
              <w:t xml:space="preserve">, контактное лицо – начальник отдела архитектуры и строительства </w:t>
            </w:r>
            <w:proofErr w:type="spellStart"/>
            <w:r>
              <w:rPr>
                <w:shd w:val="clear" w:color="auto" w:fill="FFFFFF"/>
              </w:rPr>
              <w:t>Осиповичского</w:t>
            </w:r>
            <w:proofErr w:type="spellEnd"/>
            <w:r w:rsidRPr="00057A5D">
              <w:rPr>
                <w:shd w:val="clear" w:color="auto" w:fill="FFFFFF"/>
              </w:rPr>
              <w:t xml:space="preserve"> райисполкома </w:t>
            </w:r>
            <w:r>
              <w:rPr>
                <w:shd w:val="clear" w:color="auto" w:fill="FFFFFF"/>
              </w:rPr>
              <w:t>Молокович И.В.</w:t>
            </w:r>
            <w:r w:rsidRPr="00057A5D">
              <w:rPr>
                <w:shd w:val="clear" w:color="auto" w:fill="FFFFFF"/>
              </w:rPr>
              <w:t>,</w:t>
            </w:r>
            <w:r w:rsidRPr="00DD3B89">
              <w:rPr>
                <w:shd w:val="clear" w:color="auto" w:fill="FFFFFF"/>
              </w:rPr>
              <w:t xml:space="preserve"> </w:t>
            </w:r>
          </w:p>
          <w:p w:rsidR="00CB303D" w:rsidRDefault="00CB303D" w:rsidP="00CB303D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DD3B89">
              <w:rPr>
                <w:b/>
              </w:rPr>
              <w:t xml:space="preserve">Заявление о необходимости </w:t>
            </w:r>
            <w:r>
              <w:rPr>
                <w:b/>
              </w:rPr>
              <w:t xml:space="preserve">проведении общественных </w:t>
            </w:r>
            <w:r w:rsidRPr="00DD3B89">
              <w:rPr>
                <w:b/>
              </w:rPr>
              <w:t>слушаний (собрания)</w:t>
            </w:r>
            <w:r>
              <w:rPr>
                <w:b/>
              </w:rPr>
              <w:t xml:space="preserve"> можно </w:t>
            </w:r>
            <w:r w:rsidRPr="00DD3B89">
              <w:rPr>
                <w:b/>
              </w:rPr>
              <w:t xml:space="preserve">направить в </w:t>
            </w:r>
            <w:r>
              <w:rPr>
                <w:shd w:val="clear" w:color="auto" w:fill="FFFFFF"/>
              </w:rPr>
              <w:t>Осиповичский</w:t>
            </w:r>
            <w:r w:rsidRPr="00DD3B89">
              <w:rPr>
                <w:shd w:val="clear" w:color="auto" w:fill="FFFFFF"/>
              </w:rPr>
              <w:t xml:space="preserve"> районный исполнительный комитет, </w:t>
            </w:r>
            <w:r w:rsidRPr="005273CC">
              <w:rPr>
                <w:shd w:val="clear" w:color="auto" w:fill="FFFFFF"/>
              </w:rPr>
              <w:t>213760, г.</w:t>
            </w:r>
            <w:r>
              <w:rPr>
                <w:shd w:val="clear" w:color="auto" w:fill="FFFFFF"/>
              </w:rPr>
              <w:t xml:space="preserve"> </w:t>
            </w:r>
            <w:r w:rsidRPr="005273CC">
              <w:rPr>
                <w:shd w:val="clear" w:color="auto" w:fill="FFFFFF"/>
              </w:rPr>
              <w:t>Осиповичи, ул. Сумченко, 30. Телефон /факс 8 02235 66 0 10 / 8 0235 66 0 18</w:t>
            </w:r>
            <w:r w:rsidRPr="00DD3B89">
              <w:rPr>
                <w:color w:val="000000" w:themeColor="text1"/>
                <w:shd w:val="clear" w:color="auto" w:fill="FFFFFF"/>
              </w:rPr>
              <w:t xml:space="preserve">. </w:t>
            </w:r>
          </w:p>
          <w:p w:rsidR="00CB303D" w:rsidRPr="00D3295F" w:rsidRDefault="00CB303D" w:rsidP="00CB303D">
            <w:pPr>
              <w:jc w:val="both"/>
              <w:rPr>
                <w:shd w:val="clear" w:color="auto" w:fill="FFFFFF"/>
              </w:rPr>
            </w:pPr>
            <w:r w:rsidRPr="00DD3B89">
              <w:rPr>
                <w:color w:val="000000" w:themeColor="text1"/>
                <w:shd w:val="clear" w:color="auto" w:fill="FFFFFF"/>
              </w:rPr>
              <w:t xml:space="preserve">Электронная </w:t>
            </w:r>
            <w:r w:rsidRPr="00057A5D">
              <w:rPr>
                <w:color w:val="000000" w:themeColor="text1"/>
                <w:shd w:val="clear" w:color="auto" w:fill="FFFFFF"/>
              </w:rPr>
              <w:t>почта: </w:t>
            </w:r>
            <w:proofErr w:type="spellStart"/>
            <w:r>
              <w:rPr>
                <w:color w:val="000000" w:themeColor="text1"/>
                <w:shd w:val="clear" w:color="auto" w:fill="FFFFFF"/>
                <w:lang w:val="en-US"/>
              </w:rPr>
              <w:t>ispolcom</w:t>
            </w:r>
            <w:proofErr w:type="spellEnd"/>
            <w:r w:rsidRPr="00D3295F">
              <w:rPr>
                <w:color w:val="000000" w:themeColor="text1"/>
                <w:shd w:val="clear" w:color="auto" w:fill="FFFFFF"/>
              </w:rPr>
              <w:t>@</w:t>
            </w:r>
            <w:proofErr w:type="spellStart"/>
            <w:r>
              <w:rPr>
                <w:color w:val="000000" w:themeColor="text1"/>
                <w:shd w:val="clear" w:color="auto" w:fill="FFFFFF"/>
                <w:lang w:val="en-US"/>
              </w:rPr>
              <w:t>osipovichi</w:t>
            </w:r>
            <w:proofErr w:type="spellEnd"/>
            <w:r w:rsidRPr="00D3295F">
              <w:rPr>
                <w:color w:val="000000" w:themeColor="text1"/>
                <w:shd w:val="clear" w:color="auto" w:fill="FFFFFF"/>
              </w:rPr>
              <w:t>.</w:t>
            </w:r>
            <w:proofErr w:type="spellStart"/>
            <w:r>
              <w:rPr>
                <w:color w:val="000000" w:themeColor="text1"/>
                <w:shd w:val="clear" w:color="auto" w:fill="FFFFFF"/>
                <w:lang w:val="en-US"/>
              </w:rPr>
              <w:t>mogilev</w:t>
            </w:r>
            <w:proofErr w:type="spellEnd"/>
            <w:r w:rsidRPr="00D3295F">
              <w:rPr>
                <w:color w:val="000000" w:themeColor="text1"/>
                <w:shd w:val="clear" w:color="auto" w:fill="FFFFFF"/>
              </w:rPr>
              <w:t>-</w:t>
            </w:r>
            <w:r>
              <w:rPr>
                <w:color w:val="000000" w:themeColor="text1"/>
                <w:shd w:val="clear" w:color="auto" w:fill="FFFFFF"/>
                <w:lang w:val="en-US"/>
              </w:rPr>
              <w:t>region</w:t>
            </w:r>
            <w:r w:rsidRPr="00D3295F"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FFFFF"/>
                <w:lang w:val="en-US"/>
              </w:rPr>
              <w:t>by</w:t>
            </w:r>
          </w:p>
          <w:p w:rsidR="00887D1B" w:rsidRDefault="00CB303D" w:rsidP="00887D1B">
            <w:pPr>
              <w:jc w:val="both"/>
              <w:rPr>
                <w:shd w:val="clear" w:color="auto" w:fill="FFFFFF"/>
              </w:rPr>
            </w:pPr>
            <w:r w:rsidRPr="00057A5D">
              <w:rPr>
                <w:shd w:val="clear" w:color="auto" w:fill="FFFFFF"/>
              </w:rPr>
              <w:t>Сай</w:t>
            </w:r>
            <w:r w:rsidRPr="00057A5D">
              <w:rPr>
                <w:color w:val="000000" w:themeColor="text1"/>
                <w:shd w:val="clear" w:color="auto" w:fill="FFFFFF"/>
              </w:rPr>
              <w:t xml:space="preserve">т: </w:t>
            </w:r>
            <w:r w:rsidRPr="00D3295F">
              <w:rPr>
                <w:shd w:val="clear" w:color="auto" w:fill="FFFFFF"/>
              </w:rPr>
              <w:t>osipovichi.gov.by/</w:t>
            </w:r>
            <w:proofErr w:type="spellStart"/>
            <w:r w:rsidRPr="00D3295F">
              <w:rPr>
                <w:shd w:val="clear" w:color="auto" w:fill="FFFFFF"/>
              </w:rPr>
              <w:t>ru</w:t>
            </w:r>
            <w:proofErr w:type="spellEnd"/>
            <w:r w:rsidRPr="00D3295F">
              <w:rPr>
                <w:shd w:val="clear" w:color="auto" w:fill="FFFFFF"/>
              </w:rPr>
              <w:t>/</w:t>
            </w:r>
          </w:p>
          <w:p w:rsidR="00887D1B" w:rsidRPr="00887D1B" w:rsidRDefault="00887D1B" w:rsidP="00887D1B">
            <w:pPr>
              <w:jc w:val="both"/>
              <w:rPr>
                <w:shd w:val="clear" w:color="auto" w:fill="FFFFFF"/>
              </w:rPr>
            </w:pPr>
            <w:r w:rsidRPr="00887D1B">
              <w:t>в течение 10 рабочих дней со дня опубликования данного уведомления. В случае наличия заявления от общественности о необходимости проведения собрания по обсуждению отчета об ОВОС, дата и место его проведения будут сообщены позднее.</w:t>
            </w:r>
          </w:p>
          <w:p w:rsidR="00887D1B" w:rsidRDefault="00CB303D" w:rsidP="00887D1B">
            <w:pPr>
              <w:pStyle w:val="a7"/>
              <w:shd w:val="clear" w:color="auto" w:fill="FFFFFF"/>
              <w:spacing w:before="240" w:beforeAutospacing="0" w:after="240" w:afterAutospacing="0"/>
              <w:jc w:val="both"/>
              <w:rPr>
                <w:color w:val="343434"/>
              </w:rPr>
            </w:pPr>
            <w:r w:rsidRPr="00057A5D">
              <w:rPr>
                <w:b/>
                <w:color w:val="000000" w:themeColor="text1"/>
              </w:rPr>
              <w:t xml:space="preserve">Заявление о намерении проведения общественной экологической экспертизы можно направить в </w:t>
            </w:r>
            <w:r>
              <w:rPr>
                <w:color w:val="000000" w:themeColor="text1"/>
                <w:shd w:val="clear" w:color="auto" w:fill="FFFFFF"/>
              </w:rPr>
              <w:t>Осиповичский</w:t>
            </w:r>
            <w:r w:rsidRPr="00057A5D">
              <w:rPr>
                <w:color w:val="000000" w:themeColor="text1"/>
                <w:shd w:val="clear" w:color="auto" w:fill="FFFFFF"/>
              </w:rPr>
              <w:t xml:space="preserve"> районный исполнительный комитет, </w:t>
            </w:r>
            <w:r w:rsidRPr="005273CC">
              <w:rPr>
                <w:shd w:val="clear" w:color="auto" w:fill="FFFFFF"/>
              </w:rPr>
              <w:t>213760, г.</w:t>
            </w:r>
            <w:r>
              <w:rPr>
                <w:shd w:val="clear" w:color="auto" w:fill="FFFFFF"/>
              </w:rPr>
              <w:t xml:space="preserve"> </w:t>
            </w:r>
            <w:r w:rsidRPr="005273CC">
              <w:rPr>
                <w:shd w:val="clear" w:color="auto" w:fill="FFFFFF"/>
              </w:rPr>
              <w:t>Осиповичи, ул. Сумченко, 30. Телефон /факс 8 02235 66 0 10 / 8 0235 66 0 18</w:t>
            </w:r>
            <w:r w:rsidRPr="00057A5D">
              <w:rPr>
                <w:color w:val="000000" w:themeColor="text1"/>
                <w:shd w:val="clear" w:color="auto" w:fill="FFFFFF"/>
              </w:rPr>
              <w:t xml:space="preserve"> Электронная почта: </w:t>
            </w:r>
            <w:proofErr w:type="spellStart"/>
            <w:r w:rsidRPr="005273CC">
              <w:rPr>
                <w:color w:val="000000" w:themeColor="text1"/>
                <w:shd w:val="clear" w:color="auto" w:fill="FFFFFF"/>
                <w:lang w:val="en-US"/>
              </w:rPr>
              <w:t>ispolcom</w:t>
            </w:r>
            <w:proofErr w:type="spellEnd"/>
            <w:r w:rsidRPr="005273CC">
              <w:rPr>
                <w:color w:val="000000" w:themeColor="text1"/>
                <w:shd w:val="clear" w:color="auto" w:fill="FFFFFF"/>
              </w:rPr>
              <w:t>@</w:t>
            </w:r>
            <w:proofErr w:type="spellStart"/>
            <w:r w:rsidRPr="005273CC">
              <w:rPr>
                <w:color w:val="000000" w:themeColor="text1"/>
                <w:shd w:val="clear" w:color="auto" w:fill="FFFFFF"/>
                <w:lang w:val="en-US"/>
              </w:rPr>
              <w:t>osipovichi</w:t>
            </w:r>
            <w:proofErr w:type="spellEnd"/>
            <w:r w:rsidRPr="005273CC">
              <w:rPr>
                <w:color w:val="000000" w:themeColor="text1"/>
                <w:shd w:val="clear" w:color="auto" w:fill="FFFFFF"/>
              </w:rPr>
              <w:t>.</w:t>
            </w:r>
            <w:proofErr w:type="spellStart"/>
            <w:r w:rsidRPr="005273CC">
              <w:rPr>
                <w:color w:val="000000" w:themeColor="text1"/>
                <w:shd w:val="clear" w:color="auto" w:fill="FFFFFF"/>
                <w:lang w:val="en-US"/>
              </w:rPr>
              <w:t>mogilev</w:t>
            </w:r>
            <w:proofErr w:type="spellEnd"/>
            <w:r w:rsidRPr="005273CC">
              <w:rPr>
                <w:color w:val="000000" w:themeColor="text1"/>
                <w:shd w:val="clear" w:color="auto" w:fill="FFFFFF"/>
              </w:rPr>
              <w:t>-</w:t>
            </w:r>
            <w:r w:rsidRPr="005273CC">
              <w:rPr>
                <w:color w:val="000000" w:themeColor="text1"/>
                <w:shd w:val="clear" w:color="auto" w:fill="FFFFFF"/>
                <w:lang w:val="en-US"/>
              </w:rPr>
              <w:t>region</w:t>
            </w:r>
            <w:r w:rsidRPr="005273CC">
              <w:rPr>
                <w:color w:val="000000" w:themeColor="text1"/>
                <w:shd w:val="clear" w:color="auto" w:fill="FFFFFF"/>
              </w:rPr>
              <w:t>.</w:t>
            </w:r>
            <w:r w:rsidRPr="005273CC">
              <w:rPr>
                <w:color w:val="000000" w:themeColor="text1"/>
                <w:shd w:val="clear" w:color="auto" w:fill="FFFFFF"/>
                <w:lang w:val="en-US"/>
              </w:rPr>
              <w:t>by</w:t>
            </w:r>
            <w:r w:rsidR="00887D1B">
              <w:rPr>
                <w:sz w:val="28"/>
                <w:szCs w:val="28"/>
              </w:rPr>
              <w:t xml:space="preserve"> </w:t>
            </w:r>
            <w:r w:rsidR="00887D1B" w:rsidRPr="00887D1B">
              <w:t>в течение 10 рабочих дней со дня опубликования данного уведомления. Заявления, поданные после указанных сроков</w:t>
            </w:r>
            <w:r w:rsidR="00887D1B">
              <w:rPr>
                <w:color w:val="343434"/>
              </w:rPr>
              <w:t>, рассматриваться не будут</w:t>
            </w:r>
          </w:p>
          <w:p w:rsidR="00CB303D" w:rsidRPr="00887D1B" w:rsidRDefault="00CB303D" w:rsidP="00887D1B">
            <w:pPr>
              <w:pStyle w:val="a7"/>
              <w:shd w:val="clear" w:color="auto" w:fill="FFFFFF"/>
              <w:spacing w:before="240" w:beforeAutospacing="0" w:after="240" w:afterAutospacing="0"/>
              <w:jc w:val="both"/>
              <w:rPr>
                <w:color w:val="343434"/>
              </w:rPr>
            </w:pPr>
            <w:r w:rsidRPr="00057A5D">
              <w:rPr>
                <w:b/>
                <w:color w:val="000000" w:themeColor="text1"/>
              </w:rPr>
              <w:t xml:space="preserve">Место и дата </w:t>
            </w:r>
            <w:r w:rsidRPr="009C4FD1">
              <w:rPr>
                <w:b/>
                <w:color w:val="000000" w:themeColor="text1"/>
              </w:rPr>
              <w:t xml:space="preserve">опубликования уведомления: </w:t>
            </w:r>
          </w:p>
          <w:p w:rsidR="00CB303D" w:rsidRPr="00DD3B89" w:rsidRDefault="00CB303D" w:rsidP="00CB303D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9C4FD1">
              <w:rPr>
                <w:color w:val="000000" w:themeColor="text1"/>
              </w:rPr>
              <w:t xml:space="preserve">- в электронном виде </w:t>
            </w:r>
            <w:r w:rsidRPr="00887D1B">
              <w:rPr>
                <w:color w:val="000000" w:themeColor="text1"/>
              </w:rPr>
              <w:t xml:space="preserve">– </w:t>
            </w:r>
            <w:r w:rsidR="00887D1B" w:rsidRPr="009535FA">
              <w:t>2</w:t>
            </w:r>
            <w:r w:rsidR="00240F15" w:rsidRPr="009535FA">
              <w:t>8</w:t>
            </w:r>
            <w:r w:rsidRPr="009535FA">
              <w:t xml:space="preserve"> </w:t>
            </w:r>
            <w:r w:rsidR="00887D1B" w:rsidRPr="009535FA">
              <w:t>мая</w:t>
            </w:r>
            <w:r w:rsidRPr="009535FA">
              <w:t xml:space="preserve"> 2019 г</w:t>
            </w:r>
            <w:r w:rsidRPr="00887D1B">
              <w:t xml:space="preserve">. </w:t>
            </w:r>
            <w:r w:rsidRPr="009C4FD1">
              <w:rPr>
                <w:color w:val="000000" w:themeColor="text1"/>
              </w:rPr>
              <w:t>на сайте</w:t>
            </w:r>
            <w:r w:rsidRPr="00DD3B8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Осиповичского</w:t>
            </w:r>
            <w:r w:rsidRPr="00DD3B89">
              <w:rPr>
                <w:color w:val="000000" w:themeColor="text1"/>
                <w:shd w:val="clear" w:color="auto" w:fill="FFFFFF"/>
              </w:rPr>
              <w:t xml:space="preserve"> районного исполнительного комитет</w:t>
            </w:r>
            <w:r w:rsidRPr="00DD3B89">
              <w:rPr>
                <w:color w:val="000000" w:themeColor="text1"/>
              </w:rPr>
              <w:t xml:space="preserve">а </w:t>
            </w:r>
            <w:r w:rsidRPr="005273CC">
              <w:rPr>
                <w:shd w:val="clear" w:color="auto" w:fill="FFFFFF"/>
              </w:rPr>
              <w:t>osipovichi.gov.by/</w:t>
            </w:r>
            <w:proofErr w:type="spellStart"/>
            <w:r w:rsidRPr="005273CC">
              <w:rPr>
                <w:shd w:val="clear" w:color="auto" w:fill="FFFFFF"/>
              </w:rPr>
              <w:t>ru</w:t>
            </w:r>
            <w:proofErr w:type="spellEnd"/>
            <w:r w:rsidRPr="005273CC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>.</w:t>
            </w:r>
          </w:p>
          <w:p w:rsidR="00CB303D" w:rsidRPr="00DD3B89" w:rsidRDefault="009535FA" w:rsidP="00CB303D">
            <w:pPr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  <w:lang w:eastAsia="en-US"/>
              </w:rPr>
              <w:t>- в газете «Осиповичский край» - 28 мая 2019 г.</w:t>
            </w:r>
          </w:p>
          <w:p w:rsidR="00CB303D" w:rsidRPr="00DD3B89" w:rsidRDefault="00CB303D" w:rsidP="00CB303D">
            <w:pPr>
              <w:pStyle w:val="a3"/>
              <w:rPr>
                <w:b w:val="0"/>
                <w:highlight w:val="yellow"/>
              </w:rPr>
            </w:pPr>
          </w:p>
        </w:tc>
      </w:tr>
    </w:tbl>
    <w:p w:rsidR="00163891" w:rsidRDefault="00163891"/>
    <w:sectPr w:rsidR="00163891" w:rsidSect="007E32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D0"/>
    <w:rsid w:val="00057A5D"/>
    <w:rsid w:val="00075A4A"/>
    <w:rsid w:val="000A43F8"/>
    <w:rsid w:val="000E1602"/>
    <w:rsid w:val="00140179"/>
    <w:rsid w:val="00163891"/>
    <w:rsid w:val="00164070"/>
    <w:rsid w:val="001E7B58"/>
    <w:rsid w:val="002051DE"/>
    <w:rsid w:val="002311BA"/>
    <w:rsid w:val="00240F15"/>
    <w:rsid w:val="0024140C"/>
    <w:rsid w:val="00282553"/>
    <w:rsid w:val="002C7529"/>
    <w:rsid w:val="002F5C19"/>
    <w:rsid w:val="0031554D"/>
    <w:rsid w:val="00322ECA"/>
    <w:rsid w:val="003867DA"/>
    <w:rsid w:val="003D033F"/>
    <w:rsid w:val="00435F89"/>
    <w:rsid w:val="0046036D"/>
    <w:rsid w:val="00471DED"/>
    <w:rsid w:val="0047295B"/>
    <w:rsid w:val="004853EE"/>
    <w:rsid w:val="00497E6F"/>
    <w:rsid w:val="004C23BD"/>
    <w:rsid w:val="004F61C5"/>
    <w:rsid w:val="005273CC"/>
    <w:rsid w:val="0055378B"/>
    <w:rsid w:val="005B0CE8"/>
    <w:rsid w:val="006055B4"/>
    <w:rsid w:val="006178FD"/>
    <w:rsid w:val="00673FE4"/>
    <w:rsid w:val="00683893"/>
    <w:rsid w:val="006C60ED"/>
    <w:rsid w:val="00745CD1"/>
    <w:rsid w:val="00785B2C"/>
    <w:rsid w:val="007E32EF"/>
    <w:rsid w:val="007E3950"/>
    <w:rsid w:val="007F07CA"/>
    <w:rsid w:val="007F7497"/>
    <w:rsid w:val="008020DE"/>
    <w:rsid w:val="00845F6D"/>
    <w:rsid w:val="00877F33"/>
    <w:rsid w:val="00887D1B"/>
    <w:rsid w:val="008E27E6"/>
    <w:rsid w:val="009517B8"/>
    <w:rsid w:val="009535FA"/>
    <w:rsid w:val="00956514"/>
    <w:rsid w:val="00957A8C"/>
    <w:rsid w:val="009C099E"/>
    <w:rsid w:val="009C4FD1"/>
    <w:rsid w:val="009C7B50"/>
    <w:rsid w:val="009E7625"/>
    <w:rsid w:val="00A06E41"/>
    <w:rsid w:val="00A26E00"/>
    <w:rsid w:val="00A401D0"/>
    <w:rsid w:val="00A77C2B"/>
    <w:rsid w:val="00A950DF"/>
    <w:rsid w:val="00B674DB"/>
    <w:rsid w:val="00B91AA7"/>
    <w:rsid w:val="00BE0F54"/>
    <w:rsid w:val="00BE1F67"/>
    <w:rsid w:val="00BF737C"/>
    <w:rsid w:val="00C05E9B"/>
    <w:rsid w:val="00C41ACB"/>
    <w:rsid w:val="00C456CE"/>
    <w:rsid w:val="00C63074"/>
    <w:rsid w:val="00C74996"/>
    <w:rsid w:val="00C833BE"/>
    <w:rsid w:val="00C85F0E"/>
    <w:rsid w:val="00CB303D"/>
    <w:rsid w:val="00CC01FE"/>
    <w:rsid w:val="00CE2E14"/>
    <w:rsid w:val="00CE4026"/>
    <w:rsid w:val="00CE4609"/>
    <w:rsid w:val="00D02D79"/>
    <w:rsid w:val="00D3295F"/>
    <w:rsid w:val="00D57114"/>
    <w:rsid w:val="00DA21BF"/>
    <w:rsid w:val="00DC6962"/>
    <w:rsid w:val="00DD3B89"/>
    <w:rsid w:val="00DE0623"/>
    <w:rsid w:val="00E1630B"/>
    <w:rsid w:val="00EF3F6C"/>
    <w:rsid w:val="00F142F5"/>
    <w:rsid w:val="00F3173D"/>
    <w:rsid w:val="00F431AD"/>
    <w:rsid w:val="00F553F2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F1370-2BB8-41C6-9B54-7F591A0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401D0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A401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Должность"/>
    <w:basedOn w:val="a"/>
    <w:rsid w:val="00A401D0"/>
    <w:pPr>
      <w:spacing w:line="280" w:lineRule="exact"/>
    </w:pPr>
    <w:rPr>
      <w:sz w:val="26"/>
      <w:szCs w:val="20"/>
    </w:rPr>
  </w:style>
  <w:style w:type="character" w:styleId="a6">
    <w:name w:val="Hyperlink"/>
    <w:basedOn w:val="a0"/>
    <w:unhideWhenUsed/>
    <w:rsid w:val="00C74996"/>
    <w:rPr>
      <w:color w:val="0000FF"/>
      <w:u w:val="single"/>
    </w:rPr>
  </w:style>
  <w:style w:type="paragraph" w:customStyle="1" w:styleId="ConsPlusNonformat">
    <w:name w:val="ConsPlusNonformat"/>
    <w:rsid w:val="00A95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73FE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73FE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E32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32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btg.by" TargetMode="External"/><Relationship Id="rId4" Type="http://schemas.openxmlformats.org/officeDocument/2006/relationships/hyperlink" Target="mailto:office@bt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2019-02-26T14:01:00Z</cp:lastPrinted>
  <dcterms:created xsi:type="dcterms:W3CDTF">2019-05-20T07:51:00Z</dcterms:created>
  <dcterms:modified xsi:type="dcterms:W3CDTF">2019-05-27T06:02:00Z</dcterms:modified>
</cp:coreProperties>
</file>