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207EFC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207EFC">
              <w:rPr>
                <w:noProof/>
                <w:sz w:val="24"/>
                <w:szCs w:val="24"/>
              </w:rPr>
              <w:pict>
                <v:group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63" o:spid="_x0000_s1038" type="#_x0000_t75" alt="Иконки для бизнеса | Бесплатно векторы" style="position:absolute;left:1143;width:10096;height:9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<v:imagedata r:id="rId8" o:title="Иконки для бизнеса | Бесплатно векторы" croptop="1891f" cropbottom="49782f" cropleft="17749f" cropright="33714f"/>
                    <v:path arrowok="t"/>
                  </v:shape>
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40" type="#_x0000_t202" style="position:absolute;top:3647;width:20490;height:3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более 5,5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1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4,8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207EFC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<v:shape id="Рисунок 468" o:spid="_x0000_s1043" type="#_x0000_t75" alt="Коллекция иконок финансы Premium векторы" style="position:absolute;left:1238;width:10096;height:10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<v:imagedata r:id="rId10" o:title="Коллекция иконок финансы Premium векторы" croptop="17749f" cropbottom="33818f" cropleft="48731f" cropright="2731f"/>
              <v:path arrowok="t"/>
            </v:shape>
            <v:shape id="Text Box 79" o:spid="_x0000_s1044" type="#_x0000_t202" style="position:absolute;top:10667;width:18954;height:6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<v:fill opacity="0"/>
              <v:textbox style="mso-fit-shape-to-text:t">
                <w:txbxContent>
                  <w:p w:rsidR="00CE1D2B" w:rsidRPr="00603B8B" w:rsidRDefault="00CE1D2B" w:rsidP="00CE1D2B">
                    <w:pPr>
                      <w:ind w:right="-261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к 2015 г.</w:t>
                    </w:r>
                  </w:p>
                  <w:p w:rsidR="00CE1D2B" w:rsidRPr="009353D8" w:rsidRDefault="00CE1D2B" w:rsidP="00CE1D2B">
                    <w:pPr>
                      <w:spacing w:before="120"/>
                      <w:ind w:right="-261"/>
                      <w:rPr>
                        <w:sz w:val="40"/>
                        <w:szCs w:val="40"/>
                        <w:vertAlign w:val="superscript"/>
                      </w:rPr>
                    </w:pPr>
                    <w:r w:rsidRPr="009353D8">
                      <w:rPr>
                        <w:rFonts w:ascii="Tahoma" w:hAnsi="Tahoma" w:cs="Tahoma"/>
                        <w:b/>
                        <w:color w:val="376092"/>
                        <w:sz w:val="32"/>
                        <w:szCs w:val="32"/>
                      </w:rPr>
                      <w:t>рост в 1,3 раза</w:t>
                    </w:r>
                    <w:r w:rsidRPr="009353D8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group id="Группа 470" o:spid="_x0000_s1026" style="position:absolute;left:0;text-align:left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<v:imagedata r:id="rId11" o:title=""/>
              <o:lock v:ext="edit" aspectratio="f"/>
            </v:shape>
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Рисунок 473" o:spid="_x0000_s1029" type="#_x0000_t75" style="position:absolute;left:26955;width:4668;height:1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<v:imagedata r:id="rId12" o:title="depositphotos_11546844-Stack-of-coins" croptop="10114f" cropbottom="7534f" cropleft="23531f" cropright="21776f"/>
                <v:path arrowok="t"/>
              </v:shape>
              <v:shape id="Рисунок 474" o:spid="_x0000_s1030" type="#_x0000_t75" style="position:absolute;left:13878;top:2286;width:4520;height:8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<v:imagedata r:id="rId13" o:title="depositphotos_11546844-Stack-of-coins" croptop="10114f" cropbottom="7534f" cropleft="23531f" cropright="21776f"/>
                <v:path arrowok="t"/>
              </v:shape>
              <v:shape id="Рисунок 475" o:spid="_x0000_s1031" type="#_x0000_t75" style="position:absolute;left:529;top:4762;width:3620;height:6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<v:imagedata r:id="rId14" o:title="depositphotos_11546844-Stack-of-coins" croptop="10114f" cropbottom="7534f" cropleft="23531f" cropright="21776f"/>
                <v:path arrowok="t"/>
              </v:shape>
            </v:group>
          </v:group>
          <o:OLEObject Type="Embed" ProgID="Excel.Sheet.8" ShapeID="Диаграмма 471" DrawAspect="Content" ObjectID="_1672579817" r:id="rId15">
            <o:FieldCodes>\s</o:FieldCodes>
          </o:OLEObject>
        </w:pict>
      </w:r>
      <w:r w:rsidR="00CE1D2B">
        <w:rPr>
          <w:sz w:val="24"/>
          <w:szCs w:val="24"/>
        </w:rPr>
        <w:t>(рублей</w:t>
      </w:r>
      <w:r w:rsidR="00CE1D2B"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207EFC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207EFC">
              <w:rPr>
                <w:noProof/>
                <w:sz w:val="24"/>
                <w:szCs w:val="24"/>
              </w:rPr>
              <w:pict>
                <v:group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<v:imagedata r:id="rId16" o:title="Плоский концептуальный набор иконок роста бизнеса и финансов | Премиум  векторы" croptop="13548f" cropbottom="40645f" cropleft="40225f" cropright="13968f"/>
                    <v:path arrowok="t"/>
                  </v:shape>
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shape id="Text Box 78" o:spid="_x0000_s1048" type="#_x0000_t202" style="position:absolute;top:3534;width:20490;height:2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ниже 80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9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80,3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>Без микроорганизаций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207EFC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207EFC">
              <w:rPr>
                <w:noProof/>
                <w:color w:val="376092"/>
                <w:sz w:val="24"/>
                <w:szCs w:val="24"/>
              </w:rPr>
              <w:pict>
                <v:group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<v:imagedata r:id="rId18" o:title=""/>
                        <o:lock v:ext="edit" aspectratio="f"/>
                      </v:shape>
                      <v:shape id="Рисунок 528" o:spid="_x0000_s1060" type="#_x0000_t75" style="position:absolute;left:4572;top:6000;width:8667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<v:imagedata r:id="rId19" o:title="" croptop="44513f" cropbottom="15821f" cropleft="10321f" cropright="50468f"/>
                        <v:path arrowok="t"/>
                      </v:shape>
                    </v:group>
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<v:imagedata r:id="rId20" o:title=""/>
                        <o:lock v:ext="edit" aspectratio="f"/>
                      </v:shape>
                      <v:shape id="Рисунок 531" o:spid="_x0000_s1063" type="#_x0000_t75" style="position:absolute;left:5143;top:3714;width:8096;height:1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<v:imagedata r:id="rId21" o:title="" croptop="30063f" cropbottom="28893f" cropleft="10733f" cropright="49436f"/>
                        <v:path arrowok="t"/>
                      </v:shape>
                    </v:group>
                  </v:group>
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shape id="_x0000_s1065" type="#_x0000_t202" style="position:absolute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  <v:shape id="_x0000_s1066" type="#_x0000_t202" style="position:absolute;left:32194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           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Excel.Sheet.8" ShapeID="Диаграмма 527" DrawAspect="Content" ObjectID="_1672579818" r:id="rId22">
                  <o:FieldCodes>\s</o:FieldCodes>
                </o:OLEObject>
                <o:OLEObject Type="Embed" ProgID="Excel.Sheet.8" ShapeID="Диаграмма 530" DrawAspect="Content" ObjectID="_1672579819" r:id="rId23">
                  <o:FieldCodes>\s</o:FieldCodes>
                </o:OLEObject>
              </w:pic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  <w:bookmarkStart w:id="0" w:name="_GoBack"/>
      <w:bookmarkEnd w:id="0"/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207EFC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409" o:spid="_x0000_s1098" style="position:absolute;left:0;text-align:left;margin-left:45.95pt;margin-top:.8pt;width:135.9pt;height:155.25pt;z-index:251629568;mso-position-horizontal-relative:text;mso-position-vertical-relative:text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<v:imagedata r:id="rId25" o:title="набор иконок, флэт иконки, ветряная мельница - cкачать бесплатно иконку  Food icons-1 на Artage" cropbottom="49480f" cropleft="48824f"/>
                    <v:path arrowok="t"/>
                  </v:shape>
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Text Box 86" o:spid="_x0000_s1101" type="#_x0000_t202" style="position:absolute;left:8839;top:4472;width:2237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<v:fill opacity="0"/>
                      <v:textbox>
                        <w:txbxContent>
                          <w:p w:rsidR="006B73C6" w:rsidRDefault="006B73C6" w:rsidP="006B73C6">
                            <w:pPr>
                              <w:ind w:right="-350"/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+12,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-15</w:t>
                            </w:r>
                            <w:r w:rsidR="001F72AF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 w:rsidR="008361E1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6B73C6" w:rsidRDefault="006B73C6" w:rsidP="001C6F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о Программе</w:t>
                            </w:r>
                          </w:p>
                        </w:txbxContent>
                      </v:textbox>
                    </v:shape>
                    <v:shape id="Text Box 87" o:spid="_x0000_s1102" type="#_x0000_t202" style="position:absolute;left:8817;top:3405;width:2244;height:1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<v:fill opacity="0"/>
                      <v:textbox>
                        <w:txbxContent>
                          <w:p w:rsidR="006B73C6" w:rsidRPr="00603B8B" w:rsidRDefault="006B73C6" w:rsidP="006B73C6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1E6">
                              <w:rPr>
                                <w:rFonts w:ascii="Tahoma" w:hAnsi="Tahoma" w:cs="Tahoma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к 2015 г.</w:t>
                            </w:r>
                          </w:p>
                          <w:p w:rsidR="006B73C6" w:rsidRDefault="006B73C6" w:rsidP="001C6F2B"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 xml:space="preserve">   +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12</w:t>
                            </w:r>
                            <w:r w:rsidR="00724AB5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,2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EFC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207EFC">
        <w:rPr>
          <w:noProof/>
          <w:sz w:val="28"/>
        </w:rPr>
        <w:pict>
          <v:group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<v:shape id="Text Box 118" o:spid="_x0000_s1126" type="#_x0000_t202" style="position:absolute;left:8839;top:4605;width:2237;height:9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<v:fill opacity="0"/>
              <v:textbox>
                <w:txbxContent>
                  <w:p w:rsidR="00207CC2" w:rsidRDefault="00207CC2" w:rsidP="005C4876">
                    <w:pPr>
                      <w:ind w:left="142" w:right="-350"/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+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0,5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-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0,6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%</w:t>
                    </w:r>
                    <w:r w:rsidR="008361E1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–</w:t>
                    </w:r>
                  </w:p>
                  <w:p w:rsidR="00207CC2" w:rsidRDefault="00207CC2" w:rsidP="005C4876">
                    <w:pPr>
                      <w:ind w:left="142" w:right="-350"/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 </w:t>
                    </w:r>
                    <w:r w:rsidR="00C2375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п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о Программе</w:t>
                    </w:r>
                  </w:p>
                </w:txbxContent>
              </v:textbox>
            </v:shape>
            <v:shape id="Text Box 119" o:spid="_x0000_s1127" type="#_x0000_t202" style="position:absolute;left:8817;top:3405;width:2244;height:1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<v:fill opacity="0"/>
              <v:textbox style="mso-fit-shape-to-text:t">
                <w:txbxContent>
                  <w:p w:rsidR="005C4876" w:rsidRPr="00603B8B" w:rsidRDefault="005C4876" w:rsidP="005C4876">
                    <w:pPr>
                      <w:ind w:left="142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 xml:space="preserve"> г.</w:t>
                    </w:r>
                  </w:p>
                  <w:p w:rsidR="00207CC2" w:rsidRDefault="00207CC2" w:rsidP="005C4876">
                    <w:pPr>
                      <w:ind w:left="142"/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+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3,6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%</w:t>
                    </w:r>
                    <w:r w:rsidRPr="005C4876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**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br/>
                      <w:t xml:space="preserve">   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4"/>
                        <w:szCs w:val="24"/>
                      </w:rPr>
                      <w:t>к ВВП</w:t>
                    </w:r>
                  </w:p>
                </w:txbxContent>
              </v:textbox>
            </v:shape>
          </v:group>
        </w:pic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207EFC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oval id="Овал 321" o:spid="_x0000_s1130" style="position:absolute;width:9715;height:9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<v:shape id="_x0000_s1131" type="#_x0000_t202" style="position:absolute;left:1809;top:2667;width:6353;height:5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3B6825" w:rsidRPr="003B6825" w:rsidRDefault="003B6825" w:rsidP="00EB1807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Рисунок 13" o:spid="_x0000_s1133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24" o:spid="_x0000_s1134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<v:fill opacity="0"/>
                    </v:oval>
                  </v:group>
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294" o:spid="_x0000_s1137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<v:fill opacity="0"/>
                    </v:oval>
                  </v:group>
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oval id="Овал 297" o:spid="_x0000_s1139" style="position:absolute;left:1047;width:7430;height:6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<v:shape id="_x0000_s1140" type="#_x0000_t202" style="position:absolute;top:1238;width:9715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<v:fill opacity="0"/>
                      <v:stroke opacity="0"/>
                      <v:textbox>
                        <w:txbxContent>
                          <w:p w:rsidR="007B57B2" w:rsidRPr="00EB1807" w:rsidRDefault="007B57B2" w:rsidP="00DB1715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По </w:t>
                            </w: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br/>
                              <w:t>Программе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24" o:spid="_x0000_s1141" type="#_x0000_t32" style="position:absolute;left:15525;top:12287;width:28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5" o:spid="_x0000_s1142" type="#_x0000_t32" style="position:absolute;left:8096;top:8001;width:1401;height:142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7" o:spid="_x0000_s1143" type="#_x0000_t32" style="position:absolute;left:7905;top:15335;width:1810;height:164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<v:stroke endarrow="open"/>
                  </v:shape>
                  <v:shape id="_x0000_s1144" type="#_x0000_t202" style="position:absolute;left:9525;top:4953;width:6953;height:3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<v:fill opacity="0"/>
                    <v:stroke opacity="0"/>
                    <v:textbox>
                      <w:txbxContent>
                        <w:p w:rsidR="00C76BCB" w:rsidRPr="001C270B" w:rsidRDefault="00C76BCB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5" type="#_x0000_t202" style="position:absolute;left:13716;top:15049;width:7813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6" type="#_x0000_t202" style="position:absolute;left:1809;top:12858;width:8192;height:3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207EFC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6" o:spid="_x0000_s1147" style="position:absolute;left:0;text-align:left;margin-left:14.2pt;margin-top:6.25pt;width:237.9pt;height:198.7pt;z-index:251892736;mso-position-horizontal-relative:text;mso-position-vertical-relative:text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oval id="Овал 345" o:spid="_x0000_s1149" style="position:absolute;left:190;width:7219;height:68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<v:shape id="_x0000_s1150" type="#_x0000_t202" style="position:absolute;top:762;width:8096;height:5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<v:fill opacity="0"/>
                      <v:stroke opacity="0"/>
                      <v:textbox>
                        <w:txbxContent>
                          <w:p w:rsidR="0057078E" w:rsidRPr="00123389" w:rsidRDefault="009C300B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</w:pP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Январь-</w:t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  <w:t xml:space="preserve">ноябрь </w:t>
                            </w:r>
                            <w:r w:rsidR="00C37DD8"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2020 г.</w:t>
                            </w:r>
                          </w:p>
                        </w:txbxContent>
                      </v:textbox>
                    </v:shape>
                  </v:group>
                  <v:shape id="_x0000_s1151" type="#_x0000_t202" style="position:absolute;left:10477;top:4857;width:743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48,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2" type="#_x0000_t202" style="position:absolute;left:3429;top:17049;width:7429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1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8,3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3" type="#_x0000_t202" style="position:absolute;left:1143;top:9810;width:7613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DB1715" w:rsidRPr="001C270B" w:rsidRDefault="00DB1715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33,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Рисунок 339" o:spid="_x0000_s1155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340" o:spid="_x0000_s1156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<v:fill opacity="0"/>
                    </v:oval>
                  </v:group>
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oval id="Овал 335" o:spid="_x0000_s1158" style="position:absolute;width:9518;height:92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<v:shape id="_x0000_s1159" type="#_x0000_t202" style="position:absolute;left:1905;top:2667;width:6222;height:5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57078E" w:rsidRPr="003B6825" w:rsidRDefault="0057078E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343" o:spid="_x0000_s1162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<v:fill opacity="0"/>
                    </v:oval>
                  </v:group>
                  <v:shape id="Прямая со стрелкой 353" o:spid="_x0000_s1163" type="#_x0000_t32" style="position:absolute;left:15144;top:8953;width:2266;height:12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<v:stroke endarrow="open"/>
                  </v:shape>
                  <v:shape id="Прямая со стрелкой 354" o:spid="_x0000_s1164" type="#_x0000_t32" style="position:absolute;left:7620;top:8382;width:1898;height:184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<v:stroke endarrow="open"/>
                  </v:shape>
                  <v:shape id="Прямая со стрелкой 356" o:spid="_x0000_s1165" type="#_x0000_t32" style="position:absolute;left:12382;top:16097;width:0;height:23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<v:stroke endarrow="open"/>
                  </v:shape>
                </v:group>
              </w:pic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0FB" w:rsidRDefault="00EA50FB">
      <w:r>
        <w:separator/>
      </w:r>
    </w:p>
  </w:endnote>
  <w:endnote w:type="continuationSeparator" w:id="0">
    <w:p w:rsidR="00EA50FB" w:rsidRDefault="00EA5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9517258"/>
      <w:docPartObj>
        <w:docPartGallery w:val="Page Numbers (Bottom of Page)"/>
        <w:docPartUnique/>
      </w:docPartObj>
    </w:sdtPr>
    <w:sdtContent>
      <w:p w:rsidR="003533CB" w:rsidRDefault="00207EFC">
        <w:pPr>
          <w:pStyle w:val="a6"/>
          <w:jc w:val="right"/>
        </w:pPr>
        <w:r>
          <w:fldChar w:fldCharType="begin"/>
        </w:r>
        <w:r w:rsidR="003533CB">
          <w:instrText>PAGE   \* MERGEFORMAT</w:instrText>
        </w:r>
        <w:r>
          <w:fldChar w:fldCharType="separate"/>
        </w:r>
        <w:r w:rsidR="00701AB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3310235"/>
      <w:docPartObj>
        <w:docPartGallery w:val="Page Numbers (Bottom of Page)"/>
        <w:docPartUnique/>
      </w:docPartObj>
    </w:sdtPr>
    <w:sdtContent>
      <w:p w:rsidR="00C8070D" w:rsidRDefault="00207EFC" w:rsidP="00C8070D">
        <w:pPr>
          <w:pStyle w:val="a6"/>
          <w:jc w:val="right"/>
        </w:pPr>
        <w:r>
          <w:fldChar w:fldCharType="begin"/>
        </w:r>
        <w:r w:rsidR="00C8070D">
          <w:instrText>PAGE   \* MERGEFORMAT</w:instrText>
        </w:r>
        <w:r>
          <w:fldChar w:fldCharType="separate"/>
        </w:r>
        <w:r w:rsidR="00701AB1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CB" w:rsidRDefault="003533CB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0FB" w:rsidRDefault="00EA50FB">
      <w:r>
        <w:separator/>
      </w:r>
    </w:p>
  </w:footnote>
  <w:footnote w:type="continuationSeparator" w:id="0">
    <w:p w:rsidR="00EA50FB" w:rsidRDefault="00EA50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07EFC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AB1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0FB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Прямая со стрелкой 324"/>
        <o:r id="V:Rule2" type="connector" idref="#Прямая со стрелкой 325"/>
        <o:r id="V:Rule3" type="connector" idref="#Прямая со стрелкой 327"/>
        <o:r id="V:Rule4" type="connector" idref="#Прямая со стрелкой 353"/>
        <o:r id="V:Rule5" type="connector" idref="#Прямая со стрелкой 354"/>
        <o:r id="V:Rule6" type="connector" idref="#Прямая со стрелкой 3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3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oleObject" Target="embeddings/_____Microsoft_Office_Excel_97-20033.xls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19E-2"/>
          <c:y val="6.9211029896163401E-2"/>
          <c:w val="0.9036901156586199"/>
          <c:h val="0.725755189692197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dPt>
            <c:idx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1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2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3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Pt>
            <c:idx val="4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9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7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95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1E-3"/>
                  <c:y val="1.612615156173208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axId val="271023488"/>
        <c:axId val="271263232"/>
      </c:barChart>
      <c:catAx>
        <c:axId val="271023488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271263232"/>
        <c:crossesAt val="0"/>
        <c:auto val="1"/>
        <c:lblAlgn val="ctr"/>
        <c:lblOffset val="0"/>
      </c:catAx>
      <c:valAx>
        <c:axId val="271263232"/>
        <c:scaling>
          <c:orientation val="minMax"/>
          <c:max val="8"/>
          <c:min val="0"/>
        </c:scaling>
        <c:axPos val="l"/>
        <c:numFmt formatCode="General" sourceLinked="1"/>
        <c:tickLblPos val="nextTo"/>
        <c:crossAx val="271023488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24E-2"/>
          <c:y val="6.9210978257347497E-2"/>
          <c:w val="0.9036901156586199"/>
          <c:h val="0.6850968320317988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076246945815719E-3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97173151283557E-3"/>
                  <c:y val="2.8141502232539657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49148001577495E-4"/>
                  <c:y val="5.50198157501228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51133051374611E-3"/>
                  <c:y val="1.612615156173208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</c:ser>
        <c:axId val="122750464"/>
        <c:axId val="122752000"/>
      </c:barChart>
      <c:catAx>
        <c:axId val="122750464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22752000"/>
        <c:crossesAt val="0"/>
        <c:auto val="1"/>
        <c:lblAlgn val="ctr"/>
        <c:lblOffset val="0"/>
      </c:catAx>
      <c:valAx>
        <c:axId val="122752000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1227504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19E-2"/>
          <c:y val="6.9211029896163401E-2"/>
          <c:w val="0.90652842602819472"/>
          <c:h val="0.7449772563290151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75E-2"/>
                  <c:y val="-7.48906386701662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814847804657912E-2"/>
                  <c:y val="-8.506025456495357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598947755964877E-2"/>
                  <c:y val="-7.526768831315440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869894656833097E-2"/>
                  <c:y val="-9.40851748370163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988539328511566E-2"/>
                  <c:y val="-9.191488160754099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</c:ser>
        <c:marker val="1"/>
        <c:axId val="143743232"/>
        <c:axId val="143769600"/>
      </c:lineChart>
      <c:catAx>
        <c:axId val="143743232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43769600"/>
        <c:crossesAt val="100"/>
        <c:auto val="1"/>
        <c:lblAlgn val="ctr"/>
        <c:lblOffset val="0"/>
      </c:catAx>
      <c:valAx>
        <c:axId val="143769600"/>
        <c:scaling>
          <c:orientation val="minMax"/>
          <c:max val="110"/>
          <c:min val="95"/>
        </c:scaling>
        <c:axPos val="l"/>
        <c:numFmt formatCode="General" sourceLinked="1"/>
        <c:tickLblPos val="nextTo"/>
        <c:crossAx val="143743232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85E-2"/>
          <c:y val="3.0937995868387184E-2"/>
          <c:w val="0.91883413010873649"/>
          <c:h val="0.6851974491781684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4.5607204643567399E-2"/>
                  <c:y val="5.7351921918851093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264666095382835E-2"/>
                  <c:y val="5.431457431457433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092348569365203E-2"/>
                  <c:y val="-5.831180193384926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503635197551041E-2"/>
                  <c:y val="-5.97716194566588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5101025616151147E-2"/>
                  <c:y val="-6.06415107202508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43386512169866E-2"/>
                  <c:y val="-7.133058984910842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-0.86000000000000021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417E-2"/>
                  <c:y val="-6.00715819613457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72351479679022E-2"/>
                  <c:y val="-6.58440422219949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0022366300719E-2"/>
                  <c:y val="-6.11409937394189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78453096588733E-2"/>
                  <c:y val="5.48696844993141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426040494938139E-2"/>
                  <c:y val="-3.807510753171064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-2.0000000000000007E-2</c:v>
                </c:pt>
                <c:pt idx="1">
                  <c:v>0.2</c:v>
                </c:pt>
                <c:pt idx="2">
                  <c:v>1.5</c:v>
                </c:pt>
                <c:pt idx="3">
                  <c:v>-0.70000000000000018</c:v>
                </c:pt>
                <c:pt idx="4">
                  <c:v>3.6</c:v>
                </c:pt>
              </c:numCache>
            </c:numRef>
          </c:val>
          <c:smooth val="1"/>
        </c:ser>
        <c:marker val="1"/>
        <c:axId val="134730496"/>
        <c:axId val="134732032"/>
      </c:lineChart>
      <c:catAx>
        <c:axId val="134730496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34732032"/>
        <c:crossesAt val="0"/>
        <c:auto val="1"/>
        <c:lblAlgn val="ctr"/>
        <c:lblOffset val="0"/>
      </c:catAx>
      <c:valAx>
        <c:axId val="134732032"/>
        <c:scaling>
          <c:orientation val="minMax"/>
          <c:max val="4"/>
          <c:min val="-2"/>
        </c:scaling>
        <c:axPos val="l"/>
        <c:numFmt formatCode="General" sourceLinked="1"/>
        <c:tickLblPos val="nextTo"/>
        <c:crossAx val="134730496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21"/>
          <c:y val="0.90523836611678288"/>
          <c:w val="0.59178571428571425"/>
          <c:h val="9.4761633883217067E-2"/>
        </c:manualLayout>
      </c:layout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68E79-02C1-45FF-9A54-E8DAD79E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Dashkova_NN</cp:lastModifiedBy>
  <cp:revision>2</cp:revision>
  <cp:lastPrinted>2021-01-19T07:45:00Z</cp:lastPrinted>
  <dcterms:created xsi:type="dcterms:W3CDTF">2021-01-19T13:43:00Z</dcterms:created>
  <dcterms:modified xsi:type="dcterms:W3CDTF">2021-01-19T13:43:00Z</dcterms:modified>
</cp:coreProperties>
</file>