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268"/>
        <w:gridCol w:w="283"/>
        <w:gridCol w:w="851"/>
        <w:gridCol w:w="330"/>
        <w:gridCol w:w="946"/>
        <w:gridCol w:w="425"/>
        <w:gridCol w:w="1134"/>
        <w:gridCol w:w="1134"/>
        <w:gridCol w:w="425"/>
        <w:gridCol w:w="567"/>
        <w:gridCol w:w="1559"/>
        <w:gridCol w:w="426"/>
        <w:gridCol w:w="608"/>
        <w:gridCol w:w="242"/>
        <w:gridCol w:w="675"/>
        <w:gridCol w:w="459"/>
        <w:gridCol w:w="284"/>
        <w:gridCol w:w="1417"/>
        <w:gridCol w:w="707"/>
      </w:tblGrid>
      <w:tr w:rsidR="001D5269" w:rsidTr="00792AA9"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72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E1" w:rsidRDefault="00267AE1" w:rsidP="009A3C9F">
            <w:pPr>
              <w:pStyle w:val="Style1"/>
              <w:widowControl/>
              <w:ind w:left="269"/>
              <w:rPr>
                <w:rStyle w:val="FontStyle13"/>
              </w:rPr>
            </w:pPr>
          </w:p>
          <w:p w:rsidR="001D5269" w:rsidRDefault="001D5269" w:rsidP="00792AA9">
            <w:pPr>
              <w:pStyle w:val="Style1"/>
              <w:widowControl/>
              <w:ind w:left="269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Структура </w:t>
            </w:r>
            <w:proofErr w:type="spellStart"/>
            <w:r>
              <w:rPr>
                <w:rStyle w:val="FontStyle13"/>
              </w:rPr>
              <w:t>Дричи</w:t>
            </w:r>
            <w:r>
              <w:rPr>
                <w:rStyle w:val="FontStyle13"/>
                <w:lang w:val="en-US"/>
              </w:rPr>
              <w:t>нского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сельисполкома</w:t>
            </w:r>
            <w:proofErr w:type="spellEnd"/>
          </w:p>
          <w:p w:rsidR="00B01417" w:rsidRDefault="00B01417" w:rsidP="009A3C9F">
            <w:pPr>
              <w:pStyle w:val="Style1"/>
              <w:widowControl/>
              <w:ind w:left="269"/>
              <w:rPr>
                <w:rStyle w:val="FontStyle13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</w:tr>
      <w:tr w:rsidR="001D5269" w:rsidTr="00792AA9">
        <w:tc>
          <w:tcPr>
            <w:tcW w:w="891" w:type="dxa"/>
            <w:tcBorders>
              <w:top w:val="nil"/>
              <w:left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7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9" w:rsidRPr="000B6BD2" w:rsidRDefault="001D5269" w:rsidP="009A3C9F">
            <w:pPr>
              <w:pStyle w:val="Style9"/>
              <w:widowControl/>
              <w:ind w:left="1992"/>
              <w:rPr>
                <w:rStyle w:val="FontStyle14"/>
              </w:rPr>
            </w:pPr>
            <w:r w:rsidRPr="000B6BD2">
              <w:rPr>
                <w:rStyle w:val="FontStyle14"/>
              </w:rPr>
              <w:t xml:space="preserve">Председатель  </w:t>
            </w:r>
            <w:r w:rsidR="00B01417" w:rsidRPr="000B6BD2">
              <w:rPr>
                <w:rStyle w:val="FontStyle14"/>
              </w:rPr>
              <w:t>сельисполкома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  <w:p w:rsidR="001D5269" w:rsidRDefault="001D5269" w:rsidP="009A3C9F">
            <w:pPr>
              <w:pStyle w:val="Style7"/>
              <w:widowControl/>
            </w:pPr>
          </w:p>
        </w:tc>
      </w:tr>
      <w:tr w:rsidR="001D5269" w:rsidTr="00792AA9"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269" w:rsidRDefault="001D5269" w:rsidP="009A3C9F">
            <w:pPr>
              <w:widowControl/>
            </w:pPr>
          </w:p>
          <w:p w:rsidR="001D5269" w:rsidRDefault="001D5269" w:rsidP="009A3C9F">
            <w:pPr>
              <w:widowControl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</w:tr>
      <w:tr w:rsidR="001D5269" w:rsidTr="00792AA9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9" w:rsidRPr="000B6BD2" w:rsidRDefault="001D5269" w:rsidP="009A3C9F">
            <w:pPr>
              <w:widowControl/>
            </w:pPr>
          </w:p>
          <w:p w:rsidR="001D5269" w:rsidRPr="000B6BD2" w:rsidRDefault="00792AA9" w:rsidP="00792AA9">
            <w:pPr>
              <w:pStyle w:val="Style6"/>
              <w:widowControl/>
            </w:pPr>
            <w:r w:rsidRPr="000B6BD2">
              <w:rPr>
                <w:rStyle w:val="FontStyle17"/>
              </w:rPr>
              <w:t>Управляющий делами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D5269" w:rsidRPr="000B6BD2" w:rsidRDefault="001D5269" w:rsidP="009A3C9F">
            <w:pPr>
              <w:pStyle w:val="Style7"/>
              <w:widowControl/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269" w:rsidRPr="000B6BD2" w:rsidRDefault="001D5269" w:rsidP="009A3C9F">
            <w:pPr>
              <w:pStyle w:val="Style6"/>
              <w:widowControl/>
              <w:rPr>
                <w:rStyle w:val="FontStyle17"/>
              </w:rPr>
            </w:pPr>
          </w:p>
          <w:p w:rsidR="00792AA9" w:rsidRPr="000B6BD2" w:rsidRDefault="00792AA9" w:rsidP="00792AA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член исполкома</w:t>
            </w:r>
          </w:p>
          <w:p w:rsidR="001D5269" w:rsidRPr="000B6BD2" w:rsidRDefault="001D5269" w:rsidP="009A3C9F">
            <w:pPr>
              <w:pStyle w:val="Style6"/>
              <w:widowControl/>
              <w:rPr>
                <w:rStyle w:val="FontStyle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5269" w:rsidRPr="000B6BD2" w:rsidRDefault="001D5269" w:rsidP="009A3C9F">
            <w:pPr>
              <w:pStyle w:val="Style7"/>
              <w:widowControl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269" w:rsidRPr="000B6BD2" w:rsidRDefault="001D5269" w:rsidP="009A3C9F">
            <w:pPr>
              <w:pStyle w:val="Style6"/>
              <w:widowControl/>
              <w:rPr>
                <w:rStyle w:val="FontStyle17"/>
              </w:rPr>
            </w:pPr>
          </w:p>
          <w:p w:rsidR="001D5269" w:rsidRPr="000B6BD2" w:rsidRDefault="001D5269" w:rsidP="009A3C9F">
            <w:pPr>
              <w:pStyle w:val="Style6"/>
              <w:widowControl/>
              <w:rPr>
                <w:rStyle w:val="FontStyle16"/>
              </w:rPr>
            </w:pPr>
            <w:r w:rsidRPr="000B6BD2">
              <w:rPr>
                <w:rStyle w:val="FontStyle17"/>
              </w:rPr>
              <w:t>член исполкома</w:t>
            </w:r>
          </w:p>
        </w:tc>
        <w:tc>
          <w:tcPr>
            <w:tcW w:w="42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D5269" w:rsidRPr="000B6BD2" w:rsidRDefault="001D5269" w:rsidP="009A3C9F">
            <w:pPr>
              <w:pStyle w:val="Style7"/>
              <w:widowControl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69" w:rsidRPr="000B6BD2" w:rsidRDefault="001D5269" w:rsidP="009A3C9F">
            <w:pPr>
              <w:pStyle w:val="Style6"/>
              <w:widowControl/>
              <w:spacing w:line="226" w:lineRule="exact"/>
              <w:rPr>
                <w:rStyle w:val="FontStyle17"/>
              </w:rPr>
            </w:pPr>
          </w:p>
          <w:p w:rsidR="001D5269" w:rsidRPr="000B6BD2" w:rsidRDefault="001D5269" w:rsidP="009A3C9F">
            <w:pPr>
              <w:pStyle w:val="Style6"/>
              <w:widowControl/>
              <w:spacing w:line="226" w:lineRule="exact"/>
              <w:rPr>
                <w:rStyle w:val="FontStyle17"/>
              </w:rPr>
            </w:pPr>
            <w:r w:rsidRPr="000B6BD2">
              <w:rPr>
                <w:rStyle w:val="FontStyle17"/>
              </w:rPr>
              <w:t>член исполкома</w:t>
            </w:r>
          </w:p>
        </w:tc>
        <w:tc>
          <w:tcPr>
            <w:tcW w:w="4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D5269" w:rsidRPr="000B6BD2" w:rsidRDefault="001D5269" w:rsidP="009A3C9F">
            <w:pPr>
              <w:pStyle w:val="Style7"/>
              <w:widowControl/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269" w:rsidRPr="000B6BD2" w:rsidRDefault="001D5269" w:rsidP="009A3C9F">
            <w:pPr>
              <w:pStyle w:val="Style1"/>
              <w:widowControl/>
              <w:spacing w:line="446" w:lineRule="exact"/>
              <w:jc w:val="center"/>
              <w:rPr>
                <w:rStyle w:val="FontStyle13"/>
                <w:position w:val="-11"/>
                <w:lang w:val="en-US"/>
              </w:rPr>
            </w:pPr>
            <w:r w:rsidRPr="000B6BD2">
              <w:rPr>
                <w:rStyle w:val="FontStyle17"/>
              </w:rPr>
              <w:t>член исполкома</w:t>
            </w:r>
            <w:r w:rsidRPr="000B6BD2">
              <w:rPr>
                <w:rStyle w:val="FontStyle13"/>
                <w:position w:val="-11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5269" w:rsidRPr="000B6BD2" w:rsidRDefault="001D5269" w:rsidP="009A3C9F">
            <w:pPr>
              <w:pStyle w:val="Style7"/>
              <w:widowControl/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269" w:rsidRPr="000B6BD2" w:rsidRDefault="001D5269" w:rsidP="009A3C9F">
            <w:pPr>
              <w:pStyle w:val="Style6"/>
              <w:widowControl/>
              <w:spacing w:line="240" w:lineRule="auto"/>
              <w:rPr>
                <w:rStyle w:val="FontStyle17"/>
              </w:rPr>
            </w:pPr>
          </w:p>
          <w:p w:rsidR="001D5269" w:rsidRPr="000B6BD2" w:rsidRDefault="001D5269" w:rsidP="009A3C9F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 w:rsidRPr="000B6BD2">
              <w:rPr>
                <w:rStyle w:val="FontStyle17"/>
              </w:rPr>
              <w:t>член исполкома</w:t>
            </w:r>
          </w:p>
        </w:tc>
      </w:tr>
      <w:tr w:rsidR="001D5269" w:rsidTr="00792AA9"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widowControl/>
              <w:rPr>
                <w:rStyle w:val="FontStyle17"/>
              </w:rPr>
            </w:pPr>
          </w:p>
          <w:p w:rsidR="001D5269" w:rsidRDefault="001D5269" w:rsidP="009A3C9F">
            <w:pPr>
              <w:widowControl/>
              <w:rPr>
                <w:rStyle w:val="FontStyle17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1D5269" w:rsidRDefault="001D5269" w:rsidP="009A3C9F">
            <w:pPr>
              <w:pStyle w:val="Style7"/>
              <w:widowControl/>
            </w:pPr>
          </w:p>
        </w:tc>
      </w:tr>
      <w:tr w:rsidR="001D5269" w:rsidTr="00792AA9">
        <w:trPr>
          <w:trHeight w:val="3711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9" w:rsidRDefault="00792AA9" w:rsidP="009A0A80">
            <w:pPr>
              <w:tabs>
                <w:tab w:val="left" w:pos="567"/>
              </w:tabs>
              <w:spacing w:line="200" w:lineRule="exact"/>
              <w:jc w:val="both"/>
              <w:rPr>
                <w:rStyle w:val="FontStyle12"/>
                <w:sz w:val="20"/>
                <w:szCs w:val="20"/>
              </w:rPr>
            </w:pPr>
            <w:r w:rsidRPr="00DE0829">
              <w:rPr>
                <w:rStyle w:val="FontStyle12"/>
                <w:sz w:val="20"/>
                <w:szCs w:val="20"/>
              </w:rPr>
              <w:t>Вопросы делопроизводства, контроля,</w:t>
            </w:r>
            <w:r w:rsidRPr="00DE0829">
              <w:rPr>
                <w:rStyle w:val="FontStyle12"/>
              </w:rPr>
              <w:t xml:space="preserve"> </w:t>
            </w:r>
            <w:r w:rsidRPr="00DE0829">
              <w:rPr>
                <w:rStyle w:val="FontStyle12"/>
                <w:sz w:val="20"/>
                <w:szCs w:val="20"/>
              </w:rPr>
              <w:t>организации приема граждан, рассмотрения обращений в сельисполком, совершение нотариальных действий, регистрация актов гражданского состояния;  учёта военнообязанных и призывников, сбор и оформление документов на получение национального паспорта гражданина Республики Беларусь, регистрация граждан по месту</w:t>
            </w:r>
            <w:r>
              <w:rPr>
                <w:rStyle w:val="FontStyle12"/>
                <w:sz w:val="20"/>
                <w:szCs w:val="20"/>
              </w:rPr>
              <w:t xml:space="preserve"> жительства и месту пребывания, осуществление административных </w:t>
            </w:r>
            <w:r w:rsidRPr="00DE0829">
              <w:rPr>
                <w:rStyle w:val="FontStyle12"/>
                <w:sz w:val="20"/>
                <w:szCs w:val="20"/>
              </w:rPr>
              <w:t>процедур, прием граждан</w:t>
            </w:r>
          </w:p>
          <w:p w:rsidR="001D5269" w:rsidRPr="009A0A80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269" w:rsidRPr="00DE0829" w:rsidRDefault="001D5269" w:rsidP="009A3C9F">
            <w:pPr>
              <w:pStyle w:val="Style7"/>
              <w:widowControl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9" w:rsidRPr="009A0A80" w:rsidRDefault="00792AA9" w:rsidP="00792AA9">
            <w:pPr>
              <w:tabs>
                <w:tab w:val="left" w:pos="567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9A0A80">
              <w:rPr>
                <w:rStyle w:val="FontStyle12"/>
                <w:sz w:val="20"/>
                <w:szCs w:val="20"/>
              </w:rPr>
              <w:t xml:space="preserve">Вопросы </w:t>
            </w:r>
            <w:r w:rsidRPr="009A0A80">
              <w:rPr>
                <w:sz w:val="20"/>
                <w:szCs w:val="20"/>
              </w:rPr>
              <w:t xml:space="preserve">производства и переработки лесного хозяйства, ведения охотничьего хозяйства, охраны окружающей среды, прием граждан. </w:t>
            </w:r>
          </w:p>
          <w:p w:rsidR="001D5269" w:rsidRPr="00DE0829" w:rsidRDefault="001D5269" w:rsidP="009A0A80">
            <w:pPr>
              <w:pStyle w:val="Style5"/>
              <w:widowControl/>
              <w:spacing w:line="200" w:lineRule="exact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269" w:rsidRPr="00DE0829" w:rsidRDefault="001D5269" w:rsidP="009A3C9F">
            <w:pPr>
              <w:pStyle w:val="Style7"/>
              <w:widowControl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9A0A80" w:rsidRDefault="009A0A80" w:rsidP="009A0A80">
            <w:pPr>
              <w:jc w:val="both"/>
              <w:rPr>
                <w:sz w:val="20"/>
                <w:szCs w:val="20"/>
              </w:rPr>
            </w:pPr>
            <w:r w:rsidRPr="009A0A80">
              <w:rPr>
                <w:sz w:val="20"/>
                <w:szCs w:val="20"/>
              </w:rPr>
              <w:t>вопросы здравоохранения, экологии и охраны природы, санитарное состояние населенных пунктов, прием граждан.</w:t>
            </w: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269" w:rsidRPr="00DE0829" w:rsidRDefault="001D5269" w:rsidP="009A3C9F">
            <w:pPr>
              <w:pStyle w:val="Style7"/>
              <w:widowControl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9A0A80" w:rsidP="009A0A8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A0A80">
              <w:rPr>
                <w:sz w:val="20"/>
                <w:szCs w:val="20"/>
              </w:rPr>
              <w:t xml:space="preserve">вопросы </w:t>
            </w:r>
          </w:p>
          <w:p w:rsidR="009A0A80" w:rsidRPr="009A0A80" w:rsidRDefault="009A0A80" w:rsidP="009A0A8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A0A80">
              <w:rPr>
                <w:sz w:val="20"/>
                <w:szCs w:val="20"/>
              </w:rPr>
              <w:t xml:space="preserve">образования, вопросы </w:t>
            </w:r>
            <w:r w:rsidRPr="009A0A80">
              <w:rPr>
                <w:rStyle w:val="FontStyle12"/>
                <w:sz w:val="20"/>
                <w:szCs w:val="20"/>
              </w:rPr>
              <w:t>охраны прав детей,</w:t>
            </w:r>
            <w:r w:rsidRPr="009A0A80">
              <w:rPr>
                <w:sz w:val="20"/>
                <w:szCs w:val="20"/>
              </w:rPr>
              <w:t xml:space="preserve"> социального обслуживания жителей сельсовета, прием граждан;</w:t>
            </w:r>
          </w:p>
          <w:p w:rsidR="009A0A80" w:rsidRPr="00DE0829" w:rsidRDefault="009A0A80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269" w:rsidRPr="00DE0829" w:rsidRDefault="001D5269" w:rsidP="009A3C9F">
            <w:pPr>
              <w:pStyle w:val="Style7"/>
              <w:widowControl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9A0A80" w:rsidRDefault="009A0A80" w:rsidP="009A0A80">
            <w:pPr>
              <w:pStyle w:val="Style5"/>
              <w:widowControl/>
              <w:spacing w:line="200" w:lineRule="exact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</w:t>
            </w:r>
            <w:r w:rsidR="001D5269" w:rsidRPr="009A0A80">
              <w:rPr>
                <w:rStyle w:val="FontStyle12"/>
                <w:sz w:val="20"/>
                <w:szCs w:val="20"/>
              </w:rPr>
              <w:t xml:space="preserve">опросы </w:t>
            </w:r>
          </w:p>
          <w:p w:rsidR="009A0A80" w:rsidRPr="009A0A80" w:rsidRDefault="009A0A80" w:rsidP="009A0A8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A0A80">
              <w:rPr>
                <w:sz w:val="20"/>
                <w:szCs w:val="20"/>
              </w:rPr>
              <w:t xml:space="preserve">организация и работы общественных формирований, вопросы культуры, торгового обслуживания населения, прием граждан.   </w:t>
            </w:r>
          </w:p>
          <w:p w:rsidR="001D5269" w:rsidRPr="00DE0829" w:rsidRDefault="001D5269" w:rsidP="009A3C9F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269" w:rsidRPr="00DE0829" w:rsidRDefault="001D5269" w:rsidP="009A3C9F">
            <w:pPr>
              <w:pStyle w:val="Style7"/>
              <w:widowControl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7" w:rsidRDefault="00B01417" w:rsidP="00B01417">
            <w:pPr>
              <w:pStyle w:val="Style5"/>
              <w:widowControl/>
              <w:spacing w:line="182" w:lineRule="exact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</w:t>
            </w:r>
            <w:r w:rsidR="001D5269" w:rsidRPr="00DE0829">
              <w:rPr>
                <w:rStyle w:val="FontStyle12"/>
                <w:sz w:val="20"/>
                <w:szCs w:val="20"/>
              </w:rPr>
              <w:t xml:space="preserve">опросы </w:t>
            </w:r>
          </w:p>
          <w:p w:rsidR="001D5269" w:rsidRPr="00DE0829" w:rsidRDefault="001D5269" w:rsidP="00B01417">
            <w:pPr>
              <w:pStyle w:val="Style5"/>
              <w:widowControl/>
              <w:spacing w:line="182" w:lineRule="exact"/>
              <w:jc w:val="both"/>
              <w:rPr>
                <w:rStyle w:val="FontStyle12"/>
                <w:sz w:val="20"/>
                <w:szCs w:val="20"/>
              </w:rPr>
            </w:pPr>
            <w:r w:rsidRPr="00DE0829">
              <w:rPr>
                <w:rStyle w:val="FontStyle12"/>
                <w:sz w:val="20"/>
                <w:szCs w:val="20"/>
              </w:rPr>
              <w:t>личных подсобных хозяй</w:t>
            </w:r>
            <w:proofErr w:type="gramStart"/>
            <w:r w:rsidRPr="00DE0829">
              <w:rPr>
                <w:rStyle w:val="FontStyle12"/>
                <w:sz w:val="20"/>
                <w:szCs w:val="20"/>
              </w:rPr>
              <w:t>ств гр</w:t>
            </w:r>
            <w:proofErr w:type="gramEnd"/>
            <w:r w:rsidRPr="00DE0829">
              <w:rPr>
                <w:rStyle w:val="FontStyle12"/>
                <w:sz w:val="20"/>
                <w:szCs w:val="20"/>
              </w:rPr>
              <w:t xml:space="preserve">аждан, сельское хозяйство, </w:t>
            </w:r>
          </w:p>
          <w:p w:rsidR="001D5269" w:rsidRPr="00DE0829" w:rsidRDefault="001D5269" w:rsidP="00B01417">
            <w:pPr>
              <w:pStyle w:val="Style5"/>
              <w:widowControl/>
              <w:spacing w:line="182" w:lineRule="exact"/>
              <w:jc w:val="both"/>
              <w:rPr>
                <w:rStyle w:val="FontStyle12"/>
                <w:sz w:val="20"/>
                <w:szCs w:val="20"/>
              </w:rPr>
            </w:pPr>
            <w:r w:rsidRPr="00DE0829">
              <w:rPr>
                <w:rStyle w:val="FontStyle12"/>
                <w:sz w:val="20"/>
                <w:szCs w:val="20"/>
              </w:rPr>
              <w:t>прием граждан</w:t>
            </w:r>
          </w:p>
        </w:tc>
      </w:tr>
    </w:tbl>
    <w:p w:rsidR="00617EBC" w:rsidRDefault="00617EBC" w:rsidP="00617EBC">
      <w:pPr>
        <w:tabs>
          <w:tab w:val="left" w:pos="4740"/>
          <w:tab w:val="left" w:pos="6120"/>
        </w:tabs>
      </w:pPr>
      <w:r>
        <w:tab/>
      </w:r>
      <w:r>
        <w:tab/>
      </w:r>
    </w:p>
    <w:p w:rsidR="00617EBC" w:rsidRPr="00617EBC" w:rsidRDefault="00617EBC" w:rsidP="00617EBC"/>
    <w:p w:rsidR="00617EBC" w:rsidRDefault="00617EBC" w:rsidP="00617EBC"/>
    <w:p w:rsidR="00617EBC" w:rsidRPr="00617EBC" w:rsidRDefault="00617EBC" w:rsidP="00617EBC">
      <w:pPr>
        <w:tabs>
          <w:tab w:val="left" w:pos="4980"/>
        </w:tabs>
      </w:pPr>
      <w: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361" w:type="dxa"/>
        <w:tblLook w:val="04A0" w:firstRow="1" w:lastRow="0" w:firstColumn="1" w:lastColumn="0" w:noHBand="0" w:noVBand="1"/>
      </w:tblPr>
      <w:tblGrid>
        <w:gridCol w:w="5670"/>
      </w:tblGrid>
      <w:tr w:rsidR="00617EBC" w:rsidTr="0092567D">
        <w:trPr>
          <w:trHeight w:val="705"/>
        </w:trPr>
        <w:tc>
          <w:tcPr>
            <w:tcW w:w="5670" w:type="dxa"/>
          </w:tcPr>
          <w:p w:rsidR="00732FE6" w:rsidRDefault="00732FE6" w:rsidP="00C31826">
            <w:pPr>
              <w:tabs>
                <w:tab w:val="left" w:pos="4980"/>
              </w:tabs>
              <w:jc w:val="center"/>
            </w:pPr>
          </w:p>
          <w:p w:rsidR="00617EBC" w:rsidRDefault="00617EBC" w:rsidP="00C31826">
            <w:pPr>
              <w:tabs>
                <w:tab w:val="left" w:pos="4980"/>
              </w:tabs>
              <w:jc w:val="center"/>
            </w:pPr>
            <w:r>
              <w:t>Общественные формирования</w:t>
            </w:r>
          </w:p>
          <w:p w:rsidR="00732FE6" w:rsidRDefault="00B469FD" w:rsidP="00844C08">
            <w:pPr>
              <w:tabs>
                <w:tab w:val="left" w:pos="49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60352" wp14:editId="219A5228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176530</wp:posOffset>
                      </wp:positionV>
                      <wp:extent cx="0" cy="180975"/>
                      <wp:effectExtent l="0" t="0" r="1905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41.35pt;margin-top:13.9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+kGw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"/>
                  </w:pict>
                </mc:Fallback>
              </mc:AlternateContent>
            </w:r>
          </w:p>
        </w:tc>
      </w:tr>
    </w:tbl>
    <w:p w:rsidR="00617EBC" w:rsidRDefault="00C31826" w:rsidP="00617EBC">
      <w:pPr>
        <w:tabs>
          <w:tab w:val="left" w:pos="4980"/>
        </w:tabs>
      </w:pPr>
      <w:r>
        <w:br w:type="textWrapping" w:clear="all"/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5377" w:tblpY="4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92AA9" w:rsidTr="00C31826">
        <w:tc>
          <w:tcPr>
            <w:tcW w:w="4536" w:type="dxa"/>
          </w:tcPr>
          <w:p w:rsidR="00792AA9" w:rsidRDefault="00792AA9" w:rsidP="00C31826">
            <w:pPr>
              <w:tabs>
                <w:tab w:val="left" w:pos="1230"/>
              </w:tabs>
              <w:jc w:val="center"/>
            </w:pPr>
          </w:p>
          <w:p w:rsidR="00792AA9" w:rsidRDefault="00792AA9" w:rsidP="00C31826">
            <w:pPr>
              <w:tabs>
                <w:tab w:val="left" w:pos="1230"/>
              </w:tabs>
              <w:jc w:val="center"/>
            </w:pPr>
            <w:r>
              <w:t>Совет общественного пункта</w:t>
            </w:r>
          </w:p>
          <w:p w:rsidR="00792AA9" w:rsidRDefault="00792AA9" w:rsidP="00C31826">
            <w:pPr>
              <w:tabs>
                <w:tab w:val="left" w:pos="1230"/>
              </w:tabs>
              <w:jc w:val="center"/>
            </w:pPr>
            <w:r>
              <w:t>охраны правопорядка</w:t>
            </w:r>
          </w:p>
          <w:p w:rsidR="00792AA9" w:rsidRDefault="00792AA9" w:rsidP="00C31826">
            <w:pPr>
              <w:tabs>
                <w:tab w:val="left" w:pos="1230"/>
              </w:tabs>
              <w:jc w:val="center"/>
            </w:pPr>
          </w:p>
        </w:tc>
      </w:tr>
    </w:tbl>
    <w:p w:rsidR="00617EBC" w:rsidRDefault="00617EBC" w:rsidP="00617EBC"/>
    <w:p w:rsidR="00617EBC" w:rsidRDefault="00617EBC" w:rsidP="00617EBC"/>
    <w:p w:rsidR="00617EBC" w:rsidRPr="00617EBC" w:rsidRDefault="00617EBC" w:rsidP="00617EBC">
      <w:pPr>
        <w:tabs>
          <w:tab w:val="left" w:pos="1230"/>
        </w:tabs>
      </w:pPr>
      <w:r>
        <w:tab/>
      </w:r>
    </w:p>
    <w:p w:rsidR="00CE0737" w:rsidRPr="00617EBC" w:rsidRDefault="00CE0737" w:rsidP="00617EBC">
      <w:pPr>
        <w:tabs>
          <w:tab w:val="left" w:pos="1230"/>
        </w:tabs>
      </w:pPr>
    </w:p>
    <w:sectPr w:rsidR="00CE0737" w:rsidRPr="00617EBC" w:rsidSect="001D5269">
      <w:pgSz w:w="17067" w:h="12627" w:orient="landscape"/>
      <w:pgMar w:top="357" w:right="873" w:bottom="142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69"/>
    <w:rsid w:val="000D3D46"/>
    <w:rsid w:val="001D5269"/>
    <w:rsid w:val="00267AE1"/>
    <w:rsid w:val="0037478E"/>
    <w:rsid w:val="00553B0A"/>
    <w:rsid w:val="005C4915"/>
    <w:rsid w:val="00617EBC"/>
    <w:rsid w:val="00652586"/>
    <w:rsid w:val="006718B9"/>
    <w:rsid w:val="00732FE6"/>
    <w:rsid w:val="00792AA9"/>
    <w:rsid w:val="00844C08"/>
    <w:rsid w:val="008F3A95"/>
    <w:rsid w:val="0092567D"/>
    <w:rsid w:val="009A0A80"/>
    <w:rsid w:val="00AE4557"/>
    <w:rsid w:val="00B01417"/>
    <w:rsid w:val="00B37C00"/>
    <w:rsid w:val="00B469FD"/>
    <w:rsid w:val="00BF6B68"/>
    <w:rsid w:val="00C31826"/>
    <w:rsid w:val="00C8137F"/>
    <w:rsid w:val="00CE0737"/>
    <w:rsid w:val="00DB5DFC"/>
    <w:rsid w:val="00D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5269"/>
  </w:style>
  <w:style w:type="paragraph" w:customStyle="1" w:styleId="Style5">
    <w:name w:val="Style5"/>
    <w:basedOn w:val="a"/>
    <w:uiPriority w:val="99"/>
    <w:rsid w:val="001D526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rsid w:val="001D5269"/>
    <w:pPr>
      <w:spacing w:line="235" w:lineRule="exact"/>
      <w:jc w:val="center"/>
    </w:pPr>
  </w:style>
  <w:style w:type="paragraph" w:customStyle="1" w:styleId="Style7">
    <w:name w:val="Style7"/>
    <w:basedOn w:val="a"/>
    <w:uiPriority w:val="99"/>
    <w:rsid w:val="001D5269"/>
  </w:style>
  <w:style w:type="paragraph" w:customStyle="1" w:styleId="Style9">
    <w:name w:val="Style9"/>
    <w:basedOn w:val="a"/>
    <w:uiPriority w:val="99"/>
    <w:rsid w:val="001D5269"/>
  </w:style>
  <w:style w:type="character" w:customStyle="1" w:styleId="FontStyle12">
    <w:name w:val="Font Style12"/>
    <w:basedOn w:val="a0"/>
    <w:uiPriority w:val="99"/>
    <w:rsid w:val="001D5269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526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1D52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526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1D5269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1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5269"/>
  </w:style>
  <w:style w:type="paragraph" w:customStyle="1" w:styleId="Style5">
    <w:name w:val="Style5"/>
    <w:basedOn w:val="a"/>
    <w:uiPriority w:val="99"/>
    <w:rsid w:val="001D526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rsid w:val="001D5269"/>
    <w:pPr>
      <w:spacing w:line="235" w:lineRule="exact"/>
      <w:jc w:val="center"/>
    </w:pPr>
  </w:style>
  <w:style w:type="paragraph" w:customStyle="1" w:styleId="Style7">
    <w:name w:val="Style7"/>
    <w:basedOn w:val="a"/>
    <w:uiPriority w:val="99"/>
    <w:rsid w:val="001D5269"/>
  </w:style>
  <w:style w:type="paragraph" w:customStyle="1" w:styleId="Style9">
    <w:name w:val="Style9"/>
    <w:basedOn w:val="a"/>
    <w:uiPriority w:val="99"/>
    <w:rsid w:val="001D5269"/>
  </w:style>
  <w:style w:type="character" w:customStyle="1" w:styleId="FontStyle12">
    <w:name w:val="Font Style12"/>
    <w:basedOn w:val="a0"/>
    <w:uiPriority w:val="99"/>
    <w:rsid w:val="001D5269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526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1D52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526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1D5269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1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2019-01-15T09:55:00Z</cp:lastPrinted>
  <dcterms:created xsi:type="dcterms:W3CDTF">2023-08-17T19:28:00Z</dcterms:created>
  <dcterms:modified xsi:type="dcterms:W3CDTF">2023-08-17T19:30:00Z</dcterms:modified>
</cp:coreProperties>
</file>