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83" w:rsidRPr="00B04083" w:rsidRDefault="00B04083" w:rsidP="00B04083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B04083">
        <w:rPr>
          <w:color w:val="333333"/>
        </w:rPr>
        <w:t>С целью оперативного информирования общественности и работников профильных организаций о задачах и актуальных событиях в сфере лесной, деревообрабатывающей, мебельной и целлюлозно-бумажной промышленности концерном «Беллесбумпром» в 2020 году был создан телеграмм-канал «Концерн «Беллесбумпром».</w:t>
      </w:r>
    </w:p>
    <w:p w:rsidR="00B04083" w:rsidRPr="00B04083" w:rsidRDefault="00B04083" w:rsidP="00B04083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B04083">
        <w:rPr>
          <w:color w:val="333333"/>
        </w:rPr>
        <w:t>За время своего функционирования он стал востребованным источником официальной информации по вопросам реализации государственной политики в области деревообработки и целлюлозно-бумажного производства, норм законодательства, направлений развития промышленного производства, инвестиционной деятельности, импортозамещения, международного сотрудничества, предпринимательства и государственно-частного партнерства.</w:t>
      </w:r>
    </w:p>
    <w:p w:rsidR="00B04083" w:rsidRPr="00B04083" w:rsidRDefault="00B04083" w:rsidP="00B04083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B04083">
        <w:rPr>
          <w:color w:val="333333"/>
        </w:rPr>
        <w:t>Большое внимание на канале уделяется вопросам реализации социальной, молодежной политики в трудовых коллективах и патриотическому воспитанию.</w:t>
      </w:r>
    </w:p>
    <w:p w:rsidR="00B04083" w:rsidRPr="00B04083" w:rsidRDefault="00B04083" w:rsidP="00B04083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B04083">
        <w:rPr>
          <w:color w:val="333333"/>
        </w:rPr>
        <w:t>В настоящее время создан официальный телеграмм-канал концерна «Беллесбумпром»</w:t>
      </w:r>
      <w:r w:rsidRPr="00B04083">
        <w:rPr>
          <w:color w:val="333333"/>
        </w:rPr>
        <w:t xml:space="preserve"> </w:t>
      </w:r>
      <w:r w:rsidRPr="00B04083">
        <w:rPr>
          <w:color w:val="333333"/>
        </w:rPr>
        <w:t>под доменом </w:t>
      </w:r>
      <w:r w:rsidRPr="00B04083">
        <w:rPr>
          <w:color w:val="333333"/>
        </w:rPr>
        <w:t xml:space="preserve"> </w:t>
      </w:r>
      <w:hyperlink r:id="rId4" w:history="1">
        <w:r w:rsidRPr="00104ECD">
          <w:rPr>
            <w:rStyle w:val="a4"/>
          </w:rPr>
          <w:t>https://t.me/CONCERN</w:t>
        </w:r>
        <w:r w:rsidRPr="00104ECD">
          <w:rPr>
            <w:rStyle w:val="a4"/>
          </w:rPr>
          <w:softHyphen/>
        </w:r>
        <w:r w:rsidRPr="00104ECD">
          <w:rPr>
            <w:rStyle w:val="a4"/>
          </w:rPr>
          <w:softHyphen/>
        </w:r>
        <w:r w:rsidRPr="00104ECD">
          <w:rPr>
            <w:rStyle w:val="a4"/>
          </w:rPr>
          <w:softHyphen/>
          <w:t>_BELLESBUMPROM</w:t>
        </w:r>
      </w:hyperlink>
      <w:r w:rsidRPr="00B04083">
        <w:rPr>
          <w:color w:val="333333"/>
        </w:rPr>
        <w:t> </w:t>
      </w:r>
      <w:r w:rsidRPr="00B04083">
        <w:rPr>
          <w:color w:val="333333"/>
        </w:rPr>
        <w:t xml:space="preserve"> </w:t>
      </w:r>
      <w:bookmarkStart w:id="0" w:name="_GoBack"/>
      <w:bookmarkEnd w:id="0"/>
      <w:r w:rsidRPr="00B04083">
        <w:rPr>
          <w:color w:val="333333"/>
        </w:rPr>
        <w:t>и названием БЕЛЛЕСБУПРОМ.</w:t>
      </w:r>
    </w:p>
    <w:p w:rsidR="00B04083" w:rsidRPr="00B04083" w:rsidRDefault="00B04083" w:rsidP="00B04083">
      <w:pPr>
        <w:pStyle w:val="a3"/>
        <w:shd w:val="clear" w:color="auto" w:fill="FFFFFF"/>
        <w:spacing w:before="0" w:beforeAutospacing="0" w:after="150" w:afterAutospacing="0"/>
        <w:ind w:firstLine="600"/>
        <w:jc w:val="both"/>
        <w:rPr>
          <w:color w:val="333333"/>
        </w:rPr>
      </w:pPr>
      <w:r w:rsidRPr="00B04083">
        <w:rPr>
          <w:color w:val="333333"/>
        </w:rPr>
        <w:t>Приглашаем присоединиться к данному ресурсу.</w:t>
      </w:r>
    </w:p>
    <w:p w:rsidR="00A0471D" w:rsidRPr="00B04083" w:rsidRDefault="00B04083">
      <w:pPr>
        <w:rPr>
          <w:sz w:val="24"/>
          <w:szCs w:val="24"/>
        </w:rPr>
      </w:pPr>
    </w:p>
    <w:sectPr w:rsidR="00A0471D" w:rsidRPr="00B0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83"/>
    <w:rsid w:val="00086228"/>
    <w:rsid w:val="00895F63"/>
    <w:rsid w:val="00B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5D1F"/>
  <w15:chartTrackingRefBased/>
  <w15:docId w15:val="{D2630ED5-4764-4AFD-9D7B-FEE14334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4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CONCERN_BELLESBUMPR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Волонкович Татьяна Леонардовна</dc:creator>
  <cp:keywords/>
  <dc:description/>
  <cp:lastModifiedBy>Волонкович Татьяна Леонардовна</cp:lastModifiedBy>
  <cp:revision>1</cp:revision>
  <dcterms:created xsi:type="dcterms:W3CDTF">2023-03-02T06:20:00Z</dcterms:created>
  <dcterms:modified xsi:type="dcterms:W3CDTF">2023-03-02T06:24:00Z</dcterms:modified>
</cp:coreProperties>
</file>