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Pr="005125A4" w:rsidRDefault="00DE0F84" w:rsidP="001A7109">
      <w:pPr>
        <w:tabs>
          <w:tab w:val="left" w:pos="10961"/>
        </w:tabs>
        <w:jc w:val="center"/>
      </w:pPr>
      <w:r>
        <w:t xml:space="preserve">АДМИНИСТРАТИВНАЯ ПРОЦЕДУРА </w:t>
      </w:r>
      <w:r w:rsidRPr="00204CFC">
        <w:rPr>
          <w:b/>
        </w:rPr>
        <w:t>№ 2</w:t>
      </w:r>
      <w:r w:rsidR="00B5593F" w:rsidRPr="00204CFC">
        <w:rPr>
          <w:b/>
        </w:rPr>
        <w:t>.</w:t>
      </w:r>
      <w:r w:rsidR="005125A4" w:rsidRPr="00204CFC">
        <w:rPr>
          <w:b/>
        </w:rPr>
        <w:t>32</w:t>
      </w:r>
    </w:p>
    <w:p w:rsidR="00B5593F" w:rsidRDefault="00B5593F" w:rsidP="00667B9B">
      <w:pPr>
        <w:jc w:val="center"/>
      </w:pPr>
    </w:p>
    <w:p w:rsidR="00E650C2" w:rsidRPr="005125A4" w:rsidRDefault="005125A4" w:rsidP="00E650C2">
      <w:pPr>
        <w:jc w:val="center"/>
        <w:rPr>
          <w:b/>
          <w:szCs w:val="30"/>
        </w:rPr>
      </w:pPr>
      <w:r w:rsidRPr="005125A4">
        <w:rPr>
          <w:b/>
          <w:szCs w:val="30"/>
        </w:rPr>
        <w:t>Принятие решения о предоставлении материальной помощи безработным, гражданам в период профессиональной подготовки, переподготовки и повышения квалификации</w:t>
      </w:r>
      <w:r w:rsidR="00DE0F84" w:rsidRPr="005125A4">
        <w:rPr>
          <w:b/>
          <w:szCs w:val="30"/>
        </w:rPr>
        <w:t xml:space="preserve"> </w:t>
      </w:r>
    </w:p>
    <w:p w:rsidR="00B5593F" w:rsidRPr="004E7581" w:rsidRDefault="00355EBA" w:rsidP="00355EBA">
      <w:pPr>
        <w:jc w:val="center"/>
        <w:rPr>
          <w:b/>
          <w:szCs w:val="30"/>
        </w:rPr>
      </w:pPr>
      <w:r w:rsidRPr="00B65106">
        <w:rPr>
          <w:sz w:val="24"/>
          <w:szCs w:val="24"/>
        </w:rPr>
        <w:t> </w:t>
      </w:r>
    </w:p>
    <w:tbl>
      <w:tblPr>
        <w:tblStyle w:val="a3"/>
        <w:tblW w:w="16155" w:type="dxa"/>
        <w:tblLook w:val="04A0" w:firstRow="1" w:lastRow="0" w:firstColumn="1" w:lastColumn="0" w:noHBand="0" w:noVBand="1"/>
      </w:tblPr>
      <w:tblGrid>
        <w:gridCol w:w="6345"/>
        <w:gridCol w:w="9810"/>
      </w:tblGrid>
      <w:tr w:rsidR="00B5593F" w:rsidRPr="00B5593F" w:rsidTr="00066C37">
        <w:tc>
          <w:tcPr>
            <w:tcW w:w="6345" w:type="dxa"/>
          </w:tcPr>
          <w:p w:rsidR="00B5593F" w:rsidRPr="00B5593F" w:rsidRDefault="00B5593F" w:rsidP="005B5232">
            <w:pPr>
              <w:ind w:firstLine="731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9810" w:type="dxa"/>
            <w:vAlign w:val="center"/>
          </w:tcPr>
          <w:p w:rsidR="00AC55DF" w:rsidRDefault="00B5593F" w:rsidP="00066C37">
            <w:pPr>
              <w:pStyle w:val="a4"/>
              <w:numPr>
                <w:ilvl w:val="0"/>
                <w:numId w:val="2"/>
              </w:numPr>
              <w:jc w:val="left"/>
              <w:rPr>
                <w:color w:val="00B0F0"/>
                <w:u w:val="single"/>
              </w:rPr>
            </w:pPr>
            <w:r>
              <w:t xml:space="preserve">заявление </w:t>
            </w:r>
            <w:r w:rsidRPr="00AC55DF">
              <w:rPr>
                <w:color w:val="00B0F0"/>
                <w:u w:val="single"/>
              </w:rPr>
              <w:t>(форма заявления)</w:t>
            </w:r>
          </w:p>
          <w:p w:rsidR="00E650C2" w:rsidRPr="00E650C2" w:rsidRDefault="005125A4" w:rsidP="00066C37">
            <w:pPr>
              <w:pStyle w:val="a4"/>
              <w:numPr>
                <w:ilvl w:val="0"/>
                <w:numId w:val="2"/>
              </w:numPr>
              <w:ind w:left="340" w:firstLine="20"/>
              <w:jc w:val="left"/>
            </w:pPr>
            <w:r>
              <w:t>сведения о полученных доходах каждого члена семьи за последние 3 месяца, предшествующие месяцу подачи заявления</w:t>
            </w:r>
          </w:p>
        </w:tc>
      </w:tr>
      <w:tr w:rsidR="00B5593F" w:rsidRPr="00B5593F" w:rsidTr="00204CFC">
        <w:tc>
          <w:tcPr>
            <w:tcW w:w="6345" w:type="dxa"/>
          </w:tcPr>
          <w:p w:rsidR="00B5593F" w:rsidRDefault="0081569F" w:rsidP="0081569F">
            <w:r>
              <w:t>Документы, запрашиваемые службой «одно окно» при осуществлении административной процедуры</w:t>
            </w:r>
            <w:r w:rsidR="00B5593F">
              <w:t xml:space="preserve"> </w:t>
            </w:r>
            <w:r w:rsidR="00B5593F">
              <w:tab/>
            </w:r>
          </w:p>
        </w:tc>
        <w:tc>
          <w:tcPr>
            <w:tcW w:w="9810" w:type="dxa"/>
            <w:vAlign w:val="center"/>
          </w:tcPr>
          <w:p w:rsidR="00B5593F" w:rsidRPr="00204CFC" w:rsidRDefault="00204CFC" w:rsidP="00204CFC">
            <w:pPr>
              <w:autoSpaceDE w:val="0"/>
              <w:autoSpaceDN w:val="0"/>
              <w:adjustRightInd w:val="0"/>
              <w:spacing w:after="240"/>
              <w:ind w:right="45" w:firstLine="340"/>
              <w:jc w:val="left"/>
              <w:rPr>
                <w:szCs w:val="30"/>
              </w:rPr>
            </w:pPr>
            <w:r w:rsidRPr="00204CFC">
              <w:rPr>
                <w:szCs w:val="30"/>
                <w:lang w:val="be-BY"/>
              </w:rPr>
              <w:t>справка о месте жительства и составе семьи или копия лицевого счета</w:t>
            </w:r>
          </w:p>
        </w:tc>
      </w:tr>
      <w:tr w:rsidR="00B5593F" w:rsidRPr="00B5593F" w:rsidTr="006F2A13">
        <w:tc>
          <w:tcPr>
            <w:tcW w:w="6345" w:type="dxa"/>
          </w:tcPr>
          <w:p w:rsidR="00B5593F" w:rsidRDefault="00B5593F" w:rsidP="00667B9B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9810" w:type="dxa"/>
            <w:vAlign w:val="center"/>
          </w:tcPr>
          <w:p w:rsidR="00B5593F" w:rsidRPr="00B5593F" w:rsidRDefault="00B5593F" w:rsidP="006F2A13">
            <w:pPr>
              <w:ind w:firstLine="340"/>
              <w:jc w:val="left"/>
              <w:rPr>
                <w:lang w:val="en-US"/>
              </w:rPr>
            </w:pPr>
            <w:r>
              <w:t xml:space="preserve">бесплатно </w:t>
            </w:r>
          </w:p>
        </w:tc>
      </w:tr>
      <w:tr w:rsidR="00B5593F" w:rsidRPr="00B5593F" w:rsidTr="006F2A13">
        <w:tc>
          <w:tcPr>
            <w:tcW w:w="6345" w:type="dxa"/>
          </w:tcPr>
          <w:p w:rsidR="00B5593F" w:rsidRDefault="00B5593F" w:rsidP="00B5593F">
            <w:r>
              <w:t>Максимальный срок осуществления административной процедуры</w:t>
            </w:r>
          </w:p>
        </w:tc>
        <w:tc>
          <w:tcPr>
            <w:tcW w:w="9810" w:type="dxa"/>
            <w:vAlign w:val="center"/>
          </w:tcPr>
          <w:p w:rsidR="00B5593F" w:rsidRPr="00010A5F" w:rsidRDefault="005125A4" w:rsidP="006F2A13">
            <w:pPr>
              <w:ind w:firstLine="340"/>
              <w:jc w:val="left"/>
            </w:pPr>
            <w:r>
              <w:t>5 рабочих дней со дня подачи заявления, а в случае запроса докум</w:t>
            </w:r>
            <w:bookmarkStart w:id="0" w:name="_GoBack"/>
            <w:bookmarkEnd w:id="0"/>
            <w:r>
              <w:t>ентов и (или) сведений от других государственных органов, иных организаций – 1 месяц</w:t>
            </w:r>
          </w:p>
        </w:tc>
      </w:tr>
      <w:tr w:rsidR="00B5593F" w:rsidRPr="00B5593F" w:rsidTr="00F43749">
        <w:tc>
          <w:tcPr>
            <w:tcW w:w="6345" w:type="dxa"/>
          </w:tcPr>
          <w:p w:rsidR="00B5593F" w:rsidRDefault="00B5593F" w:rsidP="00297678">
            <w:pPr>
              <w:spacing w:line="280" w:lineRule="exact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9810" w:type="dxa"/>
          </w:tcPr>
          <w:p w:rsidR="00BE4E74" w:rsidRPr="00667B9B" w:rsidRDefault="00747527" w:rsidP="00BE4E74">
            <w:pPr>
              <w:ind w:firstLine="340"/>
            </w:pPr>
            <w:r>
              <w:t> </w:t>
            </w:r>
          </w:p>
          <w:p w:rsidR="00B5593F" w:rsidRPr="00667B9B" w:rsidRDefault="005125A4" w:rsidP="00747527">
            <w:pPr>
              <w:ind w:firstLine="340"/>
            </w:pPr>
            <w:r>
              <w:t>единовременно</w:t>
            </w:r>
          </w:p>
        </w:tc>
      </w:tr>
      <w:tr w:rsidR="00501D07" w:rsidRPr="00B5593F" w:rsidTr="00F43749">
        <w:tc>
          <w:tcPr>
            <w:tcW w:w="16155" w:type="dxa"/>
            <w:gridSpan w:val="2"/>
          </w:tcPr>
          <w:p w:rsidR="0039653C" w:rsidRDefault="0039653C" w:rsidP="00CB46F7">
            <w:pPr>
              <w:jc w:val="center"/>
            </w:pPr>
            <w:r>
              <w:t>К сведению граждан!</w:t>
            </w:r>
          </w:p>
          <w:p w:rsidR="0039653C" w:rsidRDefault="0039653C" w:rsidP="00CB46F7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39653C" w:rsidRDefault="0039653C" w:rsidP="00CB46F7">
            <w:pPr>
              <w:jc w:val="center"/>
            </w:pPr>
            <w:r>
              <w:t>Вы можете обратиться:</w:t>
            </w:r>
          </w:p>
          <w:p w:rsidR="0039653C" w:rsidRDefault="0039653C" w:rsidP="00CB46F7">
            <w:pPr>
              <w:jc w:val="center"/>
            </w:pPr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39653C" w:rsidRDefault="0039653C" w:rsidP="00CB46F7">
            <w:pPr>
              <w:jc w:val="center"/>
            </w:pPr>
            <w:r>
              <w:t>Режим работы: понедельник с 8.00 до 20.00</w:t>
            </w:r>
          </w:p>
          <w:p w:rsidR="0039653C" w:rsidRDefault="0039653C" w:rsidP="00CB46F7">
            <w:pPr>
              <w:jc w:val="center"/>
            </w:pPr>
            <w:r>
              <w:t>вторник-пятница с 8.00 до 17.00</w:t>
            </w:r>
          </w:p>
          <w:p w:rsidR="00501D07" w:rsidRDefault="00501D07" w:rsidP="00B71F73">
            <w:pPr>
              <w:jc w:val="center"/>
            </w:pPr>
          </w:p>
        </w:tc>
      </w:tr>
    </w:tbl>
    <w:p w:rsidR="00B5593F" w:rsidRDefault="00B5593F" w:rsidP="00D37ED0"/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65E97"/>
    <w:multiLevelType w:val="hybridMultilevel"/>
    <w:tmpl w:val="13B8B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034D97"/>
    <w:multiLevelType w:val="hybridMultilevel"/>
    <w:tmpl w:val="A6D2485A"/>
    <w:lvl w:ilvl="0" w:tplc="0E1A4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11786"/>
    <w:multiLevelType w:val="hybridMultilevel"/>
    <w:tmpl w:val="7D663BF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3F"/>
    <w:rsid w:val="00010A5F"/>
    <w:rsid w:val="00041A39"/>
    <w:rsid w:val="00066C37"/>
    <w:rsid w:val="00082149"/>
    <w:rsid w:val="001A7109"/>
    <w:rsid w:val="00204CFC"/>
    <w:rsid w:val="002207F9"/>
    <w:rsid w:val="00234C18"/>
    <w:rsid w:val="00242E4A"/>
    <w:rsid w:val="00297678"/>
    <w:rsid w:val="00323B29"/>
    <w:rsid w:val="003540A1"/>
    <w:rsid w:val="00355EBA"/>
    <w:rsid w:val="0039653C"/>
    <w:rsid w:val="003D3BD4"/>
    <w:rsid w:val="003E0255"/>
    <w:rsid w:val="00401061"/>
    <w:rsid w:val="00420B3A"/>
    <w:rsid w:val="004E7581"/>
    <w:rsid w:val="00501D07"/>
    <w:rsid w:val="005125A4"/>
    <w:rsid w:val="0057780A"/>
    <w:rsid w:val="005B5232"/>
    <w:rsid w:val="00604B13"/>
    <w:rsid w:val="00667B9B"/>
    <w:rsid w:val="006A48F7"/>
    <w:rsid w:val="006F2A13"/>
    <w:rsid w:val="00713CC9"/>
    <w:rsid w:val="00747527"/>
    <w:rsid w:val="007919E8"/>
    <w:rsid w:val="0081569F"/>
    <w:rsid w:val="008C3E0D"/>
    <w:rsid w:val="009569FE"/>
    <w:rsid w:val="0097735D"/>
    <w:rsid w:val="0098069B"/>
    <w:rsid w:val="009F3A35"/>
    <w:rsid w:val="00A6396F"/>
    <w:rsid w:val="00A72018"/>
    <w:rsid w:val="00AB645D"/>
    <w:rsid w:val="00AC55DF"/>
    <w:rsid w:val="00B5593F"/>
    <w:rsid w:val="00B9491A"/>
    <w:rsid w:val="00BE4E74"/>
    <w:rsid w:val="00BF2789"/>
    <w:rsid w:val="00C21653"/>
    <w:rsid w:val="00C27565"/>
    <w:rsid w:val="00CB46F7"/>
    <w:rsid w:val="00CE633A"/>
    <w:rsid w:val="00CF07DD"/>
    <w:rsid w:val="00D2350D"/>
    <w:rsid w:val="00D37ED0"/>
    <w:rsid w:val="00DE0F84"/>
    <w:rsid w:val="00E650C2"/>
    <w:rsid w:val="00E7171E"/>
    <w:rsid w:val="00E71A12"/>
    <w:rsid w:val="00E874B7"/>
    <w:rsid w:val="00EC1A9F"/>
    <w:rsid w:val="00F43749"/>
    <w:rsid w:val="00F55358"/>
    <w:rsid w:val="00F66B55"/>
    <w:rsid w:val="00FA3AAB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875B5-4DC8-4C98-BEA4-82E0D95B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AC55DF"/>
    <w:pPr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C5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1E9D5-E2F5-4862-8531-059ED693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5</cp:revision>
  <dcterms:created xsi:type="dcterms:W3CDTF">2021-11-18T13:53:00Z</dcterms:created>
  <dcterms:modified xsi:type="dcterms:W3CDTF">2021-11-24T12:15:00Z</dcterms:modified>
</cp:coreProperties>
</file>