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АДМИНИСТРАТИВНАЯ ПРОЦЕДУРА № 1.1.</w:t>
      </w:r>
      <w:r w:rsidR="002B2844">
        <w:t>4</w:t>
      </w:r>
      <w:r>
        <w:t>.</w:t>
      </w:r>
    </w:p>
    <w:p w:rsidR="00B5593F" w:rsidRDefault="00B5593F" w:rsidP="00667B9B">
      <w:pPr>
        <w:jc w:val="center"/>
      </w:pPr>
    </w:p>
    <w:p w:rsidR="00B5593F" w:rsidRDefault="00B5593F" w:rsidP="00484AED">
      <w:pPr>
        <w:jc w:val="center"/>
      </w:pPr>
      <w:r w:rsidRPr="00E62527">
        <w:rPr>
          <w:b/>
          <w:sz w:val="32"/>
          <w:szCs w:val="32"/>
        </w:rPr>
        <w:t xml:space="preserve">Принятие решения </w:t>
      </w:r>
      <w:r w:rsidR="00E62527" w:rsidRPr="00E62527">
        <w:rPr>
          <w:b/>
          <w:spacing w:val="-4"/>
          <w:sz w:val="32"/>
          <w:szCs w:val="32"/>
        </w:rPr>
        <w:t xml:space="preserve">о </w:t>
      </w:r>
      <w:r w:rsidR="00A4357B" w:rsidRPr="00A4357B">
        <w:rPr>
          <w:b/>
          <w:sz w:val="32"/>
          <w:szCs w:val="32"/>
        </w:rPr>
        <w:t>даче согласия на залог жилого помещения, в котором про</w:t>
      </w:r>
      <w:r w:rsidR="00A4357B" w:rsidRPr="00A4357B">
        <w:rPr>
          <w:b/>
          <w:spacing w:val="-4"/>
          <w:sz w:val="32"/>
          <w:szCs w:val="32"/>
        </w:rPr>
        <w:t xml:space="preserve">живают </w:t>
      </w:r>
      <w:r w:rsidR="00A4357B" w:rsidRPr="00A4357B">
        <w:rPr>
          <w:b/>
          <w:spacing w:val="-8"/>
          <w:sz w:val="32"/>
          <w:szCs w:val="32"/>
        </w:rPr>
        <w:t>несовершеннолетние либо при</w:t>
      </w:r>
      <w:r w:rsidR="00A4357B" w:rsidRPr="00A4357B">
        <w:rPr>
          <w:b/>
          <w:spacing w:val="-4"/>
          <w:sz w:val="32"/>
          <w:szCs w:val="32"/>
        </w:rPr>
        <w:t>над</w:t>
      </w:r>
      <w:r w:rsidR="00A4357B" w:rsidRPr="00A4357B">
        <w:rPr>
          <w:b/>
          <w:spacing w:val="-8"/>
          <w:sz w:val="32"/>
          <w:szCs w:val="32"/>
        </w:rPr>
        <w:t>лежащего несовершенно</w:t>
      </w:r>
      <w:r w:rsidR="00A4357B" w:rsidRPr="00A4357B">
        <w:rPr>
          <w:b/>
          <w:sz w:val="32"/>
          <w:szCs w:val="32"/>
        </w:rPr>
        <w:t>летним</w:t>
      </w:r>
    </w:p>
    <w:p w:rsidR="00484AED" w:rsidRDefault="00484AED" w:rsidP="00484AED">
      <w:r>
        <w:t xml:space="preserve"> </w:t>
      </w:r>
    </w:p>
    <w:p w:rsidR="00B5593F" w:rsidRPr="00254F3A" w:rsidRDefault="00B5593F" w:rsidP="00B5593F"/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r>
              <w:t xml:space="preserve">•  заявление </w:t>
            </w:r>
            <w:r w:rsidRPr="00681708">
              <w:rPr>
                <w:color w:val="00B0F0"/>
                <w:u w:val="single"/>
              </w:rPr>
              <w:t>(форма заявления)</w:t>
            </w:r>
            <w:r>
              <w:t xml:space="preserve"> </w:t>
            </w:r>
          </w:p>
          <w:p w:rsidR="006B3D9F" w:rsidRDefault="006B3D9F" w:rsidP="006B3D9F">
            <w:r>
              <w:t>заявление</w:t>
            </w:r>
          </w:p>
          <w:p w:rsidR="006B3D9F" w:rsidRDefault="006B3D9F" w:rsidP="006B3D9F">
            <w:r>
              <w:t>технический паспорт и документ, подтверждающий право собственности на жилое помещение, являющееся предметом залога</w:t>
            </w:r>
          </w:p>
          <w:p w:rsidR="006B3D9F" w:rsidRDefault="006B3D9F" w:rsidP="006B3D9F">
            <w:r>
              <w:t>свидетельства о рождении несовершеннолетних детей</w:t>
            </w:r>
          </w:p>
          <w:p w:rsidR="00B5593F" w:rsidRPr="00B5593F" w:rsidRDefault="006B3D9F" w:rsidP="006B3D9F">
            <w:r>
              <w:t>кредитный договор – в случае обеспечения залогом кредитного договора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6B3D9F" w:rsidP="00667B9B">
            <w:r w:rsidRPr="006B3D9F">
              <w:t>Документы, запрашиваемые службой «одно окно» при осуществлении административной процедуры</w:t>
            </w:r>
            <w:r w:rsidRPr="006B3D9F">
              <w:tab/>
            </w:r>
          </w:p>
        </w:tc>
        <w:tc>
          <w:tcPr>
            <w:tcW w:w="10206" w:type="dxa"/>
          </w:tcPr>
          <w:p w:rsidR="006B3D9F" w:rsidRPr="006B3D9F" w:rsidRDefault="00A4357B" w:rsidP="006B3D9F">
            <w:r>
              <w:t xml:space="preserve">•  </w:t>
            </w:r>
            <w:r w:rsidR="006B3D9F" w:rsidRPr="006B3D9F">
              <w:t>копия лицевого счета на жилое помещение, являющееся предметом залога</w:t>
            </w:r>
          </w:p>
          <w:p w:rsidR="00B5593F" w:rsidRDefault="00B5593F" w:rsidP="00A4357B"/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pPr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A4357B" w:rsidRPr="006E1BAA" w:rsidRDefault="00A4357B" w:rsidP="00A4357B">
            <w:r>
              <w:t>1 месяц со дня подачи заявления</w:t>
            </w:r>
          </w:p>
          <w:p w:rsidR="00B5593F" w:rsidRPr="00254F3A" w:rsidRDefault="00B5593F" w:rsidP="00B5593F"/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7B2762" w:rsidRDefault="007B2762" w:rsidP="007B2762">
            <w:r>
              <w:t xml:space="preserve">6 месяцев </w:t>
            </w:r>
          </w:p>
          <w:p w:rsidR="00B5593F" w:rsidRPr="00667B9B" w:rsidRDefault="00B5593F" w:rsidP="00B5593F"/>
        </w:tc>
      </w:tr>
      <w:tr w:rsidR="00B5593F" w:rsidRPr="00B5593F" w:rsidTr="00667B9B">
        <w:tc>
          <w:tcPr>
            <w:tcW w:w="16551" w:type="dxa"/>
            <w:gridSpan w:val="2"/>
          </w:tcPr>
          <w:p w:rsidR="00B5107A" w:rsidRDefault="00B5107A" w:rsidP="00B5107A">
            <w:pPr>
              <w:jc w:val="center"/>
            </w:pPr>
            <w:r>
              <w:t>К сведению граждан!</w:t>
            </w:r>
          </w:p>
          <w:p w:rsidR="00B5107A" w:rsidRDefault="00B5107A" w:rsidP="00B5107A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B5107A" w:rsidRDefault="00B5107A" w:rsidP="00B5107A">
            <w:pPr>
              <w:jc w:val="center"/>
            </w:pPr>
            <w:r>
              <w:t>Вы можете обратиться:</w:t>
            </w:r>
          </w:p>
          <w:p w:rsidR="006B3D9F" w:rsidRDefault="00B5107A" w:rsidP="006B3D9F">
            <w:r>
              <w:t xml:space="preserve">•  </w:t>
            </w:r>
            <w:r w:rsidR="006B3D9F">
              <w:t xml:space="preserve">в службу «Одно окно» райисполкома: г. Осиповичи, </w:t>
            </w:r>
            <w:proofErr w:type="spellStart"/>
            <w:r w:rsidR="006B3D9F">
              <w:t>ул.Сумченко</w:t>
            </w:r>
            <w:proofErr w:type="spellEnd"/>
            <w:r w:rsidR="006B3D9F">
              <w:t>, 33, тел. (802235) 66191, 56998, 56614, 27786, 142</w:t>
            </w:r>
          </w:p>
          <w:p w:rsidR="006B3D9F" w:rsidRDefault="006B3D9F" w:rsidP="006B3D9F">
            <w:r>
              <w:t>Режим работы: понедельник с 8.00 до 20.00</w:t>
            </w:r>
          </w:p>
          <w:p w:rsidR="006B3D9F" w:rsidRDefault="006B3D9F" w:rsidP="006B3D9F">
            <w:r>
              <w:t>вторник-пятница с 8.00 до 17.00.</w:t>
            </w:r>
          </w:p>
          <w:p w:rsidR="006B3D9F" w:rsidRDefault="00B5107A" w:rsidP="00E874B7">
            <w:pPr>
              <w:jc w:val="center"/>
            </w:pPr>
            <w:r>
              <w:t xml:space="preserve">• 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t>в отдел</w:t>
            </w:r>
            <w:r w:rsidR="006B3D9F">
              <w:t xml:space="preserve"> по</w:t>
            </w:r>
            <w:r>
              <w:t xml:space="preserve"> образовани</w:t>
            </w:r>
            <w:r w:rsidR="006B3D9F">
              <w:t xml:space="preserve">ю </w:t>
            </w:r>
            <w:r w:rsidR="006B3D9F" w:rsidRPr="006B3D9F">
              <w:t xml:space="preserve">к Белохвост Анне Николаевне, главному специалисту отдела, </w:t>
            </w:r>
            <w:proofErr w:type="spellStart"/>
            <w:r w:rsidR="006B3D9F" w:rsidRPr="006B3D9F">
              <w:t>г.Осиповичи</w:t>
            </w:r>
            <w:proofErr w:type="spellEnd"/>
            <w:r w:rsidR="006B3D9F" w:rsidRPr="006B3D9F">
              <w:t xml:space="preserve"> ул.Каданчика,1, каб.11, тел. (802235) 56018. Прием граждан: понедельник-пятница с 8.00 до 13.00 и с 14.00 до 17.00. В случае временного </w:t>
            </w:r>
            <w:r w:rsidR="006B3D9F" w:rsidRPr="006B3D9F">
              <w:lastRenderedPageBreak/>
              <w:t xml:space="preserve">отсутствия Белохвост А.Н. – </w:t>
            </w:r>
            <w:proofErr w:type="gramStart"/>
            <w:r w:rsidR="006B3D9F" w:rsidRPr="006B3D9F">
              <w:t xml:space="preserve">к  </w:t>
            </w:r>
            <w:proofErr w:type="spellStart"/>
            <w:r w:rsidR="006B3D9F" w:rsidRPr="006B3D9F">
              <w:t>Амелькиной</w:t>
            </w:r>
            <w:proofErr w:type="spellEnd"/>
            <w:proofErr w:type="gramEnd"/>
            <w:r w:rsidR="006B3D9F" w:rsidRPr="006B3D9F">
              <w:t xml:space="preserve"> О.П., методисту учебно-методического кабинета отдела, </w:t>
            </w:r>
            <w:proofErr w:type="spellStart"/>
            <w:r w:rsidR="006B3D9F" w:rsidRPr="006B3D9F">
              <w:t>каб</w:t>
            </w:r>
            <w:proofErr w:type="spellEnd"/>
            <w:r w:rsidR="006B3D9F" w:rsidRPr="006B3D9F">
              <w:t>. 11, тел. (802235) 56018. Прием граждан: понедельник-пятница с 8.00 до 13.00, с 14.00 до 17.00.</w:t>
            </w:r>
          </w:p>
          <w:p w:rsidR="00B5593F" w:rsidRDefault="00B5593F" w:rsidP="00E874B7">
            <w:pPr>
              <w:jc w:val="center"/>
            </w:pPr>
            <w:bookmarkStart w:id="0" w:name="_GoBack"/>
            <w:bookmarkEnd w:id="0"/>
            <w:r>
              <w:t>ВЫШЕСТОЯЩИЙ ГОСУДАРСТВЕННЫЙ ОРГАН:</w:t>
            </w:r>
          </w:p>
          <w:p w:rsidR="00B5593F" w:rsidRDefault="00667B9B" w:rsidP="00E874B7">
            <w:pPr>
              <w:jc w:val="center"/>
            </w:pPr>
            <w:r>
              <w:t>Могилевск</w:t>
            </w:r>
            <w:r w:rsidR="00B22278">
              <w:t>ий</w:t>
            </w:r>
            <w:r w:rsidR="00B5593F">
              <w:t xml:space="preserve"> областно</w:t>
            </w:r>
            <w:r w:rsidR="00B22278">
              <w:t>й</w:t>
            </w:r>
            <w:r w:rsidR="00B5593F">
              <w:t xml:space="preserve"> исполнительн</w:t>
            </w:r>
            <w:r w:rsidR="00B22278">
              <w:t>ый комитет</w:t>
            </w:r>
            <w:r w:rsidR="00B5593F">
              <w:t>,</w:t>
            </w:r>
          </w:p>
          <w:p w:rsidR="00B5593F" w:rsidRDefault="00667B9B" w:rsidP="00E874B7">
            <w:pPr>
              <w:jc w:val="center"/>
            </w:pPr>
            <w:r>
              <w:t>212030</w:t>
            </w:r>
            <w:r w:rsidR="00B5593F">
              <w:t xml:space="preserve">, г. </w:t>
            </w:r>
            <w:r>
              <w:t>Могилев</w:t>
            </w:r>
            <w:r w:rsidR="00B5593F">
              <w:t xml:space="preserve">, ул. </w:t>
            </w:r>
            <w:r w:rsidR="007B2762">
              <w:t>Первомайская</w:t>
            </w:r>
            <w:r>
              <w:t xml:space="preserve">, </w:t>
            </w:r>
            <w:r w:rsidR="007B2762">
              <w:t>71</w:t>
            </w:r>
            <w:r w:rsidR="00B5593F">
              <w:t>.</w:t>
            </w:r>
          </w:p>
          <w:p w:rsidR="00B5593F" w:rsidRDefault="00B5593F" w:rsidP="00E874B7">
            <w:pPr>
              <w:jc w:val="center"/>
            </w:pPr>
            <w:r>
              <w:t>Режим работы: с 8.</w:t>
            </w:r>
            <w:r w:rsidR="00667B9B">
              <w:t>0</w:t>
            </w:r>
            <w:r>
              <w:t>0 до 13.00, с 14.00 до 17.</w:t>
            </w:r>
            <w:r w:rsidR="00667B9B">
              <w:t>0</w:t>
            </w:r>
            <w:r>
              <w:t>0, кроме выходных и праздничных дней</w:t>
            </w: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07C35"/>
    <w:rsid w:val="00041A39"/>
    <w:rsid w:val="00234C18"/>
    <w:rsid w:val="00254F3A"/>
    <w:rsid w:val="002771D3"/>
    <w:rsid w:val="002B2844"/>
    <w:rsid w:val="00323B29"/>
    <w:rsid w:val="00335675"/>
    <w:rsid w:val="003540A1"/>
    <w:rsid w:val="00484AED"/>
    <w:rsid w:val="0063651A"/>
    <w:rsid w:val="00667B9B"/>
    <w:rsid w:val="00681708"/>
    <w:rsid w:val="006835BD"/>
    <w:rsid w:val="00686D83"/>
    <w:rsid w:val="006A1E65"/>
    <w:rsid w:val="006B3D9F"/>
    <w:rsid w:val="006C207E"/>
    <w:rsid w:val="00713CC9"/>
    <w:rsid w:val="007919E8"/>
    <w:rsid w:val="007B2762"/>
    <w:rsid w:val="00833E0A"/>
    <w:rsid w:val="00840BBA"/>
    <w:rsid w:val="00862DB6"/>
    <w:rsid w:val="008C3E0D"/>
    <w:rsid w:val="00A4357B"/>
    <w:rsid w:val="00AE08DE"/>
    <w:rsid w:val="00B22278"/>
    <w:rsid w:val="00B5107A"/>
    <w:rsid w:val="00B5593F"/>
    <w:rsid w:val="00BF2789"/>
    <w:rsid w:val="00CF07DD"/>
    <w:rsid w:val="00D2350D"/>
    <w:rsid w:val="00D37ED0"/>
    <w:rsid w:val="00E62527"/>
    <w:rsid w:val="00E874B7"/>
    <w:rsid w:val="00F47FCC"/>
    <w:rsid w:val="00F55358"/>
    <w:rsid w:val="00F86724"/>
    <w:rsid w:val="00FA083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8E87"/>
  <w15:docId w15:val="{153F1D3F-1A1C-4977-8201-11A76913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link w:val="table100"/>
    <w:rsid w:val="00484AED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table100">
    <w:name w:val="table10 Знак"/>
    <w:basedOn w:val="a0"/>
    <w:link w:val="table10"/>
    <w:rsid w:val="00484AED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78DE-5835-4A8C-AA07-61B383B8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14</cp:revision>
  <dcterms:created xsi:type="dcterms:W3CDTF">2011-04-07T09:47:00Z</dcterms:created>
  <dcterms:modified xsi:type="dcterms:W3CDTF">2021-11-16T08:34:00Z</dcterms:modified>
</cp:coreProperties>
</file>