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037998">
        <w:t>2</w:t>
      </w:r>
      <w:r w:rsidR="004244DE" w:rsidRPr="004244DE">
        <w:t>3</w:t>
      </w:r>
      <w:r w:rsidR="004244DE" w:rsidRPr="004244DE">
        <w:rPr>
          <w:vertAlign w:val="superscript"/>
        </w:rPr>
        <w:t>1</w:t>
      </w:r>
      <w:r>
        <w:t>.</w:t>
      </w:r>
    </w:p>
    <w:p w:rsidR="004244DE" w:rsidRPr="004244DE" w:rsidRDefault="004244DE" w:rsidP="004244DE">
      <w:pPr>
        <w:jc w:val="center"/>
        <w:rPr>
          <w:b/>
        </w:rPr>
      </w:pPr>
      <w:r w:rsidRPr="004244DE">
        <w:rPr>
          <w:b/>
        </w:rPr>
        <w:t>Принятие решения о направлении граждан, состоящих на учете нуждающихся в улучшении жилищных условий и имеющих право на получение льготных кредитов на строительство (реконструкцию) или приобретение жилых помещений, для заключения договоров купли-продажи жилых помещений, строительство которых осуществлялось по государственному заказу</w:t>
      </w:r>
    </w:p>
    <w:p w:rsidR="00B5593F" w:rsidRPr="00A72018" w:rsidRDefault="004244DE" w:rsidP="004244DE">
      <w:pPr>
        <w:jc w:val="center"/>
      </w:pPr>
      <w:r w:rsidRPr="004244DE">
        <w:rPr>
          <w:b/>
        </w:rPr>
        <w:t xml:space="preserve"> 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F55BE2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7D7FE8" w:rsidRPr="007D7FE8" w:rsidRDefault="007D7FE8" w:rsidP="007D7FE8">
            <w:pPr>
              <w:spacing w:line="280" w:lineRule="exact"/>
            </w:pPr>
            <w:r w:rsidRPr="007D7FE8"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7D7FE8">
              <w:br/>
            </w:r>
            <w:r>
              <w:t xml:space="preserve">          </w:t>
            </w:r>
            <w:r w:rsidRPr="007D7FE8"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7D7FE8">
              <w:br/>
            </w:r>
            <w:r>
              <w:t xml:space="preserve">          </w:t>
            </w:r>
            <w:r w:rsidRPr="007D7FE8">
              <w:t>свидетельства о рождении несовершеннолетних детей – для лиц, имеющих несовершеннолетних детей</w:t>
            </w:r>
          </w:p>
          <w:p w:rsidR="00B5593F" w:rsidRPr="00B5593F" w:rsidRDefault="00B5593F" w:rsidP="00F55BE2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7D7FE8" w:rsidP="00F55BE2">
            <w:pPr>
              <w:spacing w:line="280" w:lineRule="exact"/>
            </w:pPr>
            <w:r w:rsidRPr="00F72F54">
              <w:t>Документы, запрашиваемые службой «одно окно» при осуществлении административной процедуры</w:t>
            </w:r>
            <w:r w:rsidR="00B5593F">
              <w:tab/>
            </w:r>
          </w:p>
        </w:tc>
        <w:tc>
          <w:tcPr>
            <w:tcW w:w="10206" w:type="dxa"/>
          </w:tcPr>
          <w:p w:rsidR="002433EE" w:rsidRPr="002433EE" w:rsidRDefault="002433EE" w:rsidP="002433EE">
            <w:pPr>
              <w:spacing w:line="280" w:lineRule="exact"/>
            </w:pPr>
            <w:r w:rsidRPr="002433EE">
              <w:t>справка (справки) о занимаемом в данном населенном пункте жилом помещении и составе семьи</w:t>
            </w:r>
          </w:p>
          <w:p w:rsidR="002433EE" w:rsidRPr="002433EE" w:rsidRDefault="002433EE" w:rsidP="002433EE">
            <w:pPr>
              <w:spacing w:line="280" w:lineRule="exact"/>
            </w:pPr>
            <w:r w:rsidRPr="002433EE">
              <w:t>справка о правах гражданина и членов его семьи на объекты недвижимого имущества**</w:t>
            </w:r>
          </w:p>
          <w:p w:rsidR="00B5593F" w:rsidRDefault="007D7FE8" w:rsidP="007D7FE8">
            <w:pPr>
              <w:spacing w:line="280" w:lineRule="exact"/>
            </w:pPr>
            <w:r>
              <w:t>Заявитель имеет право представить документы самостоятельно.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F55BE2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F55BE2">
            <w:pPr>
              <w:spacing w:line="280" w:lineRule="exact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F55BE2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F55BE2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767A4B" w:rsidRPr="00010A5F" w:rsidRDefault="002433EE" w:rsidP="00F55BE2">
            <w:pPr>
              <w:spacing w:line="280" w:lineRule="exact"/>
            </w:pPr>
            <w:r w:rsidRPr="002433EE">
              <w:t>10 рабочих дней после приемки жилого дома в эксплуатацию – в случае подачи заявления до приемки жилого дома в эксплуатацию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F55BE2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2433EE" w:rsidP="00F55BE2">
            <w:pPr>
              <w:spacing w:line="280" w:lineRule="exact"/>
            </w:pPr>
            <w:r>
              <w:t>1 месяц</w:t>
            </w:r>
          </w:p>
          <w:p w:rsidR="00B5593F" w:rsidRPr="00667B9B" w:rsidRDefault="00B5593F" w:rsidP="00F55BE2">
            <w:pPr>
              <w:spacing w:line="280" w:lineRule="exact"/>
            </w:pPr>
          </w:p>
        </w:tc>
      </w:tr>
      <w:tr w:rsidR="004E7581" w:rsidRPr="00B5593F" w:rsidTr="00667B9B">
        <w:tc>
          <w:tcPr>
            <w:tcW w:w="16551" w:type="dxa"/>
            <w:gridSpan w:val="2"/>
          </w:tcPr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К сведению граждан!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С вопросами по осуществлению данной административной процедуры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Вы можете обратиться: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 xml:space="preserve">•  в службу «Одно окно» райисполкома: г. Осиповичи, </w:t>
            </w:r>
            <w:proofErr w:type="spellStart"/>
            <w:r w:rsidRPr="007D7FE8">
              <w:t>ул.Сумченко</w:t>
            </w:r>
            <w:proofErr w:type="spellEnd"/>
            <w:r w:rsidRPr="007D7FE8">
              <w:t>, 33, тел. (802235) 66191, 56998, 56614, 27786, 142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Режим работы: понедельник с 8.00 до 20.00</w:t>
            </w:r>
          </w:p>
          <w:p w:rsidR="004E7581" w:rsidRDefault="007D7FE8" w:rsidP="007D7FE8">
            <w:pPr>
              <w:spacing w:line="280" w:lineRule="exact"/>
              <w:jc w:val="center"/>
            </w:pPr>
            <w:r w:rsidRPr="007D7FE8">
              <w:t>вторник-пятница с 8.00 до 17.00.</w:t>
            </w:r>
          </w:p>
        </w:tc>
      </w:tr>
    </w:tbl>
    <w:p w:rsidR="00B5593F" w:rsidRDefault="002433EE" w:rsidP="002433EE">
      <w:pPr>
        <w:pStyle w:val="snoski"/>
      </w:pPr>
      <w: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37998"/>
    <w:rsid w:val="00041A39"/>
    <w:rsid w:val="000B25B4"/>
    <w:rsid w:val="000B5754"/>
    <w:rsid w:val="0013418A"/>
    <w:rsid w:val="001A7109"/>
    <w:rsid w:val="001F4D38"/>
    <w:rsid w:val="00205254"/>
    <w:rsid w:val="002207F9"/>
    <w:rsid w:val="00234C18"/>
    <w:rsid w:val="002408FD"/>
    <w:rsid w:val="002433EE"/>
    <w:rsid w:val="00323B29"/>
    <w:rsid w:val="003540A1"/>
    <w:rsid w:val="00355EBA"/>
    <w:rsid w:val="0037044C"/>
    <w:rsid w:val="00386F1E"/>
    <w:rsid w:val="004244DE"/>
    <w:rsid w:val="00425912"/>
    <w:rsid w:val="004E7581"/>
    <w:rsid w:val="0057780A"/>
    <w:rsid w:val="00665DBC"/>
    <w:rsid w:val="00667B9B"/>
    <w:rsid w:val="00713CC9"/>
    <w:rsid w:val="00767A4B"/>
    <w:rsid w:val="007919E8"/>
    <w:rsid w:val="007D7FE8"/>
    <w:rsid w:val="008632A2"/>
    <w:rsid w:val="008C3E0D"/>
    <w:rsid w:val="00A72018"/>
    <w:rsid w:val="00AE7E0C"/>
    <w:rsid w:val="00B44C77"/>
    <w:rsid w:val="00B5593F"/>
    <w:rsid w:val="00B9491A"/>
    <w:rsid w:val="00BF2789"/>
    <w:rsid w:val="00C5086E"/>
    <w:rsid w:val="00CE633A"/>
    <w:rsid w:val="00CF07DD"/>
    <w:rsid w:val="00D2350D"/>
    <w:rsid w:val="00D37ED0"/>
    <w:rsid w:val="00E11931"/>
    <w:rsid w:val="00E2628C"/>
    <w:rsid w:val="00E71A12"/>
    <w:rsid w:val="00E874B7"/>
    <w:rsid w:val="00EC1A9F"/>
    <w:rsid w:val="00F55358"/>
    <w:rsid w:val="00F55BE2"/>
    <w:rsid w:val="00FA1697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962C"/>
  <w15:docId w15:val="{FA64E833-0DCF-4925-97E4-13E0AECD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noski">
    <w:name w:val="snoski"/>
    <w:basedOn w:val="a"/>
    <w:rsid w:val="002433EE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34E6-0358-4A7E-99AD-B7A6EBC8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2</cp:revision>
  <dcterms:created xsi:type="dcterms:W3CDTF">2021-11-17T11:30:00Z</dcterms:created>
  <dcterms:modified xsi:type="dcterms:W3CDTF">2021-11-17T11:30:00Z</dcterms:modified>
</cp:coreProperties>
</file>