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28" w:rsidRDefault="00BB5BF0" w:rsidP="00BB5B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 об общественных обсуждениях отчета об оценке воздействия на окружающую среду (далее ОВОС)</w:t>
      </w:r>
      <w:r w:rsidR="00F40C28" w:rsidRPr="00F4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объекту: «Сети и сооружения водоснабжения водозабора «Северный» г.Осиповичи»</w:t>
      </w:r>
    </w:p>
    <w:p w:rsidR="00BB5BF0" w:rsidRDefault="00BB5BF0" w:rsidP="00BB5B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BF0" w:rsidRDefault="00BB5BF0" w:rsidP="00BB5B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информирования общественности по вопросам, касающимся охраны окружающей среды, Осиповичский районный исполнительный комитет проводит общественное обсуждение отчета об оценке воздействия на окружающую среду.</w:t>
      </w:r>
    </w:p>
    <w:p w:rsidR="00BB5BF0" w:rsidRDefault="00BB5BF0" w:rsidP="00BB5B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10D35" w:rsidRDefault="00A10D35" w:rsidP="00A10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D35">
        <w:rPr>
          <w:rStyle w:val="ad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Планируемая деятельность: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Строительство сетей и сооружений водоснабжения водозабора «Северный» г.Осиповичи.</w:t>
      </w:r>
    </w:p>
    <w:p w:rsidR="00A10D35" w:rsidRDefault="00A10D35" w:rsidP="00A10D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D35" w:rsidRPr="00A10D35" w:rsidRDefault="00BB5BF0" w:rsidP="00A10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 планируемой деятельности</w:t>
      </w:r>
      <w:r w:rsidR="00A10D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A10D35"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Унитарное производственное коммунальное предприятие водопроводно- канализационного хозяйства «Могилевоблводоканал», </w:t>
      </w:r>
      <w:r w:rsidR="00A10D35" w:rsidRPr="00A10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генеральный директор Юч М.И.</w:t>
      </w:r>
    </w:p>
    <w:p w:rsidR="00A10D35" w:rsidRDefault="00A10D35" w:rsidP="00A10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D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2120</w:t>
      </w:r>
      <w:r w:rsidRPr="00A10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г.Могилев, ул.Дзержинского, 7</w:t>
      </w:r>
    </w:p>
    <w:p w:rsidR="00A10D35" w:rsidRPr="000012EA" w:rsidRDefault="00A10D35" w:rsidP="00A10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mogilevoblvodokanal</w:t>
      </w: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yandex</w:t>
      </w:r>
      <w:r w:rsidRPr="00192A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by</w:t>
      </w:r>
    </w:p>
    <w:p w:rsidR="00A10D35" w:rsidRDefault="00A10D35" w:rsidP="00A10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Телефон/ф: (80222)428087</w:t>
      </w:r>
    </w:p>
    <w:p w:rsidR="00A10D35" w:rsidRDefault="00A10D35" w:rsidP="00A10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F0" w:rsidRDefault="00A10D35" w:rsidP="00A10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планируемой деятельности: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проектирования 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бесперебойной подачи и улучшения качества питьевой воды, подаваемой на хозяйственно-питьевые нужды населению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Осиповичи.</w:t>
      </w:r>
    </w:p>
    <w:p w:rsidR="00A10D35" w:rsidRDefault="00A10D35" w:rsidP="00A10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043" w:rsidRPr="00F40C28" w:rsidRDefault="00A10D35" w:rsidP="005A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Обоснование и описание планируемой деятельности:</w:t>
      </w:r>
      <w:r w:rsidR="005A4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A4043"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бесперебойной подачи и улучшения качества питьевой воды, подаваемой на хозяйственно-питьевые нужды населению г.Осиповичи проектом предусматривается строительство:</w:t>
      </w:r>
    </w:p>
    <w:p w:rsidR="005A4043" w:rsidRPr="00F40C28" w:rsidRDefault="005A4043" w:rsidP="005A40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безнапорной станции обезжелезивания — 4980 м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/сут,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7,5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/ч;</w:t>
      </w:r>
    </w:p>
    <w:p w:rsidR="005A4043" w:rsidRPr="00F40C28" w:rsidRDefault="005A4043" w:rsidP="005A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насосной станции второго подъема (совместно со станцией обезжелезивания);</w:t>
      </w:r>
    </w:p>
    <w:p w:rsidR="005A4043" w:rsidRPr="00F40C28" w:rsidRDefault="005A4043" w:rsidP="005A40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резервуаров чистой воды объемом по 1500м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4043" w:rsidRPr="00F40C28" w:rsidRDefault="005A4043" w:rsidP="005A40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одной существующей артезианской скважины № 3/99;</w:t>
      </w:r>
    </w:p>
    <w:p w:rsidR="005A4043" w:rsidRPr="00F40C28" w:rsidRDefault="005A4043" w:rsidP="005A40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ликвидационный тампонаж шести артезианских скважин № 9/04, № 8 (№ 30632/77), № 7 (№ 24822/72), №5 (№ 15073/67), №6 (№ 24859/72), № 4 (№ 15072/67)</w:t>
      </w:r>
    </w:p>
    <w:p w:rsidR="005A4043" w:rsidRPr="00F40C28" w:rsidRDefault="005A4043" w:rsidP="005A40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бурение шести новых артезианских скважин;</w:t>
      </w:r>
    </w:p>
    <w:p w:rsidR="005A4043" w:rsidRPr="00F40C28" w:rsidRDefault="005A4043" w:rsidP="005A40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отстойников промывных вод;</w:t>
      </w:r>
    </w:p>
    <w:p w:rsidR="005A4043" w:rsidRPr="00F40C28" w:rsidRDefault="005A4043" w:rsidP="005A40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трансформаторной подстанции;</w:t>
      </w:r>
    </w:p>
    <w:p w:rsidR="005A4043" w:rsidRPr="00F40C28" w:rsidRDefault="005A4043" w:rsidP="005A40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демонтаж трех существующих башен: 1. Башня Рожновского ¥=25м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Н=20м; 2. Две шатровых башни У=100м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Н=30м.-каждая;</w:t>
      </w:r>
    </w:p>
    <w:p w:rsidR="005A4043" w:rsidRPr="00F40C28" w:rsidRDefault="00796911" w:rsidP="005A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A4043" w:rsidRPr="00F4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закольцовка сетей водоснабжения: пос.Советский - ул.Лесная, ул.Потоцкого - ул.Интернациональная - ул.Ленинская, объединение семи артезианских скважин до станции обезжелезивания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F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5124,50 м.)</w:t>
      </w:r>
    </w:p>
    <w:p w:rsidR="005A4043" w:rsidRDefault="005A4043" w:rsidP="005A4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-замена канализационных сетей от ул.Юбилейной до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.Королева</w:t>
      </w:r>
      <w:r w:rsidR="00D8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C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653,0 м.</w:t>
      </w:r>
      <w:r w:rsidR="00D8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4043" w:rsidRDefault="005A4043" w:rsidP="00897A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Наружный водопровод запроектирован из пластмассовых труб. </w:t>
      </w:r>
    </w:p>
    <w:p w:rsidR="00D852C6" w:rsidRDefault="00D852C6" w:rsidP="00897A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131" w:rsidRDefault="005A4043" w:rsidP="00443131">
      <w:pPr>
        <w:spacing w:after="0"/>
        <w:ind w:right="273"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осуществления планируемой деятельности:</w:t>
      </w:r>
      <w:r w:rsidR="00443131" w:rsidRPr="00443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43131" w:rsidRPr="00443131">
        <w:rPr>
          <w:rFonts w:ascii="Times New Roman" w:hAnsi="Times New Roman" w:cs="Times New Roman"/>
          <w:sz w:val="28"/>
          <w:szCs w:val="28"/>
        </w:rPr>
        <w:t xml:space="preserve">Площадка проектируемого строительства находится в западной части г. Осиповичи на </w:t>
      </w:r>
      <w:r w:rsidR="00443131" w:rsidRPr="00443131">
        <w:rPr>
          <w:rFonts w:ascii="Times New Roman" w:hAnsi="Times New Roman" w:cs="Times New Roman"/>
          <w:sz w:val="28"/>
          <w:szCs w:val="28"/>
        </w:rPr>
        <w:lastRenderedPageBreak/>
        <w:t xml:space="preserve">пересечении улиц Юбилейная и Сташкевича, а также в посёлке Советский и по улице Гоголя на участке от ул. Ленинской до ул. Островского. </w:t>
      </w:r>
    </w:p>
    <w:p w:rsidR="00443131" w:rsidRDefault="00443131" w:rsidP="00443131">
      <w:pPr>
        <w:spacing w:after="0"/>
        <w:ind w:right="27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3131">
        <w:rPr>
          <w:rFonts w:ascii="Times New Roman" w:hAnsi="Times New Roman" w:cs="Times New Roman"/>
          <w:sz w:val="28"/>
          <w:szCs w:val="28"/>
        </w:rPr>
        <w:t xml:space="preserve">Общая площадь испрашиваемых земельных участков для проектирование объекта «Сети и сооружения водоснабжения водозабора «Северный» составляет 4,5151га. </w:t>
      </w:r>
    </w:p>
    <w:p w:rsidR="00443131" w:rsidRDefault="00443131" w:rsidP="00443131">
      <w:pPr>
        <w:spacing w:after="0"/>
        <w:ind w:right="27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131" w:rsidRDefault="00443131" w:rsidP="00443131">
      <w:pPr>
        <w:spacing w:after="0"/>
        <w:ind w:right="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131">
        <w:rPr>
          <w:rFonts w:ascii="Times New Roman" w:hAnsi="Times New Roman" w:cs="Times New Roman"/>
          <w:b/>
          <w:sz w:val="28"/>
          <w:szCs w:val="28"/>
        </w:rPr>
        <w:t>Информация о принимаемом в отношении деятельности решении и государственном органе, ответственном за принятие такого решения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43131" w:rsidRDefault="00443131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Выписка из решения</w:t>
      </w:r>
      <w:r w:rsidRPr="0044313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Осиповичского</w:t>
      </w:r>
      <w:r w:rsidRPr="0044313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районного исполнительного комитета от 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21</w:t>
      </w:r>
      <w:r w:rsidRPr="0044313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12</w:t>
      </w:r>
      <w:r w:rsidRPr="0044313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.201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8</w:t>
      </w:r>
      <w:r w:rsidRPr="0044313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№ 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28</w:t>
      </w:r>
      <w:r w:rsidRPr="0044313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43</w:t>
      </w:r>
      <w:r w:rsidRPr="0044313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 о разрешении на проведение проектно-изыскательских работ и строитель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но-монтажных работ</w:t>
      </w:r>
      <w:r w:rsidRPr="0044313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</w:p>
    <w:p w:rsidR="00443131" w:rsidRDefault="00443131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443131" w:rsidRDefault="00443131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443131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>Сроки реализации планируемой деятельности: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Начало строительства – апрель 2021года, окончание в соответствии с ПОС</w:t>
      </w:r>
      <w:r w:rsidR="00D852C6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r w:rsidR="00D852C6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одолжительность эксплуатации объекта – 50 лет.</w:t>
      </w:r>
    </w:p>
    <w:p w:rsidR="00443131" w:rsidRDefault="00443131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443131" w:rsidRDefault="00443131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443131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 xml:space="preserve">Характер возможного решения в отношении планируемой деятельности: 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Реализация проекта строительства.</w:t>
      </w:r>
    </w:p>
    <w:p w:rsidR="00EA55DF" w:rsidRDefault="00EA55DF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EA55DF" w:rsidRDefault="00EA55DF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EA55DF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>Разработчик ОВОС:</w:t>
      </w:r>
      <w:r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Государственное предприятие «Иститут Могилевжилпроект». Главный специалист службы экологии Кузьмина Т.Н.</w:t>
      </w:r>
    </w:p>
    <w:p w:rsidR="00B05A8B" w:rsidRDefault="00B05A8B" w:rsidP="00B05A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5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hyperlink r:id="rId7" w:history="1"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212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tanja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84@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hyperlink r:id="rId8" w:history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A3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 (8029)6245680</w:t>
      </w:r>
    </w:p>
    <w:p w:rsidR="00EA55DF" w:rsidRDefault="00EA55DF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EA55DF" w:rsidRDefault="00EA55DF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EA55DF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 xml:space="preserve">Сроки проведения обсуждений и направлений замечаний и предложений по планируемой деятельности: 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с 2</w:t>
      </w:r>
      <w:r w:rsidR="00D852C6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.02.2020г. по 2</w:t>
      </w:r>
      <w:r w:rsidR="00D852C6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.03.2020г.</w:t>
      </w:r>
    </w:p>
    <w:p w:rsidR="00EA55DF" w:rsidRDefault="00EA55DF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EA55DF" w:rsidRDefault="00EA55DF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EA55DF"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>Срок направления ответа о намерении участвовать в процедуре ОВОС с учетом трансграничного воздействия:</w:t>
      </w:r>
      <w:r>
        <w:rPr>
          <w:rFonts w:ascii="Times New Roman" w:hAnsi="Times New Roman" w:cs="Times New Roman"/>
          <w:b/>
          <w:color w:val="34343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Планируемая деятельность не оказывает трансграничного воздействия.</w:t>
      </w:r>
    </w:p>
    <w:p w:rsidR="00EA55DF" w:rsidRDefault="00EA55DF" w:rsidP="00443131">
      <w:pPr>
        <w:spacing w:after="0"/>
        <w:ind w:right="273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192A3D" w:rsidRDefault="00EA55DF" w:rsidP="00192A3D">
      <w:pPr>
        <w:pStyle w:val="a4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EA55DF">
        <w:rPr>
          <w:b/>
          <w:color w:val="343434"/>
          <w:sz w:val="28"/>
          <w:szCs w:val="28"/>
          <w:shd w:val="clear" w:color="auto" w:fill="FFFFFF"/>
        </w:rPr>
        <w:t>С документацией по ОВОС можно ознакомится:</w:t>
      </w:r>
      <w:r>
        <w:rPr>
          <w:b/>
          <w:color w:val="343434"/>
          <w:sz w:val="28"/>
          <w:szCs w:val="28"/>
          <w:shd w:val="clear" w:color="auto" w:fill="FFFFFF"/>
        </w:rPr>
        <w:t xml:space="preserve"> </w:t>
      </w:r>
      <w:r w:rsidRPr="00EA55DF">
        <w:rPr>
          <w:color w:val="343434"/>
          <w:sz w:val="28"/>
          <w:szCs w:val="28"/>
        </w:rPr>
        <w:t xml:space="preserve">В электронном виде на официальном интернет-сайте </w:t>
      </w:r>
      <w:r w:rsidR="00B5150C">
        <w:rPr>
          <w:color w:val="343434"/>
          <w:sz w:val="28"/>
          <w:szCs w:val="28"/>
        </w:rPr>
        <w:t>Осиповичского</w:t>
      </w:r>
      <w:r w:rsidRPr="00EA55DF">
        <w:rPr>
          <w:color w:val="343434"/>
          <w:sz w:val="28"/>
          <w:szCs w:val="28"/>
        </w:rPr>
        <w:t xml:space="preserve"> районного исполкома (</w:t>
      </w:r>
      <w:hyperlink r:id="rId9" w:history="1">
        <w:r w:rsidR="00D852C6" w:rsidRPr="00F7669C">
          <w:rPr>
            <w:rStyle w:val="a5"/>
            <w:sz w:val="28"/>
            <w:szCs w:val="28"/>
          </w:rPr>
          <w:t>http://mogilev.gov.by/ru/obshchestvennye-obsuzhdeniya</w:t>
        </w:r>
      </w:hyperlink>
      <w:r w:rsidRPr="00EA55DF">
        <w:rPr>
          <w:color w:val="343434"/>
          <w:sz w:val="28"/>
          <w:szCs w:val="28"/>
        </w:rPr>
        <w:t>)</w:t>
      </w:r>
      <w:r w:rsidR="00D852C6" w:rsidRPr="00D852C6">
        <w:rPr>
          <w:color w:val="343434"/>
          <w:sz w:val="28"/>
          <w:szCs w:val="28"/>
        </w:rPr>
        <w:t xml:space="preserve"> </w:t>
      </w:r>
      <w:r w:rsidR="00D852C6" w:rsidRPr="00EA55DF">
        <w:rPr>
          <w:color w:val="343434"/>
          <w:sz w:val="28"/>
          <w:szCs w:val="28"/>
        </w:rPr>
        <w:t>в разделе «Общественное обсуждение»</w:t>
      </w:r>
      <w:r w:rsidR="00D852C6">
        <w:rPr>
          <w:color w:val="343434"/>
          <w:sz w:val="28"/>
          <w:szCs w:val="28"/>
        </w:rPr>
        <w:t xml:space="preserve">, и в </w:t>
      </w:r>
      <w:r w:rsidR="00D852C6" w:rsidRPr="00143A74">
        <w:rPr>
          <w:color w:val="343434"/>
          <w:sz w:val="28"/>
          <w:szCs w:val="28"/>
          <w:shd w:val="clear" w:color="auto" w:fill="FFFFFF"/>
        </w:rPr>
        <w:t>Осиповичск</w:t>
      </w:r>
      <w:r w:rsidR="00D852C6">
        <w:rPr>
          <w:color w:val="343434"/>
          <w:sz w:val="28"/>
          <w:szCs w:val="28"/>
          <w:shd w:val="clear" w:color="auto" w:fill="FFFFFF"/>
        </w:rPr>
        <w:t>ом</w:t>
      </w:r>
      <w:r w:rsidR="00D852C6" w:rsidRPr="00143A74">
        <w:rPr>
          <w:color w:val="343434"/>
          <w:sz w:val="28"/>
          <w:szCs w:val="28"/>
          <w:shd w:val="clear" w:color="auto" w:fill="FFFFFF"/>
        </w:rPr>
        <w:t xml:space="preserve"> районн</w:t>
      </w:r>
      <w:r w:rsidR="00D852C6">
        <w:rPr>
          <w:color w:val="343434"/>
          <w:sz w:val="28"/>
          <w:szCs w:val="28"/>
          <w:shd w:val="clear" w:color="auto" w:fill="FFFFFF"/>
        </w:rPr>
        <w:t>ом</w:t>
      </w:r>
      <w:r w:rsidR="00D852C6" w:rsidRPr="00143A74">
        <w:rPr>
          <w:color w:val="343434"/>
          <w:sz w:val="28"/>
          <w:szCs w:val="28"/>
          <w:shd w:val="clear" w:color="auto" w:fill="FFFFFF"/>
        </w:rPr>
        <w:t xml:space="preserve"> исполнительн</w:t>
      </w:r>
      <w:r w:rsidR="00D852C6">
        <w:rPr>
          <w:color w:val="343434"/>
          <w:sz w:val="28"/>
          <w:szCs w:val="28"/>
          <w:shd w:val="clear" w:color="auto" w:fill="FFFFFF"/>
        </w:rPr>
        <w:t>ом</w:t>
      </w:r>
      <w:r w:rsidR="00D852C6" w:rsidRPr="00143A74">
        <w:rPr>
          <w:color w:val="343434"/>
          <w:sz w:val="28"/>
          <w:szCs w:val="28"/>
          <w:shd w:val="clear" w:color="auto" w:fill="FFFFFF"/>
        </w:rPr>
        <w:t xml:space="preserve"> комитет</w:t>
      </w:r>
      <w:r w:rsidR="00D852C6">
        <w:rPr>
          <w:color w:val="343434"/>
          <w:sz w:val="28"/>
          <w:szCs w:val="28"/>
          <w:shd w:val="clear" w:color="auto" w:fill="FFFFFF"/>
        </w:rPr>
        <w:t>е</w:t>
      </w:r>
      <w:r w:rsidR="00D852C6" w:rsidRPr="00143A74">
        <w:rPr>
          <w:color w:val="343434"/>
          <w:sz w:val="28"/>
          <w:szCs w:val="28"/>
          <w:shd w:val="clear" w:color="auto" w:fill="FFFFFF"/>
        </w:rPr>
        <w:t xml:space="preserve"> (213760 г.Осиповичи, ул.Сумченко, 33, корп.2)</w:t>
      </w:r>
      <w:r w:rsidRPr="00EA55DF">
        <w:rPr>
          <w:color w:val="343434"/>
          <w:sz w:val="28"/>
          <w:szCs w:val="28"/>
        </w:rPr>
        <w:t xml:space="preserve"> </w:t>
      </w:r>
      <w:r w:rsidR="00B5150C">
        <w:rPr>
          <w:color w:val="343434"/>
          <w:sz w:val="28"/>
          <w:szCs w:val="28"/>
        </w:rPr>
        <w:t xml:space="preserve">. Контактное лицо: </w:t>
      </w:r>
      <w:r w:rsidR="00CA3A68">
        <w:rPr>
          <w:color w:val="343434"/>
          <w:sz w:val="28"/>
          <w:szCs w:val="28"/>
        </w:rPr>
        <w:t xml:space="preserve">начальник отдела архитектуры и строительства </w:t>
      </w:r>
      <w:r w:rsidR="00192A3D">
        <w:rPr>
          <w:color w:val="343434"/>
          <w:sz w:val="28"/>
          <w:szCs w:val="28"/>
        </w:rPr>
        <w:t xml:space="preserve">Молокович Иван Владимирович, тел.8(02235)66045, моб.8033319-02-10. </w:t>
      </w:r>
      <w:r w:rsidR="00A552A8">
        <w:rPr>
          <w:color w:val="000000"/>
          <w:sz w:val="28"/>
          <w:szCs w:val="28"/>
        </w:rPr>
        <w:t>Адрес электронной почты:</w:t>
      </w:r>
      <w:r w:rsidR="00192A3D" w:rsidRPr="000012EA">
        <w:rPr>
          <w:color w:val="000000"/>
          <w:sz w:val="28"/>
          <w:szCs w:val="28"/>
        </w:rPr>
        <w:t xml:space="preserve"> </w:t>
      </w:r>
      <w:hyperlink r:id="rId10" w:history="1">
        <w:r w:rsidR="00A552A8" w:rsidRPr="00253506">
          <w:rPr>
            <w:rStyle w:val="a5"/>
            <w:sz w:val="28"/>
            <w:szCs w:val="28"/>
            <w:lang w:val="en-US"/>
          </w:rPr>
          <w:t>osipovichi</w:t>
        </w:r>
        <w:r w:rsidR="00A552A8" w:rsidRPr="00A552A8">
          <w:rPr>
            <w:rStyle w:val="a5"/>
            <w:sz w:val="28"/>
            <w:szCs w:val="28"/>
          </w:rPr>
          <w:t>-</w:t>
        </w:r>
        <w:r w:rsidR="00A552A8" w:rsidRPr="00253506">
          <w:rPr>
            <w:rStyle w:val="a5"/>
            <w:sz w:val="28"/>
            <w:szCs w:val="28"/>
            <w:lang w:val="en-US"/>
          </w:rPr>
          <w:t>arc</w:t>
        </w:r>
        <w:r w:rsidR="00A552A8" w:rsidRPr="00253506">
          <w:rPr>
            <w:rStyle w:val="a5"/>
            <w:sz w:val="28"/>
            <w:szCs w:val="28"/>
          </w:rPr>
          <w:t>@</w:t>
        </w:r>
        <w:r w:rsidR="00A552A8" w:rsidRPr="00253506">
          <w:rPr>
            <w:rStyle w:val="a5"/>
            <w:sz w:val="28"/>
            <w:szCs w:val="28"/>
            <w:lang w:val="en-US"/>
          </w:rPr>
          <w:t>tut</w:t>
        </w:r>
        <w:r w:rsidR="00A552A8" w:rsidRPr="00253506">
          <w:rPr>
            <w:rStyle w:val="a5"/>
            <w:sz w:val="28"/>
            <w:szCs w:val="28"/>
          </w:rPr>
          <w:t>.</w:t>
        </w:r>
        <w:r w:rsidR="00A552A8" w:rsidRPr="00253506">
          <w:rPr>
            <w:rStyle w:val="a5"/>
            <w:sz w:val="28"/>
            <w:szCs w:val="28"/>
            <w:lang w:val="en-US"/>
          </w:rPr>
          <w:t>by</w:t>
        </w:r>
      </w:hyperlink>
      <w:r w:rsidR="00A552A8">
        <w:rPr>
          <w:color w:val="000000"/>
          <w:sz w:val="28"/>
          <w:szCs w:val="28"/>
        </w:rPr>
        <w:t>.</w:t>
      </w:r>
    </w:p>
    <w:p w:rsidR="00A552A8" w:rsidRDefault="00A552A8" w:rsidP="00192A3D">
      <w:pPr>
        <w:pStyle w:val="a4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УПКП ВКХ «Могилевоблводоканал» (адрес: 212000, г.Могилев, пр-т Мира, 73). Контактное лицо – начальник проектного отдела Куксенкова Татьяна Юрьевна, тел. (80222)428087</w:t>
      </w:r>
      <w:r w:rsidR="00DF2235">
        <w:rPr>
          <w:color w:val="000000"/>
          <w:sz w:val="28"/>
          <w:szCs w:val="28"/>
        </w:rPr>
        <w:t>,</w:t>
      </w:r>
      <w:r w:rsidR="00DF2235" w:rsidRPr="00DF2235">
        <w:rPr>
          <w:color w:val="000000"/>
          <w:sz w:val="28"/>
          <w:szCs w:val="28"/>
        </w:rPr>
        <w:t xml:space="preserve"> </w:t>
      </w:r>
      <w:hyperlink r:id="rId11" w:history="1">
        <w:r w:rsidR="00DF2235" w:rsidRPr="00253506">
          <w:rPr>
            <w:rStyle w:val="a5"/>
            <w:sz w:val="28"/>
            <w:szCs w:val="28"/>
            <w:lang w:val="en-US"/>
          </w:rPr>
          <w:t>mogilevoblvodokanal</w:t>
        </w:r>
        <w:r w:rsidR="00DF2235" w:rsidRPr="00253506">
          <w:rPr>
            <w:rStyle w:val="a5"/>
            <w:sz w:val="28"/>
            <w:szCs w:val="28"/>
          </w:rPr>
          <w:t>@</w:t>
        </w:r>
        <w:r w:rsidR="00DF2235" w:rsidRPr="00253506">
          <w:rPr>
            <w:rStyle w:val="a5"/>
            <w:sz w:val="28"/>
            <w:szCs w:val="28"/>
            <w:lang w:val="en-US"/>
          </w:rPr>
          <w:t>yandex</w:t>
        </w:r>
        <w:r w:rsidR="00DF2235" w:rsidRPr="00253506">
          <w:rPr>
            <w:rStyle w:val="a5"/>
            <w:sz w:val="28"/>
            <w:szCs w:val="28"/>
          </w:rPr>
          <w:t>.</w:t>
        </w:r>
        <w:r w:rsidR="00DF2235" w:rsidRPr="00253506">
          <w:rPr>
            <w:rStyle w:val="a5"/>
            <w:sz w:val="28"/>
            <w:szCs w:val="28"/>
            <w:lang w:val="en-US"/>
          </w:rPr>
          <w:t>by</w:t>
        </w:r>
      </w:hyperlink>
      <w:r>
        <w:rPr>
          <w:color w:val="000000"/>
          <w:sz w:val="28"/>
          <w:szCs w:val="28"/>
        </w:rPr>
        <w:t>.</w:t>
      </w:r>
    </w:p>
    <w:p w:rsidR="00A552A8" w:rsidRPr="00A552A8" w:rsidRDefault="00A552A8" w:rsidP="00A552A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552A8">
        <w:rPr>
          <w:b/>
          <w:color w:val="000000"/>
          <w:sz w:val="28"/>
          <w:szCs w:val="28"/>
        </w:rPr>
        <w:lastRenderedPageBreak/>
        <w:t>Замечания и предложения по документации по ОВОС можно направить:</w:t>
      </w:r>
    </w:p>
    <w:p w:rsidR="00A552A8" w:rsidRDefault="00A552A8" w:rsidP="00A5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52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552A8">
        <w:rPr>
          <w:rFonts w:ascii="Times New Roman" w:hAnsi="Times New Roman" w:cs="Times New Roman"/>
          <w:color w:val="000000"/>
          <w:sz w:val="28"/>
          <w:szCs w:val="28"/>
        </w:rPr>
        <w:t>УПКП ВКХ «Могилевоблводоканал» (адрес: 212000, г.Могилев, пр-т Мира, 73). Контактное лицо – начальник проектного отдела Куксенкова Татьяна Юрьевна, тел. (80222)428087.</w:t>
      </w:r>
      <w:r w:rsidRPr="00A55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электронной почты: </w:t>
      </w:r>
      <w:hyperlink r:id="rId12" w:history="1"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mogilevoblvodokanal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52A8" w:rsidRPr="000012EA" w:rsidRDefault="00A552A8" w:rsidP="00A55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68" w:rsidRPr="00DF2235" w:rsidRDefault="00A552A8" w:rsidP="00CA3A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Государственное предприятие «Иститут Могилевжилпроект». Главный специалист службы экологии Кузьмина Т.Н. </w:t>
      </w:r>
      <w:r w:rsidR="00CA3A68" w:rsidRPr="00A55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hyperlink r:id="rId13" w:history="1">
        <w:r w:rsidR="00CA3A68"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212</w:t>
        </w:r>
        <w:r w:rsidR="00CA3A68"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tanja</w:t>
        </w:r>
        <w:r w:rsidR="00CA3A68"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84@</w:t>
        </w:r>
        <w:r w:rsidR="00CA3A68"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</w:t>
        </w:r>
        <w:r w:rsidR="00CA3A68"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A3A68" w:rsidRPr="0025350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hyperlink r:id="rId14" w:history="1"/>
      <w:r w:rsidR="00CA3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3A68" w:rsidRPr="00CA3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A68">
        <w:rPr>
          <w:rFonts w:ascii="Times New Roman" w:eastAsia="Times New Roman" w:hAnsi="Times New Roman" w:cs="Times New Roman"/>
          <w:color w:val="000000"/>
          <w:sz w:val="28"/>
          <w:szCs w:val="28"/>
        </w:rPr>
        <w:t>Тел (8029)6245680</w:t>
      </w:r>
      <w:r w:rsidR="00DF22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F2235" w:rsidRPr="00DF2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2235" w:rsidRPr="00DF2235">
        <w:rPr>
          <w:rFonts w:ascii="Times New Roman" w:eastAsia="Times New Roman" w:hAnsi="Times New Roman" w:cs="Times New Roman"/>
          <w:sz w:val="28"/>
          <w:szCs w:val="28"/>
        </w:rPr>
        <w:t>Адрес: 212030, г. Могилев, ул. Первомайская, 20/б</w:t>
      </w:r>
    </w:p>
    <w:p w:rsidR="00CA3A68" w:rsidRDefault="00CA3A68" w:rsidP="00CA3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A68" w:rsidRPr="00143A74" w:rsidRDefault="00CA3A68" w:rsidP="00CA3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A68">
        <w:rPr>
          <w:rStyle w:val="ad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Орган, ответственный за принятие решения в отношении хозяйственной деятельности</w:t>
      </w:r>
      <w:r w:rsidRPr="00CA3A68">
        <w:rPr>
          <w:rStyle w:val="ae"/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FFFFF"/>
        </w:rPr>
        <w:t>:</w:t>
      </w:r>
      <w:r w:rsidRPr="00CA3A68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143A7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Осиповичский районный исполнительный комитет (213760 г.Осиповичи, ул.Сумченко, 33, корп.2). Контактное лицо -  </w:t>
      </w:r>
      <w:r w:rsidRPr="00143A74">
        <w:rPr>
          <w:rFonts w:ascii="Times New Roman" w:hAnsi="Times New Roman" w:cs="Times New Roman"/>
          <w:color w:val="343434"/>
          <w:sz w:val="28"/>
          <w:szCs w:val="28"/>
        </w:rPr>
        <w:t xml:space="preserve">начальник отдела архитектуры и строительства Молокович Иван Владимирович, тел.8(02235)66045, моб.8033319-02-10. </w:t>
      </w:r>
      <w:r w:rsidRPr="00143A74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  <w:r w:rsidRPr="0000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5" w:history="1">
        <w:r w:rsidRPr="00143A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osipovichi</w:t>
        </w:r>
        <w:r w:rsidRPr="00143A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143A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arc</w:t>
        </w:r>
        <w:r w:rsidRPr="00143A7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143A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tut</w:t>
        </w:r>
        <w:r w:rsidRPr="00143A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43A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143A74">
        <w:rPr>
          <w:rFonts w:ascii="Times New Roman" w:hAnsi="Times New Roman" w:cs="Times New Roman"/>
          <w:color w:val="000000"/>
          <w:sz w:val="28"/>
          <w:szCs w:val="28"/>
        </w:rPr>
        <w:t xml:space="preserve">. Осиповичский районный исполнительный комитет (213760, г.Осиповичи, ул.Сумченко, 30, корп.1), тел. (802235)66-008. 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ispolkom</w:t>
      </w:r>
      <w:r w:rsidRPr="00796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osipovichi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moqilev</w:t>
      </w:r>
      <w:r w:rsidR="00143A74" w:rsidRPr="00796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region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</w:t>
      </w:r>
      <w:hyperlink r:id="rId16" w:history="1"/>
      <w:hyperlink r:id="rId17" w:history="1"/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43A74" w:rsidRPr="00143A74" w:rsidRDefault="00143A74" w:rsidP="00CA3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3A74" w:rsidRPr="00143A74" w:rsidRDefault="00143A74" w:rsidP="0014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3A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Заявление о необходимости проведения общественных слушаний (собрания) по обсуждению отчета об ОВОС можно направить: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Осиповичский районный исполнительный комитет (213760, Могилевская область, г. Осиповичи, ул. Сумченко, 30), телефон: 8 (02235) 66010, факс 8 (02235) 66021, 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8" w:history="1"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osip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_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ispolcom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@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mogilev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by</w:t>
        </w:r>
      </w:hyperlink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3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течение 10 рабочих дней 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данного уведомления. 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дополнительно.</w:t>
      </w:r>
    </w:p>
    <w:p w:rsidR="00143A74" w:rsidRDefault="00143A74" w:rsidP="0014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A74" w:rsidRPr="00143A74" w:rsidRDefault="00143A74" w:rsidP="00143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Заявление о намерении проведения общественной экологической экспертизы можно направить: 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Осиповичский райисполком (213760, Могилёвская область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г.Осиповичи, ул.Сумченко, 30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факс: (802235)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66021,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osip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_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ispolcom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@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mogilev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143A7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by</w:t>
        </w:r>
      </w:hyperlink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3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течении 10 рабочих дней с момента публикации уведомления. </w:t>
      </w:r>
      <w:r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 поступившие после указанного срока рассматриваться не будут.</w:t>
      </w:r>
    </w:p>
    <w:p w:rsidR="00143A74" w:rsidRDefault="00143A74" w:rsidP="0014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A74" w:rsidRPr="00143A74" w:rsidRDefault="00143A74" w:rsidP="00143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 дата опубликования уведомления:</w:t>
      </w:r>
    </w:p>
    <w:p w:rsidR="00143A74" w:rsidRPr="00143A74" w:rsidRDefault="00143A74" w:rsidP="00143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Уведомления о проведении общественных обсуждений размещены:</w:t>
      </w:r>
    </w:p>
    <w:p w:rsidR="00143A74" w:rsidRPr="00143A74" w:rsidRDefault="002542C0" w:rsidP="0025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- на сайте Осиповичского районного исполнительного комитета на вкладке Жителям/Общественные обсуждения </w:t>
      </w:r>
      <w:r w:rsidR="0068706A" w:rsidRPr="0068706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0" w:history="1">
        <w:r w:rsidR="0068706A" w:rsidRPr="0053260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http://osipovichi.gov.by/ru/Obsujdeniya-ru/</w:t>
        </w:r>
      </w:hyperlink>
      <w:r w:rsidR="0068706A" w:rsidRPr="0068706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870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bookmarkStart w:id="1" w:name="_GoBack"/>
      <w:bookmarkEnd w:id="1"/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</w:t>
      </w:r>
      <w:r w:rsidR="001C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г.</w:t>
      </w:r>
    </w:p>
    <w:p w:rsidR="00143A74" w:rsidRPr="00143A74" w:rsidRDefault="002542C0" w:rsidP="0025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печатных средствах массовой информации - в районной газете «Ас</w:t>
      </w:r>
      <w:r w:rsid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r w:rsid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цк</w:t>
      </w:r>
      <w:r w:rsidR="00143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край»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43A74" w:rsidRPr="0014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г.</w:t>
      </w:r>
    </w:p>
    <w:p w:rsidR="00192A3D" w:rsidRPr="00EA55DF" w:rsidRDefault="00192A3D" w:rsidP="00EA55DF">
      <w:pPr>
        <w:pStyle w:val="a4"/>
        <w:shd w:val="clear" w:color="auto" w:fill="FFFFFF"/>
        <w:spacing w:before="240" w:beforeAutospacing="0" w:after="240" w:afterAutospacing="0"/>
        <w:jc w:val="both"/>
        <w:rPr>
          <w:color w:val="343434"/>
          <w:sz w:val="28"/>
          <w:szCs w:val="28"/>
        </w:rPr>
      </w:pPr>
    </w:p>
    <w:sectPr w:rsidR="00192A3D" w:rsidRPr="00EA55DF" w:rsidSect="00897AD1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13" w:rsidRDefault="00CB4D13" w:rsidP="00431ADD">
      <w:pPr>
        <w:spacing w:after="0" w:line="240" w:lineRule="auto"/>
      </w:pPr>
      <w:r>
        <w:separator/>
      </w:r>
    </w:p>
  </w:endnote>
  <w:endnote w:type="continuationSeparator" w:id="0">
    <w:p w:rsidR="00CB4D13" w:rsidRDefault="00CB4D13" w:rsidP="0043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13" w:rsidRDefault="00CB4D13" w:rsidP="00431ADD">
      <w:pPr>
        <w:spacing w:after="0" w:line="240" w:lineRule="auto"/>
      </w:pPr>
      <w:r>
        <w:separator/>
      </w:r>
    </w:p>
  </w:footnote>
  <w:footnote w:type="continuationSeparator" w:id="0">
    <w:p w:rsidR="00CB4D13" w:rsidRDefault="00CB4D13" w:rsidP="00431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91A480A"/>
    <w:multiLevelType w:val="hybridMultilevel"/>
    <w:tmpl w:val="219C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0C"/>
    <w:rsid w:val="000012EA"/>
    <w:rsid w:val="0007254E"/>
    <w:rsid w:val="000D478B"/>
    <w:rsid w:val="00143A74"/>
    <w:rsid w:val="00192A3D"/>
    <w:rsid w:val="001C38BF"/>
    <w:rsid w:val="002542C0"/>
    <w:rsid w:val="003F4FBE"/>
    <w:rsid w:val="00431ADD"/>
    <w:rsid w:val="00443131"/>
    <w:rsid w:val="00454050"/>
    <w:rsid w:val="004C2120"/>
    <w:rsid w:val="005A4043"/>
    <w:rsid w:val="0068706A"/>
    <w:rsid w:val="00696A1F"/>
    <w:rsid w:val="006F470C"/>
    <w:rsid w:val="00796911"/>
    <w:rsid w:val="007F7FC8"/>
    <w:rsid w:val="00897AD1"/>
    <w:rsid w:val="008C7ED0"/>
    <w:rsid w:val="009335F2"/>
    <w:rsid w:val="0099219C"/>
    <w:rsid w:val="00A10D35"/>
    <w:rsid w:val="00A552A8"/>
    <w:rsid w:val="00AC140A"/>
    <w:rsid w:val="00B05A8B"/>
    <w:rsid w:val="00B5150C"/>
    <w:rsid w:val="00B622B4"/>
    <w:rsid w:val="00BB5BF0"/>
    <w:rsid w:val="00C34883"/>
    <w:rsid w:val="00CA3A68"/>
    <w:rsid w:val="00CB4D13"/>
    <w:rsid w:val="00CD3C07"/>
    <w:rsid w:val="00D852C6"/>
    <w:rsid w:val="00DF2235"/>
    <w:rsid w:val="00EA55DF"/>
    <w:rsid w:val="00F4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76F257B-76C8-4836-8346-BB2FFEC1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2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6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22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478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9219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3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1ADD"/>
  </w:style>
  <w:style w:type="paragraph" w:styleId="ab">
    <w:name w:val="footer"/>
    <w:basedOn w:val="a"/>
    <w:link w:val="ac"/>
    <w:uiPriority w:val="99"/>
    <w:unhideWhenUsed/>
    <w:rsid w:val="0043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1ADD"/>
  </w:style>
  <w:style w:type="character" w:styleId="ad">
    <w:name w:val="Strong"/>
    <w:basedOn w:val="a0"/>
    <w:uiPriority w:val="22"/>
    <w:qFormat/>
    <w:rsid w:val="00A10D35"/>
    <w:rPr>
      <w:b/>
      <w:bCs/>
    </w:rPr>
  </w:style>
  <w:style w:type="character" w:styleId="ae">
    <w:name w:val="Emphasis"/>
    <w:basedOn w:val="a0"/>
    <w:uiPriority w:val="20"/>
    <w:qFormat/>
    <w:rsid w:val="00CA3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gilevoblvodokanal@yandex.by" TargetMode="External"/><Relationship Id="rId13" Type="http://schemas.openxmlformats.org/officeDocument/2006/relationships/hyperlink" Target="mailto:212tanja84@mai.ru" TargetMode="External"/><Relationship Id="rId18" Type="http://schemas.openxmlformats.org/officeDocument/2006/relationships/hyperlink" Target="mailto:osip_ispolcom@mogilev.b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212tanja84@mai.ru" TargetMode="External"/><Relationship Id="rId12" Type="http://schemas.openxmlformats.org/officeDocument/2006/relationships/hyperlink" Target="mailto:mogilevoblvodokanal@yandex.by" TargetMode="External"/><Relationship Id="rId17" Type="http://schemas.openxmlformats.org/officeDocument/2006/relationships/hyperlink" Target="mailto:mogilevoblvodokanal@yandex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212tanja84@mai.ru" TargetMode="External"/><Relationship Id="rId20" Type="http://schemas.openxmlformats.org/officeDocument/2006/relationships/hyperlink" Target="http://osipovichi.gov.by/ru/Obsujdeniya-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gilevoblvodokanal@yandex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sipovichi-arc@tut.by" TargetMode="External"/><Relationship Id="rId10" Type="http://schemas.openxmlformats.org/officeDocument/2006/relationships/hyperlink" Target="mailto:osipovichi-arc@tut.by" TargetMode="External"/><Relationship Id="rId19" Type="http://schemas.openxmlformats.org/officeDocument/2006/relationships/hyperlink" Target="mailto:osip_ispolcom@mogile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gilev.gov.by/ru/obshchestvennye-obsuzhdeniya" TargetMode="External"/><Relationship Id="rId14" Type="http://schemas.openxmlformats.org/officeDocument/2006/relationships/hyperlink" Target="mailto:mogilevoblvodokanal@yandex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Минакова Ирина Владимировн</cp:lastModifiedBy>
  <cp:revision>2</cp:revision>
  <cp:lastPrinted>2020-02-21T08:41:00Z</cp:lastPrinted>
  <dcterms:created xsi:type="dcterms:W3CDTF">2020-02-24T06:51:00Z</dcterms:created>
  <dcterms:modified xsi:type="dcterms:W3CDTF">2020-02-24T06:51:00Z</dcterms:modified>
</cp:coreProperties>
</file>