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F3D" w:rsidRDefault="00925F3D" w:rsidP="00925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25F3D">
        <w:rPr>
          <w:rFonts w:ascii="Times New Roman" w:hAnsi="Times New Roman" w:cs="Times New Roman"/>
          <w:b/>
          <w:bCs/>
          <w:sz w:val="30"/>
          <w:szCs w:val="30"/>
        </w:rPr>
        <w:t>ИНСТРУКЦИЯ УЧАСТНИКАМ КОНКУРСА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="002815EE">
        <w:rPr>
          <w:rFonts w:ascii="Times New Roman" w:hAnsi="Times New Roman" w:cs="Times New Roman"/>
          <w:sz w:val="30"/>
          <w:szCs w:val="30"/>
        </w:rPr>
        <w:t xml:space="preserve">    </w:t>
      </w:r>
      <w:proofErr w:type="gramStart"/>
      <w:r w:rsidRPr="00925F3D">
        <w:rPr>
          <w:rFonts w:ascii="Times New Roman" w:hAnsi="Times New Roman" w:cs="Times New Roman"/>
          <w:sz w:val="30"/>
          <w:szCs w:val="30"/>
        </w:rPr>
        <w:t>Настоящий конкурс проводится в соответствии с Законом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Республики Беларусь от 22 мая 2000 г. № 395-3 «О социальном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обслуживании», постановлением Совета Министров Республики Беларусь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от 27 декабря 2012 г. № 1219 «О некоторых вопросах государственного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социального заказа в области социального обслуживания» и на основании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A74DB">
        <w:rPr>
          <w:rFonts w:ascii="Times New Roman" w:hAnsi="Times New Roman" w:cs="Times New Roman"/>
          <w:sz w:val="30"/>
          <w:szCs w:val="30"/>
        </w:rPr>
        <w:t xml:space="preserve">решения </w:t>
      </w:r>
      <w:proofErr w:type="spellStart"/>
      <w:r w:rsidR="00AA74DB">
        <w:rPr>
          <w:rFonts w:ascii="Times New Roman" w:hAnsi="Times New Roman" w:cs="Times New Roman"/>
          <w:sz w:val="30"/>
          <w:szCs w:val="30"/>
        </w:rPr>
        <w:t>Осиповичского</w:t>
      </w:r>
      <w:proofErr w:type="spellEnd"/>
      <w:r w:rsidR="00AA74DB">
        <w:rPr>
          <w:rFonts w:ascii="Times New Roman" w:hAnsi="Times New Roman" w:cs="Times New Roman"/>
          <w:sz w:val="30"/>
          <w:szCs w:val="30"/>
        </w:rPr>
        <w:t xml:space="preserve"> райисполкома</w:t>
      </w:r>
      <w:r w:rsidRPr="00925F3D">
        <w:rPr>
          <w:rFonts w:ascii="Times New Roman" w:hAnsi="Times New Roman" w:cs="Times New Roman"/>
          <w:sz w:val="30"/>
          <w:szCs w:val="30"/>
        </w:rPr>
        <w:t xml:space="preserve">  от 1</w:t>
      </w:r>
      <w:r w:rsidR="00964316">
        <w:rPr>
          <w:rFonts w:ascii="Times New Roman" w:hAnsi="Times New Roman" w:cs="Times New Roman"/>
          <w:sz w:val="30"/>
          <w:szCs w:val="30"/>
        </w:rPr>
        <w:t>6</w:t>
      </w:r>
      <w:r w:rsidRPr="00925F3D">
        <w:rPr>
          <w:rFonts w:ascii="Times New Roman" w:hAnsi="Times New Roman" w:cs="Times New Roman"/>
          <w:sz w:val="30"/>
          <w:szCs w:val="30"/>
        </w:rPr>
        <w:t xml:space="preserve"> </w:t>
      </w:r>
      <w:r w:rsidR="00BB4564">
        <w:rPr>
          <w:rFonts w:ascii="Times New Roman" w:hAnsi="Times New Roman" w:cs="Times New Roman"/>
          <w:sz w:val="30"/>
          <w:szCs w:val="30"/>
        </w:rPr>
        <w:t>января</w:t>
      </w:r>
      <w:r w:rsidRPr="00925F3D">
        <w:rPr>
          <w:rFonts w:ascii="Times New Roman" w:hAnsi="Times New Roman" w:cs="Times New Roman"/>
          <w:sz w:val="30"/>
          <w:szCs w:val="30"/>
        </w:rPr>
        <w:t xml:space="preserve"> 202</w:t>
      </w:r>
      <w:r w:rsidR="00964316">
        <w:rPr>
          <w:rFonts w:ascii="Times New Roman" w:hAnsi="Times New Roman" w:cs="Times New Roman"/>
          <w:sz w:val="30"/>
          <w:szCs w:val="30"/>
        </w:rPr>
        <w:t>6</w:t>
      </w:r>
      <w:r w:rsidRPr="00925F3D">
        <w:rPr>
          <w:rFonts w:ascii="Times New Roman" w:hAnsi="Times New Roman" w:cs="Times New Roman"/>
          <w:sz w:val="30"/>
          <w:szCs w:val="30"/>
        </w:rPr>
        <w:t xml:space="preserve"> г. № </w:t>
      </w:r>
      <w:r w:rsidR="00BB4564">
        <w:rPr>
          <w:rFonts w:ascii="Times New Roman" w:hAnsi="Times New Roman" w:cs="Times New Roman"/>
          <w:sz w:val="30"/>
          <w:szCs w:val="30"/>
        </w:rPr>
        <w:t>1-</w:t>
      </w:r>
      <w:r w:rsidR="00964316">
        <w:rPr>
          <w:rFonts w:ascii="Times New Roman" w:hAnsi="Times New Roman" w:cs="Times New Roman"/>
          <w:sz w:val="30"/>
          <w:szCs w:val="30"/>
        </w:rPr>
        <w:t>15</w:t>
      </w:r>
      <w:r w:rsidRPr="00925F3D">
        <w:rPr>
          <w:rFonts w:ascii="Times New Roman" w:hAnsi="Times New Roman" w:cs="Times New Roman"/>
          <w:sz w:val="30"/>
          <w:szCs w:val="30"/>
        </w:rPr>
        <w:t xml:space="preserve"> «О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наделении полномочиями».</w:t>
      </w:r>
      <w:proofErr w:type="gramEnd"/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25F3D" w:rsidRPr="00925F3D" w:rsidRDefault="00925F3D" w:rsidP="00925F3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25F3D">
        <w:rPr>
          <w:rFonts w:ascii="Times New Roman" w:hAnsi="Times New Roman" w:cs="Times New Roman"/>
          <w:b/>
          <w:bCs/>
          <w:sz w:val="30"/>
          <w:szCs w:val="30"/>
        </w:rPr>
        <w:t>Требования к составу участников конкурса</w:t>
      </w:r>
    </w:p>
    <w:p w:rsidR="00925F3D" w:rsidRPr="00925F3D" w:rsidRDefault="002815EE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</w:t>
      </w:r>
      <w:r w:rsidR="00925F3D" w:rsidRPr="00925F3D">
        <w:rPr>
          <w:rFonts w:ascii="Times New Roman" w:hAnsi="Times New Roman" w:cs="Times New Roman"/>
          <w:sz w:val="30"/>
          <w:szCs w:val="30"/>
        </w:rPr>
        <w:t>К участию в конкурсе допускаются негосударственные</w:t>
      </w:r>
      <w:r w:rsidR="00925F3D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некоммерческие организации, зарегистрированные в установленном</w:t>
      </w:r>
      <w:r w:rsidR="00925F3D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порядке и осуществляющие деятельность на территории Республики</w:t>
      </w:r>
      <w:r w:rsidR="00925F3D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Беларусь, за исключением негосударственных некоммерческих</w:t>
      </w:r>
      <w:r w:rsidR="00925F3D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организаций: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 xml:space="preserve">на </w:t>
      </w:r>
      <w:proofErr w:type="gramStart"/>
      <w:r w:rsidRPr="00925F3D">
        <w:rPr>
          <w:rFonts w:ascii="Times New Roman" w:hAnsi="Times New Roman" w:cs="Times New Roman"/>
          <w:sz w:val="30"/>
          <w:szCs w:val="30"/>
        </w:rPr>
        <w:t>имущество</w:t>
      </w:r>
      <w:proofErr w:type="gramEnd"/>
      <w:r w:rsidRPr="00925F3D">
        <w:rPr>
          <w:rFonts w:ascii="Times New Roman" w:hAnsi="Times New Roman" w:cs="Times New Roman"/>
          <w:sz w:val="30"/>
          <w:szCs w:val="30"/>
        </w:rPr>
        <w:t xml:space="preserve"> которых наложен арест;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находящихся в процессе ликвидации, реорганизации (за</w:t>
      </w:r>
      <w:r w:rsidR="00AA74DB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исключением юридических лиц, к которым присоединяются другие</w:t>
      </w:r>
      <w:r w:rsidR="00AA74DB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юридические лица) или признанных в установленном</w:t>
      </w:r>
      <w:r w:rsidR="00AA74DB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порядке экономически несостоятельными (банкротами), за исключением</w:t>
      </w:r>
      <w:r w:rsidR="00AA74DB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находящихся в процедуре санации;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925F3D">
        <w:rPr>
          <w:rFonts w:ascii="Times New Roman" w:hAnsi="Times New Roman" w:cs="Times New Roman"/>
          <w:sz w:val="30"/>
          <w:szCs w:val="30"/>
        </w:rPr>
        <w:t>представители</w:t>
      </w:r>
      <w:proofErr w:type="gramEnd"/>
      <w:r w:rsidRPr="00925F3D">
        <w:rPr>
          <w:rFonts w:ascii="Times New Roman" w:hAnsi="Times New Roman" w:cs="Times New Roman"/>
          <w:sz w:val="30"/>
          <w:szCs w:val="30"/>
        </w:rPr>
        <w:t xml:space="preserve"> которых включены в состав конкурсной комиссии;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925F3D">
        <w:rPr>
          <w:rFonts w:ascii="Times New Roman" w:hAnsi="Times New Roman" w:cs="Times New Roman"/>
          <w:sz w:val="30"/>
          <w:szCs w:val="30"/>
        </w:rPr>
        <w:t>являющихся</w:t>
      </w:r>
      <w:proofErr w:type="gramEnd"/>
      <w:r w:rsidRPr="00925F3D">
        <w:rPr>
          <w:rFonts w:ascii="Times New Roman" w:hAnsi="Times New Roman" w:cs="Times New Roman"/>
          <w:sz w:val="30"/>
          <w:szCs w:val="30"/>
        </w:rPr>
        <w:t xml:space="preserve"> политическими партиями;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925F3D">
        <w:rPr>
          <w:rFonts w:ascii="Times New Roman" w:hAnsi="Times New Roman" w:cs="Times New Roman"/>
          <w:sz w:val="30"/>
          <w:szCs w:val="30"/>
        </w:rPr>
        <w:t>представивших недостоверную информацию о себе;</w:t>
      </w:r>
      <w:proofErr w:type="gramEnd"/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925F3D">
        <w:rPr>
          <w:rFonts w:ascii="Times New Roman" w:hAnsi="Times New Roman" w:cs="Times New Roman"/>
          <w:sz w:val="30"/>
          <w:szCs w:val="30"/>
        </w:rPr>
        <w:t>деятельность</w:t>
      </w:r>
      <w:proofErr w:type="gramEnd"/>
      <w:r w:rsidRPr="00925F3D">
        <w:rPr>
          <w:rFonts w:ascii="Times New Roman" w:hAnsi="Times New Roman" w:cs="Times New Roman"/>
          <w:sz w:val="30"/>
          <w:szCs w:val="30"/>
        </w:rPr>
        <w:t xml:space="preserve"> которых приостановлена.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25F3D">
        <w:rPr>
          <w:rFonts w:ascii="Times New Roman" w:hAnsi="Times New Roman" w:cs="Times New Roman"/>
          <w:b/>
          <w:bCs/>
          <w:sz w:val="30"/>
          <w:szCs w:val="30"/>
        </w:rPr>
        <w:t>2. Расходы на участие в конкурсе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="00FC15F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Участник конкурса несет все расходы, связанные с подготовкой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подачей своего предложения.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25F3D">
        <w:rPr>
          <w:rFonts w:ascii="Times New Roman" w:hAnsi="Times New Roman" w:cs="Times New Roman"/>
          <w:b/>
          <w:bCs/>
          <w:sz w:val="30"/>
          <w:szCs w:val="30"/>
        </w:rPr>
        <w:t>3. Содержание конкурсного предложения</w:t>
      </w:r>
    </w:p>
    <w:p w:rsidR="00925F3D" w:rsidRPr="00925F3D" w:rsidRDefault="00FC15FE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</w:t>
      </w:r>
      <w:r w:rsidR="00925F3D" w:rsidRPr="00925F3D">
        <w:rPr>
          <w:rFonts w:ascii="Times New Roman" w:hAnsi="Times New Roman" w:cs="Times New Roman"/>
          <w:sz w:val="30"/>
          <w:szCs w:val="30"/>
        </w:rPr>
        <w:t>Для участия в конкурсе негосударственные некоммерческие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 xml:space="preserve">организации представляют в </w:t>
      </w:r>
      <w:r w:rsidR="005A1617">
        <w:rPr>
          <w:rFonts w:ascii="Times New Roman" w:hAnsi="Times New Roman" w:cs="Times New Roman"/>
          <w:sz w:val="30"/>
          <w:szCs w:val="30"/>
        </w:rPr>
        <w:t xml:space="preserve">управление по труду, занятости и социальной защите </w:t>
      </w:r>
      <w:proofErr w:type="spellStart"/>
      <w:r w:rsidR="005A1617">
        <w:rPr>
          <w:rFonts w:ascii="Times New Roman" w:hAnsi="Times New Roman" w:cs="Times New Roman"/>
          <w:sz w:val="30"/>
          <w:szCs w:val="30"/>
        </w:rPr>
        <w:t>Осиповичского</w:t>
      </w:r>
      <w:proofErr w:type="spellEnd"/>
      <w:r w:rsidR="005A1617">
        <w:rPr>
          <w:rFonts w:ascii="Times New Roman" w:hAnsi="Times New Roman" w:cs="Times New Roman"/>
          <w:sz w:val="30"/>
          <w:szCs w:val="30"/>
        </w:rPr>
        <w:t xml:space="preserve"> райисполкома</w:t>
      </w:r>
      <w:r>
        <w:rPr>
          <w:rFonts w:ascii="Times New Roman" w:hAnsi="Times New Roman" w:cs="Times New Roman"/>
          <w:sz w:val="30"/>
          <w:szCs w:val="30"/>
        </w:rPr>
        <w:t xml:space="preserve"> адресу: 213765</w:t>
      </w:r>
      <w:r w:rsidR="00925F3D" w:rsidRPr="00925F3D">
        <w:rPr>
          <w:rFonts w:ascii="Times New Roman" w:hAnsi="Times New Roman" w:cs="Times New Roman"/>
          <w:sz w:val="30"/>
          <w:szCs w:val="30"/>
        </w:rPr>
        <w:t xml:space="preserve">, г. </w:t>
      </w:r>
      <w:r>
        <w:rPr>
          <w:rFonts w:ascii="Times New Roman" w:hAnsi="Times New Roman" w:cs="Times New Roman"/>
          <w:sz w:val="30"/>
          <w:szCs w:val="30"/>
        </w:rPr>
        <w:t>Осиповичи</w:t>
      </w:r>
      <w:r w:rsidR="00925F3D" w:rsidRPr="00925F3D">
        <w:rPr>
          <w:rFonts w:ascii="Times New Roman" w:hAnsi="Times New Roman" w:cs="Times New Roman"/>
          <w:sz w:val="30"/>
          <w:szCs w:val="30"/>
        </w:rPr>
        <w:t>,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 xml:space="preserve">ул. </w:t>
      </w:r>
      <w:r w:rsidR="005A1617">
        <w:rPr>
          <w:rFonts w:ascii="Times New Roman" w:hAnsi="Times New Roman" w:cs="Times New Roman"/>
          <w:sz w:val="30"/>
          <w:szCs w:val="30"/>
        </w:rPr>
        <w:t>Сумченко</w:t>
      </w:r>
      <w:r w:rsidRPr="00925F3D">
        <w:rPr>
          <w:rFonts w:ascii="Times New Roman" w:hAnsi="Times New Roman" w:cs="Times New Roman"/>
          <w:sz w:val="30"/>
          <w:szCs w:val="30"/>
        </w:rPr>
        <w:t>,</w:t>
      </w:r>
      <w:r w:rsidR="005A1617">
        <w:rPr>
          <w:rFonts w:ascii="Times New Roman" w:hAnsi="Times New Roman" w:cs="Times New Roman"/>
          <w:sz w:val="30"/>
          <w:szCs w:val="30"/>
        </w:rPr>
        <w:t>33</w:t>
      </w:r>
      <w:r w:rsidRPr="00925F3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25F3D">
        <w:rPr>
          <w:rFonts w:ascii="Times New Roman" w:hAnsi="Times New Roman" w:cs="Times New Roman"/>
          <w:sz w:val="30"/>
          <w:szCs w:val="30"/>
        </w:rPr>
        <w:t>каб</w:t>
      </w:r>
      <w:proofErr w:type="spellEnd"/>
      <w:r w:rsidRPr="00925F3D">
        <w:rPr>
          <w:rFonts w:ascii="Times New Roman" w:hAnsi="Times New Roman" w:cs="Times New Roman"/>
          <w:sz w:val="30"/>
          <w:szCs w:val="30"/>
        </w:rPr>
        <w:t>. 1</w:t>
      </w:r>
      <w:r w:rsidR="005A1617">
        <w:rPr>
          <w:rFonts w:ascii="Times New Roman" w:hAnsi="Times New Roman" w:cs="Times New Roman"/>
          <w:sz w:val="30"/>
          <w:szCs w:val="30"/>
        </w:rPr>
        <w:t>05</w:t>
      </w:r>
      <w:r w:rsidRPr="00925F3D">
        <w:rPr>
          <w:rFonts w:ascii="Times New Roman" w:hAnsi="Times New Roman" w:cs="Times New Roman"/>
          <w:sz w:val="30"/>
          <w:szCs w:val="30"/>
        </w:rPr>
        <w:t xml:space="preserve"> или </w:t>
      </w:r>
      <w:proofErr w:type="spellStart"/>
      <w:r w:rsidRPr="00925F3D">
        <w:rPr>
          <w:rFonts w:ascii="Times New Roman" w:hAnsi="Times New Roman" w:cs="Times New Roman"/>
          <w:sz w:val="30"/>
          <w:szCs w:val="30"/>
        </w:rPr>
        <w:t>каб</w:t>
      </w:r>
      <w:proofErr w:type="spellEnd"/>
      <w:r w:rsidRPr="00925F3D">
        <w:rPr>
          <w:rFonts w:ascii="Times New Roman" w:hAnsi="Times New Roman" w:cs="Times New Roman"/>
          <w:sz w:val="30"/>
          <w:szCs w:val="30"/>
        </w:rPr>
        <w:t>. 1</w:t>
      </w:r>
      <w:r w:rsidR="005A1617">
        <w:rPr>
          <w:rFonts w:ascii="Times New Roman" w:hAnsi="Times New Roman" w:cs="Times New Roman"/>
          <w:sz w:val="30"/>
          <w:szCs w:val="30"/>
        </w:rPr>
        <w:t>18</w:t>
      </w:r>
      <w:r w:rsidRPr="00925F3D">
        <w:rPr>
          <w:rFonts w:ascii="Times New Roman" w:hAnsi="Times New Roman" w:cs="Times New Roman"/>
          <w:sz w:val="30"/>
          <w:szCs w:val="30"/>
        </w:rPr>
        <w:t xml:space="preserve"> в запечатанном конверте на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бумажном носителе конкурсные предложения, включающие: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заявление на участие в конкурсе на выполнение государственного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социального заказа, финансируемого путем предоставления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негосударственным некоммерческим организациям субсидий на оказание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 xml:space="preserve">социальных услуг по форме согласно приложению 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 xml:space="preserve">2 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 xml:space="preserve">к 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Положению о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925F3D">
        <w:rPr>
          <w:rFonts w:ascii="Times New Roman" w:hAnsi="Times New Roman" w:cs="Times New Roman"/>
          <w:sz w:val="30"/>
          <w:szCs w:val="30"/>
        </w:rPr>
        <w:t>порядке</w:t>
      </w:r>
      <w:proofErr w:type="gramEnd"/>
      <w:r w:rsidRPr="00925F3D">
        <w:rPr>
          <w:rFonts w:ascii="Times New Roman" w:hAnsi="Times New Roman" w:cs="Times New Roman"/>
          <w:sz w:val="30"/>
          <w:szCs w:val="30"/>
        </w:rPr>
        <w:t xml:space="preserve"> проведения конкурса на выполнение государственного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социального заказа, финансируемого путем предоставления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негосударственным некоммерческим организациям субсидий на оказание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lastRenderedPageBreak/>
        <w:t xml:space="preserve">социальных услуг и реализацию социальных проектов, </w:t>
      </w:r>
      <w:proofErr w:type="gramStart"/>
      <w:r w:rsidRPr="00925F3D">
        <w:rPr>
          <w:rFonts w:ascii="Times New Roman" w:hAnsi="Times New Roman" w:cs="Times New Roman"/>
          <w:sz w:val="30"/>
          <w:szCs w:val="30"/>
        </w:rPr>
        <w:t>утвержденному</w:t>
      </w:r>
      <w:proofErr w:type="gramEnd"/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постановлением Совета Министров Республики Беларусь от 27 декабря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2012 г. № 1219 (далее - Положение);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сведения о негосударственной некоммерческой организации по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форме согласно приложению 3 к Положению, включая сведения об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отсутствии у нее задолженности по уплате налогов, сборов (пошлин)</w:t>
      </w:r>
      <w:proofErr w:type="gramStart"/>
      <w:r w:rsidRPr="00925F3D">
        <w:rPr>
          <w:rFonts w:ascii="Times New Roman" w:hAnsi="Times New Roman" w:cs="Times New Roman"/>
          <w:sz w:val="30"/>
          <w:szCs w:val="30"/>
        </w:rPr>
        <w:t>,п</w:t>
      </w:r>
      <w:proofErr w:type="gramEnd"/>
      <w:r w:rsidRPr="00925F3D">
        <w:rPr>
          <w:rFonts w:ascii="Times New Roman" w:hAnsi="Times New Roman" w:cs="Times New Roman"/>
          <w:sz w:val="30"/>
          <w:szCs w:val="30"/>
        </w:rPr>
        <w:t>еней, без представления соответствующего документа из налогового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органа;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 xml:space="preserve">подробное описание планируемых </w:t>
      </w:r>
      <w:proofErr w:type="gramStart"/>
      <w:r w:rsidRPr="00925F3D">
        <w:rPr>
          <w:rFonts w:ascii="Times New Roman" w:hAnsi="Times New Roman" w:cs="Times New Roman"/>
          <w:sz w:val="30"/>
          <w:szCs w:val="30"/>
        </w:rPr>
        <w:t>к оказанию социальных услуг в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рамках государственного социального заказа в соответствии с заданием на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оказание</w:t>
      </w:r>
      <w:proofErr w:type="gramEnd"/>
      <w:r w:rsidRPr="00925F3D">
        <w:rPr>
          <w:rFonts w:ascii="Times New Roman" w:hAnsi="Times New Roman" w:cs="Times New Roman"/>
          <w:sz w:val="30"/>
          <w:szCs w:val="30"/>
        </w:rPr>
        <w:t xml:space="preserve"> социальных услуг посредством государственного социального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 xml:space="preserve">заказа, </w:t>
      </w:r>
      <w:proofErr w:type="gramStart"/>
      <w:r w:rsidRPr="00925F3D">
        <w:rPr>
          <w:rFonts w:ascii="Times New Roman" w:hAnsi="Times New Roman" w:cs="Times New Roman"/>
          <w:sz w:val="30"/>
          <w:szCs w:val="30"/>
        </w:rPr>
        <w:t>определенным</w:t>
      </w:r>
      <w:proofErr w:type="gramEnd"/>
      <w:r w:rsidRPr="00925F3D">
        <w:rPr>
          <w:rFonts w:ascii="Times New Roman" w:hAnsi="Times New Roman" w:cs="Times New Roman"/>
          <w:sz w:val="30"/>
          <w:szCs w:val="30"/>
        </w:rPr>
        <w:t xml:space="preserve"> в извещении о проведении конкурса (далее -</w:t>
      </w:r>
      <w:r w:rsidR="009F6DC4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конкурсное задание);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копию свидетельства о государственной регистрации;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копию устава негосударственной некоммерческой организации.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По инициативе негосударственной некоммерческой организации</w:t>
      </w:r>
      <w:r w:rsidR="009F6DC4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могут быть представлены другие документы (сертификаты,</w:t>
      </w:r>
      <w:r w:rsidR="009F6DC4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рекомендательные письма, отзывы других юридических и физических</w:t>
      </w:r>
      <w:r w:rsidR="009F6DC4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 xml:space="preserve">лиц, отчеты по результатам проведенных проверок и </w:t>
      </w:r>
      <w:proofErr w:type="gramStart"/>
      <w:r w:rsidRPr="00925F3D">
        <w:rPr>
          <w:rFonts w:ascii="Times New Roman" w:hAnsi="Times New Roman" w:cs="Times New Roman"/>
          <w:sz w:val="30"/>
          <w:szCs w:val="30"/>
        </w:rPr>
        <w:t>другое</w:t>
      </w:r>
      <w:proofErr w:type="gramEnd"/>
      <w:r w:rsidRPr="00925F3D">
        <w:rPr>
          <w:rFonts w:ascii="Times New Roman" w:hAnsi="Times New Roman" w:cs="Times New Roman"/>
          <w:sz w:val="30"/>
          <w:szCs w:val="30"/>
        </w:rPr>
        <w:t>).</w:t>
      </w:r>
    </w:p>
    <w:p w:rsidR="00925F3D" w:rsidRPr="00925F3D" w:rsidRDefault="00925F3D" w:rsidP="005A1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25F3D">
        <w:rPr>
          <w:rFonts w:ascii="Times New Roman" w:hAnsi="Times New Roman" w:cs="Times New Roman"/>
          <w:b/>
          <w:bCs/>
          <w:sz w:val="30"/>
          <w:szCs w:val="30"/>
        </w:rPr>
        <w:t>4. Подача предложения</w:t>
      </w:r>
    </w:p>
    <w:p w:rsidR="00925F3D" w:rsidRPr="00925F3D" w:rsidRDefault="005A1617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</w:t>
      </w:r>
      <w:r w:rsidR="00925F3D" w:rsidRPr="00925F3D">
        <w:rPr>
          <w:rFonts w:ascii="Times New Roman" w:hAnsi="Times New Roman" w:cs="Times New Roman"/>
          <w:sz w:val="30"/>
          <w:szCs w:val="30"/>
        </w:rPr>
        <w:t xml:space="preserve">Прием конкурсных предложений осуществляется </w:t>
      </w:r>
      <w:proofErr w:type="gramStart"/>
      <w:r w:rsidR="00925F3D" w:rsidRPr="00925F3D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="00925F3D" w:rsidRPr="00925F3D">
        <w:rPr>
          <w:rFonts w:ascii="Times New Roman" w:hAnsi="Times New Roman" w:cs="Times New Roman"/>
          <w:sz w:val="30"/>
          <w:szCs w:val="30"/>
        </w:rPr>
        <w:t xml:space="preserve"> запечатанных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925F3D">
        <w:rPr>
          <w:rFonts w:ascii="Times New Roman" w:hAnsi="Times New Roman" w:cs="Times New Roman"/>
          <w:sz w:val="30"/>
          <w:szCs w:val="30"/>
        </w:rPr>
        <w:t>конвертах</w:t>
      </w:r>
      <w:proofErr w:type="gramEnd"/>
      <w:r w:rsidRPr="00925F3D">
        <w:rPr>
          <w:rFonts w:ascii="Times New Roman" w:hAnsi="Times New Roman" w:cs="Times New Roman"/>
          <w:sz w:val="30"/>
          <w:szCs w:val="30"/>
        </w:rPr>
        <w:t xml:space="preserve"> на бумажном носителе в период с </w:t>
      </w:r>
      <w:r w:rsidR="00BB4564">
        <w:rPr>
          <w:rFonts w:ascii="Times New Roman" w:hAnsi="Times New Roman" w:cs="Times New Roman"/>
          <w:sz w:val="30"/>
          <w:szCs w:val="30"/>
        </w:rPr>
        <w:t>2</w:t>
      </w:r>
      <w:r w:rsidR="00964316">
        <w:rPr>
          <w:rFonts w:ascii="Times New Roman" w:hAnsi="Times New Roman" w:cs="Times New Roman"/>
          <w:sz w:val="30"/>
          <w:szCs w:val="30"/>
        </w:rPr>
        <w:t>7</w:t>
      </w:r>
      <w:r w:rsidRPr="00925F3D">
        <w:rPr>
          <w:rFonts w:ascii="Times New Roman" w:hAnsi="Times New Roman" w:cs="Times New Roman"/>
          <w:sz w:val="30"/>
          <w:szCs w:val="30"/>
        </w:rPr>
        <w:t>.0</w:t>
      </w:r>
      <w:r w:rsidR="00FF696F">
        <w:rPr>
          <w:rFonts w:ascii="Times New Roman" w:hAnsi="Times New Roman" w:cs="Times New Roman"/>
          <w:sz w:val="30"/>
          <w:szCs w:val="30"/>
        </w:rPr>
        <w:t>1</w:t>
      </w:r>
      <w:r w:rsidRPr="00925F3D">
        <w:rPr>
          <w:rFonts w:ascii="Times New Roman" w:hAnsi="Times New Roman" w:cs="Times New Roman"/>
          <w:sz w:val="30"/>
          <w:szCs w:val="30"/>
        </w:rPr>
        <w:t>.202</w:t>
      </w:r>
      <w:r w:rsidR="00964316">
        <w:rPr>
          <w:rFonts w:ascii="Times New Roman" w:hAnsi="Times New Roman" w:cs="Times New Roman"/>
          <w:sz w:val="30"/>
          <w:szCs w:val="30"/>
        </w:rPr>
        <w:t>6</w:t>
      </w:r>
      <w:r w:rsidRPr="00925F3D">
        <w:rPr>
          <w:rFonts w:ascii="Times New Roman" w:hAnsi="Times New Roman" w:cs="Times New Roman"/>
          <w:sz w:val="30"/>
          <w:szCs w:val="30"/>
        </w:rPr>
        <w:t xml:space="preserve"> по </w:t>
      </w:r>
      <w:r w:rsidR="00BB4564">
        <w:rPr>
          <w:rFonts w:ascii="Times New Roman" w:hAnsi="Times New Roman" w:cs="Times New Roman"/>
          <w:sz w:val="30"/>
          <w:szCs w:val="30"/>
        </w:rPr>
        <w:t>2</w:t>
      </w:r>
      <w:r w:rsidR="00964316">
        <w:rPr>
          <w:rFonts w:ascii="Times New Roman" w:hAnsi="Times New Roman" w:cs="Times New Roman"/>
          <w:sz w:val="30"/>
          <w:szCs w:val="30"/>
        </w:rPr>
        <w:t>7</w:t>
      </w:r>
      <w:r w:rsidRPr="00925F3D">
        <w:rPr>
          <w:rFonts w:ascii="Times New Roman" w:hAnsi="Times New Roman" w:cs="Times New Roman"/>
          <w:sz w:val="30"/>
          <w:szCs w:val="30"/>
        </w:rPr>
        <w:t>.0</w:t>
      </w:r>
      <w:r w:rsidR="00FF696F">
        <w:rPr>
          <w:rFonts w:ascii="Times New Roman" w:hAnsi="Times New Roman" w:cs="Times New Roman"/>
          <w:sz w:val="30"/>
          <w:szCs w:val="30"/>
        </w:rPr>
        <w:t>2</w:t>
      </w:r>
      <w:r w:rsidRPr="00925F3D">
        <w:rPr>
          <w:rFonts w:ascii="Times New Roman" w:hAnsi="Times New Roman" w:cs="Times New Roman"/>
          <w:sz w:val="30"/>
          <w:szCs w:val="30"/>
        </w:rPr>
        <w:t>.202</w:t>
      </w:r>
      <w:r w:rsidR="00964316">
        <w:rPr>
          <w:rFonts w:ascii="Times New Roman" w:hAnsi="Times New Roman" w:cs="Times New Roman"/>
          <w:sz w:val="30"/>
          <w:szCs w:val="30"/>
        </w:rPr>
        <w:t>6</w:t>
      </w:r>
      <w:bookmarkStart w:id="0" w:name="_GoBack"/>
      <w:bookmarkEnd w:id="0"/>
      <w:r w:rsidRPr="00925F3D">
        <w:rPr>
          <w:rFonts w:ascii="Times New Roman" w:hAnsi="Times New Roman" w:cs="Times New Roman"/>
          <w:sz w:val="30"/>
          <w:szCs w:val="30"/>
        </w:rPr>
        <w:t xml:space="preserve"> с</w:t>
      </w:r>
      <w:r w:rsidR="009F6DC4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8.00 до 17.00 (перерыв на обед с 13.00 до 14.00), по адресу: 21</w:t>
      </w:r>
      <w:r w:rsidR="009F6DC4">
        <w:rPr>
          <w:rFonts w:ascii="Times New Roman" w:hAnsi="Times New Roman" w:cs="Times New Roman"/>
          <w:sz w:val="30"/>
          <w:szCs w:val="30"/>
        </w:rPr>
        <w:t xml:space="preserve">3765 </w:t>
      </w:r>
      <w:r w:rsidRPr="00925F3D">
        <w:rPr>
          <w:rFonts w:ascii="Times New Roman" w:hAnsi="Times New Roman" w:cs="Times New Roman"/>
          <w:sz w:val="30"/>
          <w:szCs w:val="30"/>
        </w:rPr>
        <w:t xml:space="preserve">г. </w:t>
      </w:r>
      <w:r w:rsidR="005A1617">
        <w:rPr>
          <w:rFonts w:ascii="Times New Roman" w:hAnsi="Times New Roman" w:cs="Times New Roman"/>
          <w:sz w:val="30"/>
          <w:szCs w:val="30"/>
        </w:rPr>
        <w:t xml:space="preserve">Осиповичи, ул. Сумченко,33, управление по труду, занятости и социальной защите райисполкома, </w:t>
      </w:r>
      <w:proofErr w:type="spellStart"/>
      <w:r w:rsidR="005A1617">
        <w:rPr>
          <w:rFonts w:ascii="Times New Roman" w:hAnsi="Times New Roman" w:cs="Times New Roman"/>
          <w:sz w:val="30"/>
          <w:szCs w:val="30"/>
        </w:rPr>
        <w:t>каб</w:t>
      </w:r>
      <w:proofErr w:type="spellEnd"/>
      <w:r w:rsidR="005A1617">
        <w:rPr>
          <w:rFonts w:ascii="Times New Roman" w:hAnsi="Times New Roman" w:cs="Times New Roman"/>
          <w:sz w:val="30"/>
          <w:szCs w:val="30"/>
        </w:rPr>
        <w:t xml:space="preserve">. 105, 118 </w:t>
      </w:r>
      <w:r w:rsidRPr="00925F3D">
        <w:rPr>
          <w:rFonts w:ascii="Times New Roman" w:hAnsi="Times New Roman" w:cs="Times New Roman"/>
          <w:sz w:val="30"/>
          <w:szCs w:val="30"/>
        </w:rPr>
        <w:t>(с пометкой «для участия в конкурсе на реализацию ГСЗ»).</w:t>
      </w:r>
    </w:p>
    <w:p w:rsidR="00925F3D" w:rsidRPr="00925F3D" w:rsidRDefault="00925F3D" w:rsidP="005A1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25F3D">
        <w:rPr>
          <w:rFonts w:ascii="Times New Roman" w:hAnsi="Times New Roman" w:cs="Times New Roman"/>
          <w:b/>
          <w:bCs/>
          <w:sz w:val="30"/>
          <w:szCs w:val="30"/>
        </w:rPr>
        <w:t>5. Открытие предложений</w:t>
      </w:r>
    </w:p>
    <w:p w:rsidR="00925F3D" w:rsidRPr="00925F3D" w:rsidRDefault="005A1617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</w:t>
      </w:r>
      <w:r w:rsidR="00925F3D" w:rsidRPr="00925F3D">
        <w:rPr>
          <w:rFonts w:ascii="Times New Roman" w:hAnsi="Times New Roman" w:cs="Times New Roman"/>
          <w:sz w:val="30"/>
          <w:szCs w:val="30"/>
        </w:rPr>
        <w:t>Вскрытие конвертов с конкурсными предложениями осуществляется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в срок, указанный в извещении о проведении конкурса.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Негосударственные некоммерческие организации, представившие</w:t>
      </w:r>
      <w:r w:rsidR="002815EE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конкурсные предложения, имеют право присутствовать при вскрытии</w:t>
      </w:r>
      <w:r w:rsidR="002815EE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конвертов.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Конверты, поступившие после срока, указанного в извещении о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проведении конкурса, не вскрываются и подлежат возврату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негосударственным некоммерческим организациям, их представившим.</w:t>
      </w:r>
    </w:p>
    <w:p w:rsidR="00925F3D" w:rsidRPr="00925F3D" w:rsidRDefault="00925F3D" w:rsidP="005A1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25F3D">
        <w:rPr>
          <w:rFonts w:ascii="Times New Roman" w:hAnsi="Times New Roman" w:cs="Times New Roman"/>
          <w:b/>
          <w:bCs/>
          <w:sz w:val="30"/>
          <w:szCs w:val="30"/>
        </w:rPr>
        <w:t>6. Критерии оценки конкурсных предложений на оказание</w:t>
      </w:r>
    </w:p>
    <w:p w:rsidR="00925F3D" w:rsidRPr="00925F3D" w:rsidRDefault="00925F3D" w:rsidP="005A1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25F3D">
        <w:rPr>
          <w:rFonts w:ascii="Times New Roman" w:hAnsi="Times New Roman" w:cs="Times New Roman"/>
          <w:b/>
          <w:bCs/>
          <w:sz w:val="30"/>
          <w:szCs w:val="30"/>
        </w:rPr>
        <w:t>социальных услуг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6.1. Опыт работы в области оказания социальных услуг.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6.2. Соответствие предложения заданию.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6.3. Наличие материально-технической базы.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6.4. Уровень квалификации работников, оказывающих социальные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услуги.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 xml:space="preserve">6.5. Размер запрашиваемой субсидии на оказание </w:t>
      </w:r>
      <w:proofErr w:type="gramStart"/>
      <w:r w:rsidRPr="00925F3D">
        <w:rPr>
          <w:rFonts w:ascii="Times New Roman" w:hAnsi="Times New Roman" w:cs="Times New Roman"/>
          <w:sz w:val="30"/>
          <w:szCs w:val="30"/>
        </w:rPr>
        <w:t>социальных</w:t>
      </w:r>
      <w:proofErr w:type="gramEnd"/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услуг.</w:t>
      </w:r>
    </w:p>
    <w:p w:rsidR="00925F3D" w:rsidRPr="00925F3D" w:rsidRDefault="00925F3D" w:rsidP="005A1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25F3D">
        <w:rPr>
          <w:rFonts w:ascii="Times New Roman" w:hAnsi="Times New Roman" w:cs="Times New Roman"/>
          <w:b/>
          <w:bCs/>
          <w:sz w:val="30"/>
          <w:szCs w:val="30"/>
        </w:rPr>
        <w:lastRenderedPageBreak/>
        <w:t>7. Определение победителя конкурса</w:t>
      </w:r>
    </w:p>
    <w:p w:rsidR="00925F3D" w:rsidRPr="00925F3D" w:rsidRDefault="005A1617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</w:t>
      </w:r>
      <w:r w:rsidR="00925F3D" w:rsidRPr="00925F3D">
        <w:rPr>
          <w:rFonts w:ascii="Times New Roman" w:hAnsi="Times New Roman" w:cs="Times New Roman"/>
          <w:sz w:val="30"/>
          <w:szCs w:val="30"/>
        </w:rPr>
        <w:t>Участник конкурса, набравший наибольшее количество баллов в</w:t>
      </w:r>
      <w:r w:rsidR="007F3111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рейтинге конкурсных предложений, становится победителем конкурса.</w:t>
      </w:r>
    </w:p>
    <w:p w:rsidR="00925F3D" w:rsidRPr="00925F3D" w:rsidRDefault="002815EE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</w:t>
      </w:r>
      <w:r w:rsidR="00925F3D" w:rsidRPr="00925F3D">
        <w:rPr>
          <w:rFonts w:ascii="Times New Roman" w:hAnsi="Times New Roman" w:cs="Times New Roman"/>
          <w:sz w:val="30"/>
          <w:szCs w:val="30"/>
        </w:rPr>
        <w:t>Победителями конкурса могут быть определены несколько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участников конкурса, если одна негосударственная некоммерческая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организация не может в полном объеме удовлетворить потребность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граждан в социальных услугах определенного вида.</w:t>
      </w:r>
    </w:p>
    <w:p w:rsidR="00925F3D" w:rsidRPr="00925F3D" w:rsidRDefault="00925F3D" w:rsidP="005A1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25F3D">
        <w:rPr>
          <w:rFonts w:ascii="Times New Roman" w:hAnsi="Times New Roman" w:cs="Times New Roman"/>
          <w:b/>
          <w:bCs/>
          <w:sz w:val="30"/>
          <w:szCs w:val="30"/>
        </w:rPr>
        <w:t>8. Извещение о результатах конкурса</w:t>
      </w:r>
    </w:p>
    <w:p w:rsidR="00925F3D" w:rsidRPr="00925F3D" w:rsidRDefault="005A1617" w:rsidP="005A1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</w:t>
      </w:r>
      <w:proofErr w:type="gramStart"/>
      <w:r w:rsidR="00925F3D" w:rsidRPr="00925F3D">
        <w:rPr>
          <w:rFonts w:ascii="Times New Roman" w:hAnsi="Times New Roman" w:cs="Times New Roman"/>
          <w:sz w:val="30"/>
          <w:szCs w:val="30"/>
        </w:rPr>
        <w:t>Государственным заказчиком в течение трех рабочих дней с даты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подведения итогов конкурса негосударственной некоммерческой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организации, ставшей победителем конкурса, направляется письменное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уведомление с проектом договора на выполнение государственного</w:t>
      </w:r>
      <w:r w:rsidR="002815EE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социального заказа, финансируемого путем предоставления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негосударственным некоммерческим организациям субсидий на оказание</w:t>
      </w:r>
      <w:r w:rsidR="002815EE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социальных услуг, иным участникам конкурса - письменное уведомление</w:t>
      </w:r>
      <w:r w:rsidR="002815EE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о результатах конкурса.</w:t>
      </w:r>
      <w:proofErr w:type="gramEnd"/>
    </w:p>
    <w:p w:rsidR="00925F3D" w:rsidRPr="00925F3D" w:rsidRDefault="005A1617" w:rsidP="005A1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</w:t>
      </w:r>
      <w:r w:rsidR="00925F3D" w:rsidRPr="00925F3D">
        <w:rPr>
          <w:rFonts w:ascii="Times New Roman" w:hAnsi="Times New Roman" w:cs="Times New Roman"/>
          <w:sz w:val="30"/>
          <w:szCs w:val="30"/>
        </w:rPr>
        <w:t>Государственный заказчик в течение трех рабочих дней после даты</w:t>
      </w:r>
      <w:r w:rsidR="002815EE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подведения итогов конкурса размещает информационное сообщение о</w:t>
      </w:r>
      <w:r w:rsidR="002815EE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результатах конкурса на официальном сайте и (или) в средствах массовой</w:t>
      </w:r>
    </w:p>
    <w:p w:rsidR="00925F3D" w:rsidRPr="00925F3D" w:rsidRDefault="00925F3D" w:rsidP="005A1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информации.</w:t>
      </w:r>
    </w:p>
    <w:p w:rsidR="00925F3D" w:rsidRPr="00925F3D" w:rsidRDefault="005A1617" w:rsidP="005A1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</w:t>
      </w:r>
      <w:r w:rsidR="00925F3D" w:rsidRPr="00925F3D">
        <w:rPr>
          <w:rFonts w:ascii="Times New Roman" w:hAnsi="Times New Roman" w:cs="Times New Roman"/>
          <w:sz w:val="30"/>
          <w:szCs w:val="30"/>
        </w:rPr>
        <w:t xml:space="preserve">Государственный заказчик в течение трех рабочих дней </w:t>
      </w:r>
      <w:proofErr w:type="gramStart"/>
      <w:r w:rsidR="00925F3D" w:rsidRPr="00925F3D">
        <w:rPr>
          <w:rFonts w:ascii="Times New Roman" w:hAnsi="Times New Roman" w:cs="Times New Roman"/>
          <w:sz w:val="30"/>
          <w:szCs w:val="30"/>
        </w:rPr>
        <w:t>с даты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принятия</w:t>
      </w:r>
      <w:proofErr w:type="gramEnd"/>
      <w:r w:rsidR="00925F3D" w:rsidRPr="00925F3D">
        <w:rPr>
          <w:rFonts w:ascii="Times New Roman" w:hAnsi="Times New Roman" w:cs="Times New Roman"/>
          <w:sz w:val="30"/>
          <w:szCs w:val="30"/>
        </w:rPr>
        <w:t xml:space="preserve"> конкурсной комиссией решения об отклонении конкурсного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предложения в письменной форме уведомляет об этом участника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конкурса, представившего такое предложение, с указанием причин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отклонения.</w:t>
      </w:r>
    </w:p>
    <w:p w:rsidR="00925F3D" w:rsidRPr="00925F3D" w:rsidRDefault="00925F3D" w:rsidP="005A1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25F3D">
        <w:rPr>
          <w:rFonts w:ascii="Times New Roman" w:hAnsi="Times New Roman" w:cs="Times New Roman"/>
          <w:b/>
          <w:bCs/>
          <w:sz w:val="30"/>
          <w:szCs w:val="30"/>
        </w:rPr>
        <w:t>9. Обжалование</w:t>
      </w:r>
    </w:p>
    <w:p w:rsidR="00925F3D" w:rsidRPr="00925F3D" w:rsidRDefault="005A1617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</w:t>
      </w:r>
      <w:r w:rsidR="00925F3D" w:rsidRPr="00925F3D">
        <w:rPr>
          <w:rFonts w:ascii="Times New Roman" w:hAnsi="Times New Roman" w:cs="Times New Roman"/>
          <w:sz w:val="30"/>
          <w:szCs w:val="30"/>
        </w:rPr>
        <w:t>Решение конкурсной комиссии может быть аннулировано в случае</w:t>
      </w:r>
      <w:r w:rsidR="002815EE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установления факта представления участником конкурса недостоверной</w:t>
      </w:r>
      <w:r w:rsidR="007F3111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информации о негосударственной некоммерческой организации.</w:t>
      </w:r>
    </w:p>
    <w:p w:rsidR="00925F3D" w:rsidRPr="00925F3D" w:rsidRDefault="00925F3D" w:rsidP="005A1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25F3D">
        <w:rPr>
          <w:rFonts w:ascii="Times New Roman" w:hAnsi="Times New Roman" w:cs="Times New Roman"/>
          <w:b/>
          <w:bCs/>
          <w:sz w:val="30"/>
          <w:szCs w:val="30"/>
        </w:rPr>
        <w:t>10. Заключение договора на выполнение государственного</w:t>
      </w:r>
    </w:p>
    <w:p w:rsidR="00925F3D" w:rsidRPr="00925F3D" w:rsidRDefault="00925F3D" w:rsidP="005A1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25F3D">
        <w:rPr>
          <w:rFonts w:ascii="Times New Roman" w:hAnsi="Times New Roman" w:cs="Times New Roman"/>
          <w:b/>
          <w:bCs/>
          <w:sz w:val="30"/>
          <w:szCs w:val="30"/>
        </w:rPr>
        <w:t>социального заказа</w:t>
      </w:r>
    </w:p>
    <w:p w:rsidR="00925F3D" w:rsidRPr="00925F3D" w:rsidRDefault="005A1617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="00925F3D" w:rsidRPr="00925F3D">
        <w:rPr>
          <w:rFonts w:ascii="Times New Roman" w:hAnsi="Times New Roman" w:cs="Times New Roman"/>
          <w:sz w:val="30"/>
          <w:szCs w:val="30"/>
        </w:rPr>
        <w:t>Договор на выполнение государственного социального заказа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должен быть подписан в срок, указанный в Извещении о проведении</w:t>
      </w:r>
      <w:r w:rsidR="002815EE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конкурса.</w:t>
      </w:r>
    </w:p>
    <w:p w:rsidR="00925F3D" w:rsidRPr="00925F3D" w:rsidRDefault="00925F3D" w:rsidP="005A1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25F3D">
        <w:rPr>
          <w:rFonts w:ascii="Times New Roman" w:hAnsi="Times New Roman" w:cs="Times New Roman"/>
          <w:b/>
          <w:bCs/>
          <w:sz w:val="30"/>
          <w:szCs w:val="30"/>
        </w:rPr>
        <w:t>11. Порядок предоставления субсидии</w:t>
      </w:r>
    </w:p>
    <w:p w:rsidR="00925F3D" w:rsidRPr="00925F3D" w:rsidRDefault="005A1617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</w:t>
      </w:r>
      <w:r w:rsidR="002D160F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При оказании услуг в рамках выполнения государственного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 xml:space="preserve">социального заказа субсидия предоставляется на оплату </w:t>
      </w:r>
      <w:proofErr w:type="gramStart"/>
      <w:r w:rsidR="00925F3D" w:rsidRPr="00925F3D">
        <w:rPr>
          <w:rFonts w:ascii="Times New Roman" w:hAnsi="Times New Roman" w:cs="Times New Roman"/>
          <w:sz w:val="30"/>
          <w:szCs w:val="30"/>
        </w:rPr>
        <w:t>расходов</w:t>
      </w:r>
      <w:proofErr w:type="gramEnd"/>
      <w:r w:rsidR="00925F3D" w:rsidRPr="00925F3D">
        <w:rPr>
          <w:rFonts w:ascii="Times New Roman" w:hAnsi="Times New Roman" w:cs="Times New Roman"/>
          <w:sz w:val="30"/>
          <w:szCs w:val="30"/>
        </w:rPr>
        <w:t xml:space="preserve">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заработную плату и начисления на заработную плату работникам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негосударственных некоммерческих организаций, оказывающих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социальные услуги, либо на вознаграждения и начисления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вознаграждения по гражданско-правовым договорам на оказание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социальных услуг, заключенным негосударственными некоммерческими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организациями с физическими лицами, в полном объеме.</w:t>
      </w:r>
    </w:p>
    <w:p w:rsidR="00925F3D" w:rsidRPr="00925F3D" w:rsidRDefault="005A1617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     </w:t>
      </w:r>
      <w:r w:rsidR="002D160F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925F3D" w:rsidRPr="00925F3D">
        <w:rPr>
          <w:rFonts w:ascii="Times New Roman" w:hAnsi="Times New Roman" w:cs="Times New Roman"/>
          <w:sz w:val="30"/>
          <w:szCs w:val="30"/>
        </w:rPr>
        <w:t>При предоставлении субсидий на финансирование расходов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заработную плату учитываются расходы, определенные в соответствии с</w:t>
      </w:r>
      <w:r w:rsidR="002815EE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установленными законодательством условиями оплаты труда работников</w:t>
      </w:r>
      <w:r w:rsidR="002815EE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бюджетных организаций и иных организаций, получающих субсидии,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815EE">
        <w:rPr>
          <w:rFonts w:ascii="Times New Roman" w:hAnsi="Times New Roman" w:cs="Times New Roman"/>
          <w:sz w:val="30"/>
          <w:szCs w:val="30"/>
        </w:rPr>
        <w:t>р</w:t>
      </w:r>
      <w:r w:rsidR="00925F3D" w:rsidRPr="00925F3D">
        <w:rPr>
          <w:rFonts w:ascii="Times New Roman" w:hAnsi="Times New Roman" w:cs="Times New Roman"/>
          <w:sz w:val="30"/>
          <w:szCs w:val="30"/>
        </w:rPr>
        <w:t>аботники которых приравнены по оплате труда к работникам бюджетных</w:t>
      </w:r>
      <w:proofErr w:type="gramEnd"/>
    </w:p>
    <w:p w:rsidR="00790F1B" w:rsidRPr="00925F3D" w:rsidRDefault="00925F3D" w:rsidP="00281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организаций, а также расходы на оплату трудовых отпусков,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единовременной выплаты на оздоровление и оказание материальной</w:t>
      </w:r>
      <w:r w:rsidR="002815EE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 xml:space="preserve">помощи работникам, </w:t>
      </w:r>
      <w:r w:rsidR="005A1617">
        <w:rPr>
          <w:rFonts w:ascii="Times New Roman" w:hAnsi="Times New Roman" w:cs="Times New Roman"/>
          <w:sz w:val="30"/>
          <w:szCs w:val="30"/>
        </w:rPr>
        <w:t>оказывающим социальные услуги.</w:t>
      </w:r>
    </w:p>
    <w:sectPr w:rsidR="00790F1B" w:rsidRPr="00925F3D" w:rsidSect="00925F3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052AF"/>
    <w:multiLevelType w:val="hybridMultilevel"/>
    <w:tmpl w:val="48DA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F3D"/>
    <w:rsid w:val="002815EE"/>
    <w:rsid w:val="002D160F"/>
    <w:rsid w:val="005A1617"/>
    <w:rsid w:val="00790F1B"/>
    <w:rsid w:val="007F3111"/>
    <w:rsid w:val="00925F3D"/>
    <w:rsid w:val="00964316"/>
    <w:rsid w:val="009F6DC4"/>
    <w:rsid w:val="00AA74DB"/>
    <w:rsid w:val="00BB4564"/>
    <w:rsid w:val="00FC15FE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F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7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4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F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7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4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NACHUPR</dc:creator>
  <cp:lastModifiedBy>NACHUPR</cp:lastModifiedBy>
  <cp:revision>14</cp:revision>
  <cp:lastPrinted>2024-06-20T06:43:00Z</cp:lastPrinted>
  <dcterms:created xsi:type="dcterms:W3CDTF">2024-06-20T06:03:00Z</dcterms:created>
  <dcterms:modified xsi:type="dcterms:W3CDTF">2026-01-22T07:17:00Z</dcterms:modified>
</cp:coreProperties>
</file>