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08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261"/>
        <w:gridCol w:w="1821"/>
        <w:gridCol w:w="1722"/>
        <w:gridCol w:w="2977"/>
        <w:gridCol w:w="4820"/>
        <w:gridCol w:w="484"/>
      </w:tblGrid>
      <w:tr w:rsidR="00BF3615" w:rsidTr="00BF3615">
        <w:tc>
          <w:tcPr>
            <w:tcW w:w="15085" w:type="dxa"/>
            <w:gridSpan w:val="6"/>
            <w:tcBorders>
              <w:top w:val="nil"/>
              <w:left w:val="nil"/>
              <w:right w:val="nil"/>
            </w:tcBorders>
          </w:tcPr>
          <w:p w:rsidR="00BF3615" w:rsidRPr="002F5841" w:rsidRDefault="00BF3615" w:rsidP="00BF3615">
            <w:pPr>
              <w:spacing w:line="280" w:lineRule="exact"/>
              <w:rPr>
                <w:rFonts w:ascii="Times New Roman" w:hAnsi="Times New Roman"/>
                <w:b/>
                <w:caps/>
                <w:color w:val="424242"/>
                <w:sz w:val="30"/>
                <w:szCs w:val="30"/>
              </w:rPr>
            </w:pPr>
            <w:r w:rsidRPr="002F5841">
              <w:rPr>
                <w:rFonts w:ascii="Times New Roman" w:hAnsi="Times New Roman"/>
                <w:b/>
                <w:caps/>
                <w:color w:val="424242"/>
                <w:sz w:val="30"/>
                <w:szCs w:val="30"/>
              </w:rPr>
              <w:t>ПЕРЕЧЕНЬ</w:t>
            </w:r>
          </w:p>
          <w:p w:rsidR="00BF3615" w:rsidRPr="00E461B8" w:rsidRDefault="00BF3615" w:rsidP="00BF3615">
            <w:pPr>
              <w:spacing w:line="280" w:lineRule="exact"/>
              <w:ind w:left="-108" w:right="-49"/>
              <w:rPr>
                <w:rFonts w:ascii="Times New Roman" w:hAnsi="Times New Roman"/>
                <w:b/>
                <w:color w:val="424242"/>
                <w:sz w:val="30"/>
                <w:szCs w:val="30"/>
              </w:rPr>
            </w:pPr>
            <w:r>
              <w:rPr>
                <w:rFonts w:ascii="Times New Roman" w:hAnsi="Times New Roman"/>
                <w:color w:val="424242"/>
                <w:sz w:val="30"/>
                <w:szCs w:val="30"/>
              </w:rPr>
              <w:t>незаселенного (невостребованного</w:t>
            </w:r>
            <w:r w:rsidRPr="002F5841">
              <w:rPr>
                <w:rFonts w:ascii="Times New Roman" w:hAnsi="Times New Roman"/>
                <w:caps/>
                <w:color w:val="424242"/>
                <w:sz w:val="30"/>
                <w:szCs w:val="30"/>
              </w:rPr>
              <w:t>)</w:t>
            </w:r>
            <w:r>
              <w:rPr>
                <w:rFonts w:ascii="Times New Roman" w:hAnsi="Times New Roman"/>
                <w:caps/>
                <w:color w:val="424242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Cs/>
                <w:sz w:val="30"/>
                <w:szCs w:val="30"/>
              </w:rPr>
              <w:t>арендного жилья</w:t>
            </w:r>
            <w:r w:rsidRPr="00087D58">
              <w:rPr>
                <w:rFonts w:ascii="Times New Roman" w:hAnsi="Times New Roman"/>
                <w:bCs/>
                <w:sz w:val="30"/>
                <w:szCs w:val="30"/>
              </w:rPr>
              <w:t xml:space="preserve"> государственн</w:t>
            </w:r>
            <w:r>
              <w:rPr>
                <w:rFonts w:ascii="Times New Roman" w:hAnsi="Times New Roman"/>
                <w:bCs/>
                <w:sz w:val="30"/>
                <w:szCs w:val="30"/>
              </w:rPr>
              <w:t>ого жилищного фонда, находящегося</w:t>
            </w:r>
            <w:r w:rsidRPr="00087D58">
              <w:rPr>
                <w:rFonts w:ascii="Times New Roman" w:hAnsi="Times New Roman"/>
                <w:bCs/>
                <w:sz w:val="30"/>
                <w:szCs w:val="30"/>
              </w:rPr>
              <w:t xml:space="preserve"> в собственности </w:t>
            </w:r>
            <w:proofErr w:type="spellStart"/>
            <w:r>
              <w:rPr>
                <w:rFonts w:ascii="Times New Roman" w:hAnsi="Times New Roman"/>
                <w:bCs/>
                <w:sz w:val="30"/>
                <w:szCs w:val="30"/>
              </w:rPr>
              <w:t>Осиповичского</w:t>
            </w:r>
            <w:proofErr w:type="spellEnd"/>
            <w:r w:rsidRPr="00087D58">
              <w:rPr>
                <w:rFonts w:ascii="Times New Roman" w:hAnsi="Times New Roman"/>
                <w:bCs/>
                <w:sz w:val="30"/>
                <w:szCs w:val="30"/>
              </w:rPr>
              <w:t xml:space="preserve"> района и в хозяйственном ведении </w:t>
            </w:r>
            <w:proofErr w:type="spellStart"/>
            <w:r>
              <w:rPr>
                <w:rFonts w:ascii="Times New Roman" w:hAnsi="Times New Roman"/>
                <w:bCs/>
                <w:sz w:val="30"/>
                <w:szCs w:val="30"/>
              </w:rPr>
              <w:t>Осиповичского</w:t>
            </w:r>
            <w:proofErr w:type="spellEnd"/>
            <w:r>
              <w:rPr>
                <w:rFonts w:ascii="Times New Roman" w:hAnsi="Times New Roman"/>
                <w:bCs/>
                <w:sz w:val="30"/>
                <w:szCs w:val="30"/>
              </w:rPr>
              <w:t xml:space="preserve"> УКП ЖКХ</w:t>
            </w:r>
            <w:r>
              <w:rPr>
                <w:rFonts w:ascii="Times New Roman" w:hAnsi="Times New Roman"/>
                <w:color w:val="424242"/>
                <w:sz w:val="30"/>
                <w:szCs w:val="30"/>
              </w:rPr>
              <w:t xml:space="preserve">, подлежащего продаже в рамках Указа Президента Республики Беларусь </w:t>
            </w:r>
            <w:bookmarkStart w:id="0" w:name="_GoBack"/>
            <w:bookmarkEnd w:id="0"/>
            <w:r>
              <w:rPr>
                <w:rFonts w:ascii="Times New Roman" w:hAnsi="Times New Roman"/>
                <w:color w:val="424242"/>
                <w:sz w:val="30"/>
                <w:szCs w:val="30"/>
              </w:rPr>
              <w:t xml:space="preserve">от 13 июня 2018 года № 237 «О распоряжении государственным жилищным фондом»  </w:t>
            </w:r>
          </w:p>
          <w:p w:rsidR="00BF3615" w:rsidRPr="00AA074A" w:rsidRDefault="00BF3615" w:rsidP="00E564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Pr="00C603CA" w:rsidRDefault="00BF3615" w:rsidP="00C603CA">
            <w:pPr>
              <w:jc w:val="center"/>
              <w:rPr>
                <w:rFonts w:ascii="Times New Roman" w:hAnsi="Times New Roman" w:cs="Times New Roman"/>
              </w:rPr>
            </w:pPr>
            <w:r w:rsidRPr="00C603CA">
              <w:rPr>
                <w:rFonts w:ascii="Times New Roman" w:hAnsi="Times New Roman" w:cs="Times New Roman"/>
              </w:rPr>
              <w:t>Форма собственности (наименование организации, в хозяйственном ведении которой находится незаселенное жилое помещение)</w:t>
            </w:r>
          </w:p>
        </w:tc>
        <w:tc>
          <w:tcPr>
            <w:tcW w:w="1821" w:type="dxa"/>
          </w:tcPr>
          <w:p w:rsidR="00BF3615" w:rsidRPr="00C603CA" w:rsidRDefault="00BF3615" w:rsidP="00C603CA">
            <w:pPr>
              <w:jc w:val="center"/>
              <w:rPr>
                <w:rFonts w:ascii="Times New Roman" w:hAnsi="Times New Roman" w:cs="Times New Roman"/>
              </w:rPr>
            </w:pPr>
            <w:r w:rsidRPr="00C603CA">
              <w:rPr>
                <w:rFonts w:ascii="Times New Roman" w:hAnsi="Times New Roman" w:cs="Times New Roman"/>
              </w:rPr>
              <w:t>Адрес жилого помещения</w:t>
            </w:r>
          </w:p>
        </w:tc>
        <w:tc>
          <w:tcPr>
            <w:tcW w:w="1722" w:type="dxa"/>
          </w:tcPr>
          <w:p w:rsidR="00BF3615" w:rsidRPr="00C603CA" w:rsidRDefault="00BF3615" w:rsidP="00C603CA">
            <w:pPr>
              <w:jc w:val="center"/>
              <w:rPr>
                <w:rFonts w:ascii="Times New Roman" w:hAnsi="Times New Roman" w:cs="Times New Roman"/>
              </w:rPr>
            </w:pPr>
            <w:r w:rsidRPr="00C603CA">
              <w:rPr>
                <w:rFonts w:ascii="Times New Roman" w:hAnsi="Times New Roman" w:cs="Times New Roman"/>
              </w:rPr>
              <w:t>Общая площадь, кв.м.</w:t>
            </w:r>
          </w:p>
        </w:tc>
        <w:tc>
          <w:tcPr>
            <w:tcW w:w="2977" w:type="dxa"/>
          </w:tcPr>
          <w:p w:rsidR="00BF3615" w:rsidRPr="00C603CA" w:rsidRDefault="00BF3615" w:rsidP="00C603CA">
            <w:pPr>
              <w:jc w:val="center"/>
              <w:rPr>
                <w:rFonts w:ascii="Times New Roman" w:hAnsi="Times New Roman" w:cs="Times New Roman"/>
              </w:rPr>
            </w:pPr>
            <w:r w:rsidRPr="00C603CA">
              <w:rPr>
                <w:rFonts w:ascii="Times New Roman" w:hAnsi="Times New Roman" w:cs="Times New Roman"/>
              </w:rPr>
              <w:t>Характеристика жилья</w:t>
            </w:r>
          </w:p>
        </w:tc>
        <w:tc>
          <w:tcPr>
            <w:tcW w:w="4820" w:type="dxa"/>
          </w:tcPr>
          <w:p w:rsidR="00BF3615" w:rsidRPr="00C603CA" w:rsidRDefault="00BF3615" w:rsidP="00C603CA">
            <w:pPr>
              <w:jc w:val="center"/>
              <w:rPr>
                <w:rFonts w:ascii="Times New Roman" w:hAnsi="Times New Roman" w:cs="Times New Roman"/>
              </w:rPr>
            </w:pPr>
            <w:r w:rsidRPr="00C603CA">
              <w:rPr>
                <w:rFonts w:ascii="Times New Roman" w:hAnsi="Times New Roman" w:cs="Times New Roman"/>
              </w:rPr>
              <w:t>Фотоизображение</w:t>
            </w: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A27D9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6A27D9">
              <w:rPr>
                <w:rFonts w:ascii="Times New Roman" w:hAnsi="Times New Roman" w:cs="Times New Roman"/>
              </w:rPr>
              <w:t xml:space="preserve"> унитарное коммунальное предприятие жилищно-коммунального хозяйства (далее</w:t>
            </w:r>
            <w:r w:rsidRPr="006A27D9">
              <w:rPr>
                <w:rFonts w:ascii="Times New Roman" w:hAnsi="Times New Roman" w:cs="Times New Roman"/>
              </w:rPr>
              <w:tab/>
              <w:t>-</w:t>
            </w:r>
            <w:proofErr w:type="gramEnd"/>
          </w:p>
          <w:p w:rsidR="00BF3615" w:rsidRDefault="00BF3615" w:rsidP="006A27D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A27D9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6A27D9">
              <w:rPr>
                <w:rFonts w:ascii="Times New Roman" w:hAnsi="Times New Roman" w:cs="Times New Roman"/>
              </w:rPr>
              <w:t xml:space="preserve"> УКП ЖКХ), </w:t>
            </w:r>
            <w:proofErr w:type="gramEnd"/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 xml:space="preserve">т. 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Default="00BF3615" w:rsidP="006A27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 xml:space="preserve">сиповичи, ул. Щорса, 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д. 4,кв.1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31,24</w:t>
            </w:r>
          </w:p>
        </w:tc>
        <w:tc>
          <w:tcPr>
            <w:tcW w:w="2977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двухкомнатная квартира в блокированном жилом доме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333500"/>
                  <wp:effectExtent l="0" t="0" r="9525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83" cy="133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Осиповичское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УКП ЖКХ т.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г. Осиповичи ул. Ватутина, д.4, кв.3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34,44</w:t>
            </w:r>
          </w:p>
        </w:tc>
        <w:tc>
          <w:tcPr>
            <w:tcW w:w="2977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двухкомнатная квартира в блокированном жилом доме.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3333" cy="1352550"/>
                  <wp:effectExtent l="0" t="0" r="0" b="0"/>
                  <wp:docPr id="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11" cy="135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Default="00BF3615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Осиповичи ул. </w:t>
            </w:r>
            <w:proofErr w:type="gramStart"/>
            <w:r>
              <w:rPr>
                <w:rFonts w:ascii="Times New Roman" w:hAnsi="Times New Roman" w:cs="Times New Roman"/>
              </w:rPr>
              <w:t>Интернациональная</w:t>
            </w:r>
            <w:proofErr w:type="gramEnd"/>
            <w:r>
              <w:rPr>
                <w:rFonts w:ascii="Times New Roman" w:hAnsi="Times New Roman" w:cs="Times New Roman"/>
              </w:rPr>
              <w:t>, д.55, кв.4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51,4</w:t>
            </w:r>
          </w:p>
        </w:tc>
        <w:tc>
          <w:tcPr>
            <w:tcW w:w="2977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двухкомнатная квартира в блокированном жилом доме.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238250"/>
                  <wp:effectExtent l="0" t="0" r="9525" b="0"/>
                  <wp:docPr id="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16" cy="124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CA" w:rsidTr="00BF3615">
        <w:trPr>
          <w:gridAfter w:val="1"/>
          <w:wAfter w:w="484" w:type="dxa"/>
        </w:trPr>
        <w:tc>
          <w:tcPr>
            <w:tcW w:w="3261" w:type="dxa"/>
          </w:tcPr>
          <w:p w:rsidR="00C603CA" w:rsidRDefault="00C603CA" w:rsidP="00603208">
            <w:proofErr w:type="spellStart"/>
            <w:r w:rsidRPr="001B7178">
              <w:rPr>
                <w:rFonts w:ascii="Times New Roman" w:hAnsi="Times New Roman" w:cs="Times New Roman"/>
              </w:rPr>
              <w:lastRenderedPageBreak/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C603CA" w:rsidRPr="006A27D9" w:rsidRDefault="00C603CA" w:rsidP="00C60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Осиповичи ул. </w:t>
            </w:r>
            <w:proofErr w:type="gramStart"/>
            <w:r>
              <w:rPr>
                <w:rFonts w:ascii="Times New Roman" w:hAnsi="Times New Roman" w:cs="Times New Roman"/>
              </w:rPr>
              <w:t>Коммунистическая</w:t>
            </w:r>
            <w:proofErr w:type="gramEnd"/>
            <w:r>
              <w:rPr>
                <w:rFonts w:ascii="Times New Roman" w:hAnsi="Times New Roman" w:cs="Times New Roman"/>
              </w:rPr>
              <w:t>, д.38, кв.2</w:t>
            </w:r>
          </w:p>
        </w:tc>
        <w:tc>
          <w:tcPr>
            <w:tcW w:w="1722" w:type="dxa"/>
          </w:tcPr>
          <w:p w:rsidR="00C603CA" w:rsidRPr="006A27D9" w:rsidRDefault="00C603CA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23,34</w:t>
            </w:r>
          </w:p>
        </w:tc>
        <w:tc>
          <w:tcPr>
            <w:tcW w:w="2977" w:type="dxa"/>
          </w:tcPr>
          <w:p w:rsidR="00C603CA" w:rsidRPr="006A27D9" w:rsidRDefault="00C603CA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C603CA" w:rsidRPr="006A27D9" w:rsidRDefault="00C603CA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C603CA" w:rsidRPr="006A27D9" w:rsidRDefault="00C603CA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C603CA" w:rsidRDefault="00C603CA">
            <w:pPr>
              <w:rPr>
                <w:noProof/>
                <w:lang w:eastAsia="ru-RU"/>
              </w:rPr>
            </w:pP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Default="00BF3615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стровского д.31 кв.1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41,02</w:t>
            </w:r>
          </w:p>
        </w:tc>
        <w:tc>
          <w:tcPr>
            <w:tcW w:w="2977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219200"/>
                  <wp:effectExtent l="0" t="0" r="9525" b="0"/>
                  <wp:docPr id="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99" cy="12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603208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стровского д.31 кв.2</w:t>
            </w:r>
          </w:p>
        </w:tc>
        <w:tc>
          <w:tcPr>
            <w:tcW w:w="1722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17,48</w:t>
            </w:r>
          </w:p>
        </w:tc>
        <w:tc>
          <w:tcPr>
            <w:tcW w:w="2977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E775D2" w:rsidRDefault="00E775D2">
            <w:pPr>
              <w:rPr>
                <w:noProof/>
                <w:lang w:eastAsia="ru-RU"/>
              </w:rPr>
            </w:pP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Default="00BF3615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пер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есчаный, д.12, кв.2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2977" w:type="dxa"/>
          </w:tcPr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BF3615" w:rsidRPr="006A27D9" w:rsidRDefault="00BF3615" w:rsidP="006A27D9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273" cy="1257300"/>
                  <wp:effectExtent l="0" t="0" r="0" b="0"/>
                  <wp:docPr id="8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20" cy="125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615" w:rsidTr="00BF3615">
        <w:trPr>
          <w:gridAfter w:val="1"/>
          <w:wAfter w:w="484" w:type="dxa"/>
        </w:trPr>
        <w:tc>
          <w:tcPr>
            <w:tcW w:w="3261" w:type="dxa"/>
          </w:tcPr>
          <w:p w:rsidR="00BF3615" w:rsidRDefault="00BF3615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 w:rsidR="00E775D2"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Осиповичи ул. </w:t>
            </w:r>
            <w:proofErr w:type="gramStart"/>
            <w:r>
              <w:rPr>
                <w:rFonts w:ascii="Times New Roman" w:hAnsi="Times New Roman" w:cs="Times New Roman"/>
              </w:rPr>
              <w:t>Революционная</w:t>
            </w:r>
            <w:proofErr w:type="gramEnd"/>
            <w:r>
              <w:rPr>
                <w:rFonts w:ascii="Times New Roman" w:hAnsi="Times New Roman" w:cs="Times New Roman"/>
              </w:rPr>
              <w:t>, д.20</w:t>
            </w:r>
          </w:p>
        </w:tc>
        <w:tc>
          <w:tcPr>
            <w:tcW w:w="1722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2977" w:type="dxa"/>
          </w:tcPr>
          <w:p w:rsidR="00BF3615" w:rsidRPr="006A27D9" w:rsidRDefault="00BF3615" w:rsidP="00275E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дом. Требуется капитальный ремонт, печное отопление</w:t>
            </w:r>
          </w:p>
        </w:tc>
        <w:tc>
          <w:tcPr>
            <w:tcW w:w="4820" w:type="dxa"/>
          </w:tcPr>
          <w:p w:rsidR="00BF3615" w:rsidRPr="006A27D9" w:rsidRDefault="00BF361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904875"/>
                  <wp:effectExtent l="0" t="0" r="0" b="9525"/>
                  <wp:docPr id="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21" cy="90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603208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 w:rsidP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ул. Черняховского д.1 кв.4</w:t>
            </w:r>
          </w:p>
        </w:tc>
        <w:tc>
          <w:tcPr>
            <w:tcW w:w="1722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43,76</w:t>
            </w:r>
          </w:p>
        </w:tc>
        <w:tc>
          <w:tcPr>
            <w:tcW w:w="2977" w:type="dxa"/>
          </w:tcPr>
          <w:p w:rsidR="00E775D2" w:rsidRPr="006A27D9" w:rsidRDefault="00E775D2" w:rsidP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E775D2" w:rsidRPr="006A27D9" w:rsidRDefault="00E775D2" w:rsidP="00E775D2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E775D2" w:rsidRPr="006A27D9" w:rsidRDefault="00E775D2" w:rsidP="00E775D2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E775D2" w:rsidRDefault="006621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190625"/>
                  <wp:effectExtent l="19050" t="0" r="0" b="0"/>
                  <wp:docPr id="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742">
              <w:rPr>
                <w:noProof/>
                <w:lang w:eastAsia="ru-RU"/>
              </w:rPr>
              <w:drawing>
                <wp:inline distT="0" distB="0" distL="0" distR="0">
                  <wp:extent cx="1064211" cy="1190625"/>
                  <wp:effectExtent l="19050" t="0" r="2589" b="0"/>
                  <wp:docPr id="125" name="Рисунок 4" descr="D:\ИРА ДОРОШУК\фото\Черняховского 7-1\ул. Черняховского, д.7, кв.1\photo_2022-11-03_11-27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А ДОРОШУК\фото\Черняховского 7-1\ул. Черняховского, д.7, кв.1\photo_2022-11-03_11-27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41" cy="119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603208">
            <w:proofErr w:type="spellStart"/>
            <w:r w:rsidRPr="001B7178">
              <w:rPr>
                <w:rFonts w:ascii="Times New Roman" w:hAnsi="Times New Roman" w:cs="Times New Roman"/>
              </w:rPr>
              <w:lastRenderedPageBreak/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 w:rsidP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ул. Черняховского д.18 кв.4</w:t>
            </w:r>
          </w:p>
        </w:tc>
        <w:tc>
          <w:tcPr>
            <w:tcW w:w="1722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2977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E775D2" w:rsidRDefault="005617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533525"/>
                  <wp:effectExtent l="19050" t="0" r="9525" b="0"/>
                  <wp:docPr id="126" name="Рисунок 5" descr="D:\ИРА ДОРОШУК\фото\Черняховского 18-4\8KqFTPmCo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А ДОРОШУК\фото\Черняховского 18-4\8KqFTPmCo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314450"/>
                  <wp:effectExtent l="19050" t="0" r="9525" b="0"/>
                  <wp:docPr id="1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17" cy="131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ул. Черняховского д.34 кв.4</w:t>
            </w:r>
          </w:p>
        </w:tc>
        <w:tc>
          <w:tcPr>
            <w:tcW w:w="1722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36,73</w:t>
            </w:r>
          </w:p>
        </w:tc>
        <w:tc>
          <w:tcPr>
            <w:tcW w:w="2977" w:type="dxa"/>
          </w:tcPr>
          <w:p w:rsidR="00E775D2" w:rsidRPr="006A27D9" w:rsidRDefault="00E775D2" w:rsidP="00275E10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двухкомнатная квартира в блокированном жилом доме.</w:t>
            </w:r>
          </w:p>
          <w:p w:rsidR="00E775D2" w:rsidRPr="006A27D9" w:rsidRDefault="00E775D2" w:rsidP="00275E10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E775D2" w:rsidRPr="006A27D9" w:rsidRDefault="00E775D2" w:rsidP="00275E10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314450"/>
                  <wp:effectExtent l="0" t="0" r="9525" b="0"/>
                  <wp:docPr id="10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93" cy="13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603208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Осиповичи ул. Черняховского д.42 кв.1</w:t>
            </w:r>
          </w:p>
        </w:tc>
        <w:tc>
          <w:tcPr>
            <w:tcW w:w="1722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50,01</w:t>
            </w:r>
          </w:p>
        </w:tc>
        <w:tc>
          <w:tcPr>
            <w:tcW w:w="2977" w:type="dxa"/>
          </w:tcPr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</w:t>
            </w:r>
            <w:r w:rsidRPr="006A27D9">
              <w:rPr>
                <w:rFonts w:ascii="Times New Roman" w:hAnsi="Times New Roman" w:cs="Times New Roman"/>
              </w:rPr>
              <w:t>комнатная квартира в блокированном жилом доме.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требуется капитальный</w:t>
            </w:r>
          </w:p>
          <w:p w:rsidR="00E775D2" w:rsidRPr="006A27D9" w:rsidRDefault="00E775D2" w:rsidP="00603208">
            <w:pPr>
              <w:rPr>
                <w:rFonts w:ascii="Times New Roman" w:hAnsi="Times New Roman" w:cs="Times New Roman"/>
              </w:rPr>
            </w:pPr>
            <w:r w:rsidRPr="006A27D9">
              <w:rPr>
                <w:rFonts w:ascii="Times New Roman" w:hAnsi="Times New Roman" w:cs="Times New Roman"/>
              </w:rPr>
              <w:t>ремонт, печное отопление</w:t>
            </w:r>
          </w:p>
        </w:tc>
        <w:tc>
          <w:tcPr>
            <w:tcW w:w="4820" w:type="dxa"/>
          </w:tcPr>
          <w:p w:rsidR="00E775D2" w:rsidRDefault="005617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971550"/>
                  <wp:effectExtent l="19050" t="0" r="9525" b="0"/>
                  <wp:docPr id="1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итин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ул.Белорусская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д.35</w:t>
            </w:r>
          </w:p>
        </w:tc>
        <w:tc>
          <w:tcPr>
            <w:tcW w:w="1722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  <w:tc>
          <w:tcPr>
            <w:tcW w:w="2977" w:type="dxa"/>
          </w:tcPr>
          <w:p w:rsidR="00E775D2" w:rsidRPr="006A27D9" w:rsidRDefault="00E775D2" w:rsidP="00691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Одноквартирный жилой дом. Требуется капитальный ремонт, </w:t>
            </w:r>
            <w:r w:rsidR="006917F7">
              <w:rPr>
                <w:rFonts w:ascii="Times New Roman" w:hAnsi="Times New Roman" w:cs="Times New Roman"/>
              </w:rPr>
              <w:t>отопление от котла на твердом топливе, печное отопление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085443"/>
                  <wp:effectExtent l="0" t="0" r="0" b="635"/>
                  <wp:docPr id="10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89" cy="108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1E7FDB">
            <w:proofErr w:type="spellStart"/>
            <w:r w:rsidRPr="001B7178">
              <w:rPr>
                <w:rFonts w:ascii="Times New Roman" w:hAnsi="Times New Roman" w:cs="Times New Roman"/>
              </w:rPr>
              <w:lastRenderedPageBreak/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Протасевичи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ул. Советская, д.4 кв.2</w:t>
            </w:r>
          </w:p>
        </w:tc>
        <w:tc>
          <w:tcPr>
            <w:tcW w:w="1722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62,62</w:t>
            </w:r>
          </w:p>
        </w:tc>
        <w:tc>
          <w:tcPr>
            <w:tcW w:w="2977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Трехкомнатная квартира в блокированном жилом доме, требуется капитальный ремонт, отопление от котла на твердом топливе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6950" cy="1605549"/>
                  <wp:effectExtent l="0" t="0" r="0" b="0"/>
                  <wp:docPr id="114" name="Рисунок 25" descr="D:\ИРА ДОРОШУК\фото\Протасевичи ул.Советская 4-2\Протасевичи Советская 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 ДОРОШУК\фото\Протасевичи ул.Советская 4-2\Протасевичи Советская 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49" cy="161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1E7FDB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Протасевичи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ул. Советская, д.6 кв.2</w:t>
            </w:r>
          </w:p>
        </w:tc>
        <w:tc>
          <w:tcPr>
            <w:tcW w:w="1722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61,29</w:t>
            </w:r>
          </w:p>
        </w:tc>
        <w:tc>
          <w:tcPr>
            <w:tcW w:w="2977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Трехкомнатная квартира в блокированном жилом доме, требуется капитальный ремонт, отопление от котла на твердом топливе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0170" cy="1476375"/>
                  <wp:effectExtent l="0" t="0" r="2540" b="0"/>
                  <wp:docPr id="1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56" cy="147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1E7FDB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р.п</w:t>
            </w:r>
            <w:proofErr w:type="gramStart"/>
            <w:r>
              <w:rPr>
                <w:rFonts w:ascii="Times New Roman" w:hAnsi="Times New Roman" w:cs="Times New Roman"/>
              </w:rPr>
              <w:t>.Е</w:t>
            </w:r>
            <w:proofErr w:type="gramEnd"/>
            <w:r>
              <w:rPr>
                <w:rFonts w:ascii="Times New Roman" w:hAnsi="Times New Roman" w:cs="Times New Roman"/>
              </w:rPr>
              <w:t>лизово ул. Ромашка, д.37</w:t>
            </w:r>
          </w:p>
        </w:tc>
        <w:tc>
          <w:tcPr>
            <w:tcW w:w="1722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2977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дом, требуется капитальный ремонт, печное отопление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962025"/>
                  <wp:effectExtent l="0" t="0" r="9525" b="9525"/>
                  <wp:docPr id="1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17" cy="96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E775D2" w:rsidP="001E7FDB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р.п</w:t>
            </w:r>
            <w:proofErr w:type="gramStart"/>
            <w:r>
              <w:rPr>
                <w:rFonts w:ascii="Times New Roman" w:hAnsi="Times New Roman" w:cs="Times New Roman"/>
              </w:rPr>
              <w:t>.Е</w:t>
            </w:r>
            <w:proofErr w:type="gramEnd"/>
            <w:r>
              <w:rPr>
                <w:rFonts w:ascii="Times New Roman" w:hAnsi="Times New Roman" w:cs="Times New Roman"/>
              </w:rPr>
              <w:t>лизово ул. Ромашка, д.72</w:t>
            </w:r>
          </w:p>
        </w:tc>
        <w:tc>
          <w:tcPr>
            <w:tcW w:w="1722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120,3</w:t>
            </w:r>
          </w:p>
        </w:tc>
        <w:tc>
          <w:tcPr>
            <w:tcW w:w="2977" w:type="dxa"/>
          </w:tcPr>
          <w:p w:rsidR="00E775D2" w:rsidRDefault="00E775D2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дом, требуется капитальный ремонт, печное отопление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952500"/>
                  <wp:effectExtent l="0" t="0" r="9525" b="0"/>
                  <wp:docPr id="1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57" cy="95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CA" w:rsidTr="00BF3615">
        <w:trPr>
          <w:gridAfter w:val="1"/>
          <w:wAfter w:w="484" w:type="dxa"/>
        </w:trPr>
        <w:tc>
          <w:tcPr>
            <w:tcW w:w="3261" w:type="dxa"/>
          </w:tcPr>
          <w:p w:rsidR="00C603CA" w:rsidRDefault="00C603CA" w:rsidP="00603208">
            <w:proofErr w:type="spellStart"/>
            <w:r w:rsidRPr="001B7178">
              <w:rPr>
                <w:rFonts w:ascii="Times New Roman" w:hAnsi="Times New Roman" w:cs="Times New Roman"/>
              </w:rPr>
              <w:lastRenderedPageBreak/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C603CA" w:rsidRDefault="00C603CA" w:rsidP="00C603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р.п</w:t>
            </w:r>
            <w:proofErr w:type="gramStart"/>
            <w:r>
              <w:rPr>
                <w:rFonts w:ascii="Times New Roman" w:hAnsi="Times New Roman" w:cs="Times New Roman"/>
              </w:rPr>
              <w:t>.Е</w:t>
            </w:r>
            <w:proofErr w:type="gramEnd"/>
            <w:r>
              <w:rPr>
                <w:rFonts w:ascii="Times New Roman" w:hAnsi="Times New Roman" w:cs="Times New Roman"/>
              </w:rPr>
              <w:t>лизово ул. Ленина д.23 кв.3</w:t>
            </w:r>
          </w:p>
        </w:tc>
        <w:tc>
          <w:tcPr>
            <w:tcW w:w="1722" w:type="dxa"/>
          </w:tcPr>
          <w:p w:rsidR="00C603CA" w:rsidRDefault="006917F7" w:rsidP="00603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23,77</w:t>
            </w:r>
          </w:p>
        </w:tc>
        <w:tc>
          <w:tcPr>
            <w:tcW w:w="2977" w:type="dxa"/>
          </w:tcPr>
          <w:p w:rsidR="00C603CA" w:rsidRDefault="00C603CA" w:rsidP="00561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</w:t>
            </w:r>
            <w:r w:rsidR="00561742">
              <w:rPr>
                <w:rFonts w:ascii="Times New Roman" w:hAnsi="Times New Roman" w:cs="Times New Roman"/>
              </w:rPr>
              <w:t>комнатная квартира в блокированном жилом</w:t>
            </w:r>
            <w:r w:rsidR="006917F7">
              <w:rPr>
                <w:rFonts w:ascii="Times New Roman" w:hAnsi="Times New Roman" w:cs="Times New Roman"/>
              </w:rPr>
              <w:t xml:space="preserve"> </w:t>
            </w:r>
            <w:r w:rsidR="00561742">
              <w:rPr>
                <w:rFonts w:ascii="Times New Roman" w:hAnsi="Times New Roman" w:cs="Times New Roman"/>
              </w:rPr>
              <w:t>доме</w:t>
            </w:r>
            <w:r>
              <w:rPr>
                <w:rFonts w:ascii="Times New Roman" w:hAnsi="Times New Roman" w:cs="Times New Roman"/>
              </w:rPr>
              <w:t>, требуется капитальный ремонт, печное отопление</w:t>
            </w:r>
          </w:p>
        </w:tc>
        <w:tc>
          <w:tcPr>
            <w:tcW w:w="4820" w:type="dxa"/>
          </w:tcPr>
          <w:p w:rsidR="00C603CA" w:rsidRDefault="005617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09725"/>
                  <wp:effectExtent l="19050" t="0" r="9525" b="0"/>
                  <wp:docPr id="1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24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16075"/>
                  <wp:effectExtent l="19050" t="0" r="9525" b="0"/>
                  <wp:docPr id="1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5D2" w:rsidTr="00BF3615">
        <w:trPr>
          <w:gridAfter w:val="1"/>
          <w:wAfter w:w="484" w:type="dxa"/>
        </w:trPr>
        <w:tc>
          <w:tcPr>
            <w:tcW w:w="3261" w:type="dxa"/>
          </w:tcPr>
          <w:p w:rsidR="00E775D2" w:rsidRDefault="006917F7" w:rsidP="001E7FDB">
            <w:proofErr w:type="spellStart"/>
            <w:r w:rsidRPr="001B7178">
              <w:rPr>
                <w:rFonts w:ascii="Times New Roman" w:hAnsi="Times New Roman" w:cs="Times New Roman"/>
              </w:rPr>
              <w:t>Осиповичское</w:t>
            </w:r>
            <w:proofErr w:type="spellEnd"/>
            <w:r w:rsidRPr="001B7178">
              <w:rPr>
                <w:rFonts w:ascii="Times New Roman" w:hAnsi="Times New Roman" w:cs="Times New Roman"/>
              </w:rPr>
              <w:t xml:space="preserve"> УКП ЖКХ т.</w:t>
            </w:r>
            <w:r>
              <w:rPr>
                <w:rFonts w:ascii="Times New Roman" w:hAnsi="Times New Roman" w:cs="Times New Roman"/>
              </w:rPr>
              <w:t>65499</w:t>
            </w:r>
          </w:p>
        </w:tc>
        <w:tc>
          <w:tcPr>
            <w:tcW w:w="1821" w:type="dxa"/>
          </w:tcPr>
          <w:p w:rsidR="00E775D2" w:rsidRDefault="006917F7" w:rsidP="001E7FD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Ковгары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ул. Заводская д.12 кв.1</w:t>
            </w:r>
          </w:p>
        </w:tc>
        <w:tc>
          <w:tcPr>
            <w:tcW w:w="1722" w:type="dxa"/>
          </w:tcPr>
          <w:p w:rsidR="00E775D2" w:rsidRDefault="006917F7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2977" w:type="dxa"/>
          </w:tcPr>
          <w:p w:rsidR="00E775D2" w:rsidRDefault="006917F7" w:rsidP="001E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Трехкомнатная квартира в блокированном жилом доме, требуется капитальный ремонт, печное отопление </w:t>
            </w:r>
          </w:p>
        </w:tc>
        <w:tc>
          <w:tcPr>
            <w:tcW w:w="4820" w:type="dxa"/>
          </w:tcPr>
          <w:p w:rsidR="00E775D2" w:rsidRPr="006A27D9" w:rsidRDefault="00E775D2">
            <w:pPr>
              <w:rPr>
                <w:rFonts w:ascii="Times New Roman" w:hAnsi="Times New Roman" w:cs="Times New Roman"/>
              </w:rPr>
            </w:pPr>
          </w:p>
        </w:tc>
      </w:tr>
    </w:tbl>
    <w:p w:rsidR="00B1607F" w:rsidRDefault="00B1607F"/>
    <w:sectPr w:rsidR="00B1607F" w:rsidSect="00BF3615">
      <w:pgSz w:w="16838" w:h="11906" w:orient="landscape"/>
      <w:pgMar w:top="1701" w:right="567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A397D"/>
    <w:multiLevelType w:val="hybridMultilevel"/>
    <w:tmpl w:val="78249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A76BD"/>
    <w:multiLevelType w:val="hybridMultilevel"/>
    <w:tmpl w:val="FB301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27D9"/>
    <w:rsid w:val="00110006"/>
    <w:rsid w:val="00275E10"/>
    <w:rsid w:val="00561742"/>
    <w:rsid w:val="00565E0D"/>
    <w:rsid w:val="005E520B"/>
    <w:rsid w:val="00662193"/>
    <w:rsid w:val="006917F7"/>
    <w:rsid w:val="006A27D9"/>
    <w:rsid w:val="008A3D55"/>
    <w:rsid w:val="00A04DD7"/>
    <w:rsid w:val="00AA074A"/>
    <w:rsid w:val="00AE59BE"/>
    <w:rsid w:val="00B1607F"/>
    <w:rsid w:val="00BF3615"/>
    <w:rsid w:val="00C1518D"/>
    <w:rsid w:val="00C603CA"/>
    <w:rsid w:val="00C80706"/>
    <w:rsid w:val="00D66092"/>
    <w:rsid w:val="00E775D2"/>
    <w:rsid w:val="00F56F66"/>
    <w:rsid w:val="00FF3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4D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2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4D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THEAMPTL</cp:lastModifiedBy>
  <cp:revision>3</cp:revision>
  <cp:lastPrinted>2026-05-08T11:20:00Z</cp:lastPrinted>
  <dcterms:created xsi:type="dcterms:W3CDTF">2026-05-08T06:10:00Z</dcterms:created>
  <dcterms:modified xsi:type="dcterms:W3CDTF">2026-05-08T11:21:00Z</dcterms:modified>
</cp:coreProperties>
</file>