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B81" w:rsidRPr="009A0B81" w:rsidRDefault="009A0B81" w:rsidP="00905603">
      <w:pPr>
        <w:ind w:firstLine="708"/>
        <w:jc w:val="both"/>
        <w:rPr>
          <w:i/>
          <w:sz w:val="30"/>
          <w:szCs w:val="30"/>
        </w:rPr>
      </w:pPr>
    </w:p>
    <w:p w:rsidR="00AC270E" w:rsidRDefault="00864D00" w:rsidP="00BB4EBB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5323DB">
        <w:rPr>
          <w:sz w:val="30"/>
          <w:szCs w:val="30"/>
        </w:rPr>
        <w:t>Девять лет лишения</w:t>
      </w:r>
      <w:r w:rsidR="007D5758">
        <w:rPr>
          <w:sz w:val="30"/>
          <w:szCs w:val="30"/>
        </w:rPr>
        <w:t xml:space="preserve"> свободы за </w:t>
      </w:r>
      <w:r w:rsidR="005323DB">
        <w:rPr>
          <w:sz w:val="30"/>
          <w:szCs w:val="30"/>
        </w:rPr>
        <w:t xml:space="preserve">умышленное причинение тяжкого телесного повреждения, опасного для жизни, повлекшее </w:t>
      </w:r>
      <w:r w:rsidR="00B02871">
        <w:rPr>
          <w:sz w:val="30"/>
          <w:szCs w:val="30"/>
        </w:rPr>
        <w:br/>
      </w:r>
      <w:r w:rsidR="005323DB">
        <w:rPr>
          <w:sz w:val="30"/>
          <w:szCs w:val="30"/>
        </w:rPr>
        <w:t>по неосторожности смерть потерпевшего</w:t>
      </w:r>
      <w:r w:rsidR="007D5758">
        <w:rPr>
          <w:sz w:val="30"/>
          <w:szCs w:val="30"/>
        </w:rPr>
        <w:t>»</w:t>
      </w:r>
    </w:p>
    <w:p w:rsidR="00B02871" w:rsidRDefault="00B02871" w:rsidP="00BB4EBB">
      <w:pPr>
        <w:ind w:firstLine="851"/>
        <w:jc w:val="both"/>
        <w:rPr>
          <w:sz w:val="30"/>
          <w:szCs w:val="30"/>
        </w:rPr>
      </w:pPr>
    </w:p>
    <w:p w:rsidR="00864D00" w:rsidRDefault="00905603" w:rsidP="0018670C">
      <w:pPr>
        <w:ind w:firstLine="851"/>
        <w:jc w:val="both"/>
        <w:rPr>
          <w:sz w:val="30"/>
          <w:szCs w:val="30"/>
        </w:rPr>
      </w:pPr>
      <w:r w:rsidRPr="003230C6">
        <w:rPr>
          <w:sz w:val="30"/>
          <w:szCs w:val="30"/>
        </w:rPr>
        <w:t>Прокуратур</w:t>
      </w:r>
      <w:r w:rsidR="00C82F40">
        <w:rPr>
          <w:sz w:val="30"/>
          <w:szCs w:val="30"/>
        </w:rPr>
        <w:t>а</w:t>
      </w:r>
      <w:r w:rsidRPr="003230C6">
        <w:rPr>
          <w:sz w:val="30"/>
          <w:szCs w:val="30"/>
        </w:rPr>
        <w:t xml:space="preserve"> Осиповичского района</w:t>
      </w:r>
      <w:r w:rsidR="0025682A">
        <w:rPr>
          <w:sz w:val="30"/>
          <w:szCs w:val="30"/>
        </w:rPr>
        <w:t xml:space="preserve"> </w:t>
      </w:r>
      <w:r w:rsidR="00C82F40">
        <w:rPr>
          <w:sz w:val="30"/>
          <w:szCs w:val="30"/>
        </w:rPr>
        <w:t xml:space="preserve">поддержала </w:t>
      </w:r>
      <w:r w:rsidR="00DE5BE0">
        <w:rPr>
          <w:sz w:val="30"/>
          <w:szCs w:val="30"/>
        </w:rPr>
        <w:t>в суде</w:t>
      </w:r>
      <w:r w:rsidRPr="003230C6">
        <w:rPr>
          <w:sz w:val="30"/>
          <w:szCs w:val="30"/>
        </w:rPr>
        <w:t xml:space="preserve"> государственное обвинение по уголовному делу</w:t>
      </w:r>
      <w:r w:rsidR="0018670C">
        <w:rPr>
          <w:sz w:val="30"/>
          <w:szCs w:val="30"/>
        </w:rPr>
        <w:t xml:space="preserve"> </w:t>
      </w:r>
      <w:r w:rsidR="00B02871">
        <w:rPr>
          <w:sz w:val="30"/>
          <w:szCs w:val="30"/>
        </w:rPr>
        <w:br/>
      </w:r>
      <w:r w:rsidRPr="003230C6">
        <w:rPr>
          <w:sz w:val="30"/>
          <w:szCs w:val="30"/>
        </w:rPr>
        <w:t xml:space="preserve">в отношении </w:t>
      </w:r>
      <w:r w:rsidR="005323DB">
        <w:rPr>
          <w:sz w:val="30"/>
          <w:szCs w:val="30"/>
        </w:rPr>
        <w:t>52</w:t>
      </w:r>
      <w:r w:rsidR="00864D00">
        <w:rPr>
          <w:sz w:val="30"/>
          <w:szCs w:val="30"/>
        </w:rPr>
        <w:t>-</w:t>
      </w:r>
      <w:r w:rsidR="00877148">
        <w:rPr>
          <w:sz w:val="30"/>
          <w:szCs w:val="30"/>
        </w:rPr>
        <w:t>летн</w:t>
      </w:r>
      <w:r w:rsidR="007D5758">
        <w:rPr>
          <w:sz w:val="30"/>
          <w:szCs w:val="30"/>
        </w:rPr>
        <w:t>ей</w:t>
      </w:r>
      <w:r w:rsidR="00C82F40">
        <w:rPr>
          <w:sz w:val="30"/>
          <w:szCs w:val="30"/>
        </w:rPr>
        <w:t>, не работающей местной</w:t>
      </w:r>
      <w:r w:rsidR="00877148">
        <w:rPr>
          <w:sz w:val="30"/>
          <w:szCs w:val="30"/>
        </w:rPr>
        <w:t xml:space="preserve"> жител</w:t>
      </w:r>
      <w:r w:rsidR="007D5758">
        <w:rPr>
          <w:sz w:val="30"/>
          <w:szCs w:val="30"/>
        </w:rPr>
        <w:t>ьницы</w:t>
      </w:r>
      <w:r w:rsidR="00C82F40">
        <w:rPr>
          <w:sz w:val="30"/>
          <w:szCs w:val="30"/>
        </w:rPr>
        <w:t>.</w:t>
      </w:r>
      <w:r w:rsidR="00F93BDA">
        <w:rPr>
          <w:sz w:val="30"/>
          <w:szCs w:val="30"/>
        </w:rPr>
        <w:t xml:space="preserve"> </w:t>
      </w:r>
      <w:r w:rsidR="00F93BDA">
        <w:rPr>
          <w:sz w:val="30"/>
          <w:szCs w:val="30"/>
        </w:rPr>
        <w:br/>
      </w:r>
      <w:r w:rsidR="00C82F40">
        <w:rPr>
          <w:sz w:val="30"/>
          <w:szCs w:val="30"/>
        </w:rPr>
        <w:t>Ей инкриминирова</w:t>
      </w:r>
      <w:r w:rsidR="00F93BDA">
        <w:rPr>
          <w:sz w:val="30"/>
          <w:szCs w:val="30"/>
        </w:rPr>
        <w:t>ны</w:t>
      </w:r>
      <w:r w:rsidR="00C82F40">
        <w:rPr>
          <w:sz w:val="30"/>
          <w:szCs w:val="30"/>
        </w:rPr>
        <w:t xml:space="preserve"> у</w:t>
      </w:r>
      <w:r w:rsidR="005323DB">
        <w:rPr>
          <w:sz w:val="30"/>
          <w:szCs w:val="30"/>
        </w:rPr>
        <w:t xml:space="preserve">мышленное причинение тяжкого телесного повреждения, то есть повреждения, опасного для жизни, повлекшее </w:t>
      </w:r>
      <w:r w:rsidR="00F93BDA">
        <w:rPr>
          <w:sz w:val="30"/>
          <w:szCs w:val="30"/>
        </w:rPr>
        <w:br/>
      </w:r>
      <w:bookmarkStart w:id="0" w:name="_GoBack"/>
      <w:bookmarkEnd w:id="0"/>
      <w:r w:rsidR="005323DB">
        <w:rPr>
          <w:sz w:val="30"/>
          <w:szCs w:val="30"/>
        </w:rPr>
        <w:t>по неосторожности смерть потерпевшего.</w:t>
      </w:r>
    </w:p>
    <w:p w:rsidR="005A0BE8" w:rsidRDefault="00C82F40" w:rsidP="00BB4EBB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864D00">
        <w:rPr>
          <w:sz w:val="30"/>
          <w:szCs w:val="30"/>
        </w:rPr>
        <w:t xml:space="preserve"> ходе судебного следствия</w:t>
      </w:r>
      <w:r>
        <w:rPr>
          <w:sz w:val="30"/>
          <w:szCs w:val="30"/>
        </w:rPr>
        <w:t xml:space="preserve"> установлено, что</w:t>
      </w:r>
      <w:r w:rsidR="00864D00">
        <w:rPr>
          <w:sz w:val="30"/>
          <w:szCs w:val="30"/>
        </w:rPr>
        <w:t xml:space="preserve"> </w:t>
      </w:r>
      <w:r w:rsidR="005323DB">
        <w:rPr>
          <w:sz w:val="30"/>
          <w:szCs w:val="30"/>
        </w:rPr>
        <w:t>женщина в декабре прошлого года, находясь по месту своего жительства, после совместного распития спиртных напитков, в ходе ссоры нанесла два удара ножом своему сожителю</w:t>
      </w:r>
      <w:r>
        <w:rPr>
          <w:sz w:val="30"/>
          <w:szCs w:val="30"/>
        </w:rPr>
        <w:t xml:space="preserve"> в область грудной клетки справа и живота</w:t>
      </w:r>
      <w:r w:rsidR="005A0BE8">
        <w:rPr>
          <w:sz w:val="30"/>
          <w:szCs w:val="30"/>
        </w:rPr>
        <w:t>.</w:t>
      </w:r>
    </w:p>
    <w:p w:rsidR="00F93BDA" w:rsidRDefault="00C82F40" w:rsidP="00F93BDA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После нанесенного ножевого ранения мужчине в область живота, женщина отнеслась безразлично к возможным тяжким последствиям, </w:t>
      </w:r>
      <w:r>
        <w:rPr>
          <w:sz w:val="30"/>
          <w:szCs w:val="30"/>
        </w:rPr>
        <w:br/>
        <w:t>не оказала первую медицинскую помощь, не вызвала «скорую медицинскую помощь», а оставила сожителя в комнате и ушла спать.</w:t>
      </w:r>
      <w:r w:rsidR="00F93BDA">
        <w:rPr>
          <w:sz w:val="30"/>
          <w:szCs w:val="30"/>
        </w:rPr>
        <w:t xml:space="preserve"> </w:t>
      </w:r>
    </w:p>
    <w:p w:rsidR="00F93BDA" w:rsidRDefault="00F93BDA" w:rsidP="00F93BDA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Смерть потерпевшего наступила в учреждении здравоохранения</w:t>
      </w:r>
      <w:r w:rsidRPr="00C82F40">
        <w:rPr>
          <w:sz w:val="30"/>
          <w:szCs w:val="30"/>
        </w:rPr>
        <w:t xml:space="preserve"> </w:t>
      </w:r>
      <w:r>
        <w:rPr>
          <w:sz w:val="30"/>
          <w:szCs w:val="30"/>
        </w:rPr>
        <w:t>спустя месяц после случившегося.</w:t>
      </w:r>
    </w:p>
    <w:p w:rsidR="005A2271" w:rsidRDefault="00761331" w:rsidP="00BB4EBB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Обвиняемая более 10 лет проживала в доме у сожителя, оба злоупотребляли спиртными напитками, часто в доме происходили ссоры, драки. </w:t>
      </w:r>
      <w:r w:rsidR="00C82F40">
        <w:rPr>
          <w:sz w:val="30"/>
          <w:szCs w:val="30"/>
        </w:rPr>
        <w:t>Ранее</w:t>
      </w:r>
      <w:r>
        <w:rPr>
          <w:sz w:val="30"/>
          <w:szCs w:val="30"/>
        </w:rPr>
        <w:t xml:space="preserve"> женщина осуждалась за умышленное причинение тяжкого телесного повреждения с использованием ножа.</w:t>
      </w:r>
      <w:r w:rsidR="00F93BD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Потерпевший </w:t>
      </w:r>
      <w:r w:rsidR="00C82F40">
        <w:rPr>
          <w:sz w:val="30"/>
          <w:szCs w:val="30"/>
        </w:rPr>
        <w:t xml:space="preserve">также </w:t>
      </w:r>
      <w:r>
        <w:rPr>
          <w:sz w:val="30"/>
          <w:szCs w:val="30"/>
        </w:rPr>
        <w:t xml:space="preserve">неоднократно </w:t>
      </w:r>
      <w:r w:rsidR="00C82F40">
        <w:rPr>
          <w:sz w:val="30"/>
          <w:szCs w:val="30"/>
        </w:rPr>
        <w:t>привлекался к уголовной ответственности</w:t>
      </w:r>
      <w:r>
        <w:rPr>
          <w:sz w:val="30"/>
          <w:szCs w:val="30"/>
        </w:rPr>
        <w:t>, в том числе дважды за истязание</w:t>
      </w:r>
      <w:r w:rsidR="005A2271">
        <w:rPr>
          <w:sz w:val="30"/>
          <w:szCs w:val="30"/>
        </w:rPr>
        <w:t>.</w:t>
      </w:r>
    </w:p>
    <w:p w:rsidR="007F332F" w:rsidRDefault="00864D00" w:rsidP="005A0BE8">
      <w:pPr>
        <w:pStyle w:val="a3"/>
        <w:shd w:val="clear" w:color="auto" w:fill="auto"/>
        <w:spacing w:line="322" w:lineRule="exact"/>
        <w:ind w:left="20" w:right="20" w:firstLine="851"/>
        <w:rPr>
          <w:sz w:val="30"/>
        </w:rPr>
      </w:pPr>
      <w:r>
        <w:rPr>
          <w:sz w:val="30"/>
        </w:rPr>
        <w:t>С учетом представленных государственным обвинителем доказательств</w:t>
      </w:r>
      <w:r w:rsidR="00EB2BD8">
        <w:rPr>
          <w:sz w:val="30"/>
        </w:rPr>
        <w:t xml:space="preserve"> суд </w:t>
      </w:r>
      <w:r w:rsidR="00C82F40">
        <w:rPr>
          <w:sz w:val="30"/>
        </w:rPr>
        <w:t xml:space="preserve">Осиповичского района </w:t>
      </w:r>
      <w:r w:rsidR="00EB2BD8">
        <w:rPr>
          <w:sz w:val="30"/>
        </w:rPr>
        <w:t>постановил обвинительный приговор</w:t>
      </w:r>
      <w:r>
        <w:rPr>
          <w:sz w:val="30"/>
        </w:rPr>
        <w:t xml:space="preserve"> и на основании ч.</w:t>
      </w:r>
      <w:r w:rsidR="007F332F">
        <w:rPr>
          <w:sz w:val="30"/>
        </w:rPr>
        <w:t>3</w:t>
      </w:r>
      <w:r>
        <w:rPr>
          <w:sz w:val="30"/>
        </w:rPr>
        <w:t xml:space="preserve"> ст</w:t>
      </w:r>
      <w:r w:rsidR="007F332F">
        <w:rPr>
          <w:sz w:val="30"/>
        </w:rPr>
        <w:t>.1</w:t>
      </w:r>
      <w:r w:rsidR="005A0BE8">
        <w:rPr>
          <w:sz w:val="30"/>
        </w:rPr>
        <w:t>47</w:t>
      </w:r>
      <w:r>
        <w:rPr>
          <w:sz w:val="30"/>
        </w:rPr>
        <w:t xml:space="preserve"> Уголовного кодекса Республики Беларусь </w:t>
      </w:r>
      <w:r w:rsidR="00EB2BD8">
        <w:rPr>
          <w:sz w:val="30"/>
        </w:rPr>
        <w:t>назнач</w:t>
      </w:r>
      <w:r>
        <w:rPr>
          <w:sz w:val="30"/>
        </w:rPr>
        <w:t>ил</w:t>
      </w:r>
      <w:r w:rsidR="00EB2BD8">
        <w:rPr>
          <w:sz w:val="30"/>
        </w:rPr>
        <w:t xml:space="preserve"> наказание в виде</w:t>
      </w:r>
      <w:r w:rsidR="00760B41">
        <w:rPr>
          <w:sz w:val="30"/>
        </w:rPr>
        <w:t xml:space="preserve"> </w:t>
      </w:r>
      <w:r w:rsidR="005A0BE8">
        <w:rPr>
          <w:sz w:val="30"/>
        </w:rPr>
        <w:t>9 лет лишения свободы</w:t>
      </w:r>
      <w:r w:rsidR="00C82F40">
        <w:rPr>
          <w:sz w:val="30"/>
        </w:rPr>
        <w:t>.</w:t>
      </w:r>
    </w:p>
    <w:p w:rsidR="006F75DA" w:rsidRDefault="006F75DA" w:rsidP="00BB4EBB">
      <w:pPr>
        <w:pStyle w:val="a3"/>
        <w:shd w:val="clear" w:color="auto" w:fill="auto"/>
        <w:spacing w:line="322" w:lineRule="exact"/>
        <w:ind w:left="20" w:right="20" w:firstLine="851"/>
        <w:rPr>
          <w:sz w:val="30"/>
        </w:rPr>
      </w:pPr>
      <w:r>
        <w:rPr>
          <w:sz w:val="30"/>
        </w:rPr>
        <w:t xml:space="preserve">Приговор </w:t>
      </w:r>
      <w:r w:rsidR="00E6484D">
        <w:rPr>
          <w:sz w:val="30"/>
        </w:rPr>
        <w:t>в законную силу не вступил,</w:t>
      </w:r>
      <w:r w:rsidR="00D80404">
        <w:rPr>
          <w:sz w:val="30"/>
        </w:rPr>
        <w:t xml:space="preserve"> может быть обжалован</w:t>
      </w:r>
      <w:r w:rsidR="00BB4EBB">
        <w:rPr>
          <w:sz w:val="30"/>
        </w:rPr>
        <w:br/>
      </w:r>
      <w:r w:rsidR="00D80404">
        <w:rPr>
          <w:sz w:val="30"/>
        </w:rPr>
        <w:t xml:space="preserve"> </w:t>
      </w:r>
      <w:r w:rsidR="004710E6">
        <w:rPr>
          <w:sz w:val="30"/>
        </w:rPr>
        <w:t xml:space="preserve">и опротестован </w:t>
      </w:r>
      <w:r w:rsidR="00D80404">
        <w:rPr>
          <w:sz w:val="30"/>
        </w:rPr>
        <w:t>в апелляционном порядке.</w:t>
      </w:r>
    </w:p>
    <w:p w:rsidR="00B02871" w:rsidRDefault="00905603" w:rsidP="00C6701D">
      <w:pPr>
        <w:ind w:firstLine="851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СПРАВОЧНО: часть </w:t>
      </w:r>
      <w:r w:rsidR="007F332F">
        <w:rPr>
          <w:b/>
          <w:i/>
          <w:sz w:val="22"/>
          <w:szCs w:val="22"/>
        </w:rPr>
        <w:t>3</w:t>
      </w:r>
      <w:r>
        <w:rPr>
          <w:b/>
          <w:i/>
          <w:sz w:val="22"/>
          <w:szCs w:val="22"/>
        </w:rPr>
        <w:t xml:space="preserve"> статьи </w:t>
      </w:r>
      <w:r w:rsidR="007F332F">
        <w:rPr>
          <w:b/>
          <w:i/>
          <w:sz w:val="22"/>
          <w:szCs w:val="22"/>
        </w:rPr>
        <w:t>1</w:t>
      </w:r>
      <w:r w:rsidR="005A0BE8">
        <w:rPr>
          <w:b/>
          <w:i/>
          <w:sz w:val="22"/>
          <w:szCs w:val="22"/>
        </w:rPr>
        <w:t>47</w:t>
      </w:r>
      <w:r>
        <w:rPr>
          <w:b/>
          <w:i/>
          <w:sz w:val="22"/>
          <w:szCs w:val="22"/>
        </w:rPr>
        <w:t xml:space="preserve"> Уголовного кодекса Республики Беларусь – </w:t>
      </w:r>
      <w:r w:rsidR="007F44F3">
        <w:rPr>
          <w:b/>
          <w:i/>
          <w:sz w:val="22"/>
          <w:szCs w:val="22"/>
        </w:rPr>
        <w:t>предусматривает наказания в вид</w:t>
      </w:r>
      <w:r w:rsidR="00824E1D">
        <w:rPr>
          <w:b/>
          <w:i/>
          <w:sz w:val="22"/>
          <w:szCs w:val="22"/>
        </w:rPr>
        <w:t xml:space="preserve">е </w:t>
      </w:r>
      <w:r w:rsidR="005A0BE8">
        <w:rPr>
          <w:b/>
          <w:i/>
          <w:sz w:val="22"/>
          <w:szCs w:val="22"/>
        </w:rPr>
        <w:t>лишения свободы на срок от 5 до 15 лет.</w:t>
      </w:r>
    </w:p>
    <w:p w:rsidR="00C6701D" w:rsidRDefault="00B02871" w:rsidP="00C6701D">
      <w:pPr>
        <w:ind w:firstLine="851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</w:p>
    <w:p w:rsidR="005951B4" w:rsidRDefault="003230C6" w:rsidP="00905603">
      <w:pPr>
        <w:rPr>
          <w:sz w:val="30"/>
          <w:szCs w:val="30"/>
        </w:rPr>
      </w:pPr>
      <w:r>
        <w:rPr>
          <w:sz w:val="30"/>
          <w:szCs w:val="30"/>
        </w:rPr>
        <w:t>Помощник прокурора</w:t>
      </w:r>
    </w:p>
    <w:p w:rsidR="003230C6" w:rsidRPr="00905603" w:rsidRDefault="003230C6" w:rsidP="00905603">
      <w:r>
        <w:rPr>
          <w:sz w:val="30"/>
          <w:szCs w:val="30"/>
        </w:rPr>
        <w:t>Осиповичского района                                   Светлана Андриевская</w:t>
      </w:r>
    </w:p>
    <w:sectPr w:rsidR="003230C6" w:rsidRPr="00905603" w:rsidSect="00D804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E670A"/>
    <w:multiLevelType w:val="hybridMultilevel"/>
    <w:tmpl w:val="954C112E"/>
    <w:lvl w:ilvl="0" w:tplc="D1F8C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3A"/>
    <w:rsid w:val="000362B6"/>
    <w:rsid w:val="00057C19"/>
    <w:rsid w:val="00105F80"/>
    <w:rsid w:val="00162528"/>
    <w:rsid w:val="0018670C"/>
    <w:rsid w:val="00253A52"/>
    <w:rsid w:val="0025682A"/>
    <w:rsid w:val="002F1F86"/>
    <w:rsid w:val="003230C6"/>
    <w:rsid w:val="0035381D"/>
    <w:rsid w:val="00413FA8"/>
    <w:rsid w:val="004710E6"/>
    <w:rsid w:val="004A4EA4"/>
    <w:rsid w:val="004A62C4"/>
    <w:rsid w:val="00521278"/>
    <w:rsid w:val="00525E6E"/>
    <w:rsid w:val="005323DB"/>
    <w:rsid w:val="00581CF7"/>
    <w:rsid w:val="00593887"/>
    <w:rsid w:val="005951B4"/>
    <w:rsid w:val="0059780F"/>
    <w:rsid w:val="005A0BE8"/>
    <w:rsid w:val="005A2271"/>
    <w:rsid w:val="005A7B73"/>
    <w:rsid w:val="006942EA"/>
    <w:rsid w:val="006F75DA"/>
    <w:rsid w:val="00760B41"/>
    <w:rsid w:val="00761331"/>
    <w:rsid w:val="007B2B34"/>
    <w:rsid w:val="007D22E5"/>
    <w:rsid w:val="007D5758"/>
    <w:rsid w:val="007E0E3A"/>
    <w:rsid w:val="007F332F"/>
    <w:rsid w:val="007F44F3"/>
    <w:rsid w:val="00821F6D"/>
    <w:rsid w:val="00824E1D"/>
    <w:rsid w:val="008315AE"/>
    <w:rsid w:val="00864D00"/>
    <w:rsid w:val="008736F7"/>
    <w:rsid w:val="00877148"/>
    <w:rsid w:val="008B1DA3"/>
    <w:rsid w:val="00905603"/>
    <w:rsid w:val="009A0B81"/>
    <w:rsid w:val="009C1601"/>
    <w:rsid w:val="009D723D"/>
    <w:rsid w:val="009F20B4"/>
    <w:rsid w:val="00A00D4F"/>
    <w:rsid w:val="00A0516F"/>
    <w:rsid w:val="00A300AB"/>
    <w:rsid w:val="00A330E3"/>
    <w:rsid w:val="00AB3B35"/>
    <w:rsid w:val="00AC270E"/>
    <w:rsid w:val="00B02871"/>
    <w:rsid w:val="00B43706"/>
    <w:rsid w:val="00BB4EBB"/>
    <w:rsid w:val="00C6701D"/>
    <w:rsid w:val="00C82F40"/>
    <w:rsid w:val="00CF134C"/>
    <w:rsid w:val="00D05231"/>
    <w:rsid w:val="00D80404"/>
    <w:rsid w:val="00DE5BE0"/>
    <w:rsid w:val="00E16027"/>
    <w:rsid w:val="00E21964"/>
    <w:rsid w:val="00E345EE"/>
    <w:rsid w:val="00E6484D"/>
    <w:rsid w:val="00EA5B4E"/>
    <w:rsid w:val="00EB2BD8"/>
    <w:rsid w:val="00F655E9"/>
    <w:rsid w:val="00F93BDA"/>
    <w:rsid w:val="00FE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BA80"/>
  <w15:docId w15:val="{25C4C595-7162-499E-A2DB-5015C4C1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E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D05231"/>
    <w:rPr>
      <w:rFonts w:ascii="Times New Roman" w:hAnsi="Times New Roman" w:cs="Times New Roman"/>
      <w:shd w:val="clear" w:color="auto" w:fill="FFFFFF"/>
    </w:rPr>
  </w:style>
  <w:style w:type="character" w:customStyle="1" w:styleId="1pt2">
    <w:name w:val="Основной текст + Интервал 1 pt2"/>
    <w:basedOn w:val="1"/>
    <w:uiPriority w:val="99"/>
    <w:rsid w:val="00D05231"/>
    <w:rPr>
      <w:rFonts w:ascii="Times New Roman" w:hAnsi="Times New Roman" w:cs="Times New Roman"/>
      <w:spacing w:val="20"/>
      <w:shd w:val="clear" w:color="auto" w:fill="FFFFFF"/>
    </w:rPr>
  </w:style>
  <w:style w:type="paragraph" w:styleId="a3">
    <w:name w:val="Body Text"/>
    <w:basedOn w:val="a"/>
    <w:link w:val="1"/>
    <w:uiPriority w:val="99"/>
    <w:rsid w:val="00D05231"/>
    <w:pPr>
      <w:shd w:val="clear" w:color="auto" w:fill="FFFFFF"/>
      <w:autoSpaceDE/>
      <w:autoSpaceDN/>
      <w:adjustRightInd/>
      <w:spacing w:line="326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D052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pt">
    <w:name w:val="Основной текст + Интервал 1 pt"/>
    <w:basedOn w:val="1"/>
    <w:uiPriority w:val="99"/>
    <w:rsid w:val="00162528"/>
    <w:rPr>
      <w:rFonts w:ascii="Times New Roman" w:hAnsi="Times New Roman" w:cs="Times New Roman"/>
      <w:spacing w:val="20"/>
      <w:u w:val="non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5938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38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Андриевская Светлана Михайловна</dc:creator>
  <cp:lastModifiedBy>Андриевская Светлана Михайловна</cp:lastModifiedBy>
  <cp:revision>5</cp:revision>
  <cp:lastPrinted>2026-05-22T11:43:00Z</cp:lastPrinted>
  <dcterms:created xsi:type="dcterms:W3CDTF">2026-05-22T11:45:00Z</dcterms:created>
  <dcterms:modified xsi:type="dcterms:W3CDTF">2026-05-27T11:22:00Z</dcterms:modified>
</cp:coreProperties>
</file>