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96B" w:rsidRDefault="00B1196B" w:rsidP="00FE3412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30.03.2026</w:t>
      </w:r>
    </w:p>
    <w:p w:rsidR="00FE3412" w:rsidRDefault="00FE3412" w:rsidP="00FE3412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B1196B">
        <w:rPr>
          <w:sz w:val="30"/>
          <w:szCs w:val="30"/>
        </w:rPr>
        <w:t>Ш</w:t>
      </w:r>
      <w:r>
        <w:rPr>
          <w:sz w:val="30"/>
          <w:szCs w:val="30"/>
        </w:rPr>
        <w:t xml:space="preserve">траф за </w:t>
      </w:r>
      <w:proofErr w:type="gramStart"/>
      <w:r>
        <w:rPr>
          <w:sz w:val="30"/>
          <w:szCs w:val="30"/>
        </w:rPr>
        <w:t>незаконные</w:t>
      </w:r>
      <w:proofErr w:type="gramEnd"/>
      <w:r>
        <w:rPr>
          <w:sz w:val="30"/>
          <w:szCs w:val="30"/>
        </w:rPr>
        <w:t xml:space="preserve"> приобретение, хранение боеприпасов </w:t>
      </w:r>
      <w:r w:rsidR="005F1E94">
        <w:rPr>
          <w:sz w:val="30"/>
          <w:szCs w:val="30"/>
        </w:rPr>
        <w:br/>
      </w:r>
      <w:r>
        <w:rPr>
          <w:sz w:val="30"/>
          <w:szCs w:val="30"/>
        </w:rPr>
        <w:t>и взрывчатых веществ</w:t>
      </w:r>
      <w:r w:rsidR="005F1E94">
        <w:rPr>
          <w:sz w:val="30"/>
          <w:szCs w:val="30"/>
        </w:rPr>
        <w:t xml:space="preserve">: прокуратура </w:t>
      </w:r>
      <w:proofErr w:type="spellStart"/>
      <w:r w:rsidR="005F1E94">
        <w:rPr>
          <w:sz w:val="30"/>
          <w:szCs w:val="30"/>
        </w:rPr>
        <w:t>Осиповичского</w:t>
      </w:r>
      <w:proofErr w:type="spellEnd"/>
      <w:r w:rsidR="005F1E94">
        <w:rPr>
          <w:sz w:val="30"/>
          <w:szCs w:val="30"/>
        </w:rPr>
        <w:t xml:space="preserve"> района поддержала государственное обвинение в выездном судебном заседании</w:t>
      </w:r>
      <w:r>
        <w:rPr>
          <w:sz w:val="30"/>
          <w:szCs w:val="30"/>
        </w:rPr>
        <w:t>»</w:t>
      </w:r>
    </w:p>
    <w:p w:rsidR="00FE3412" w:rsidRDefault="00FE3412" w:rsidP="00FE3412">
      <w:pPr>
        <w:ind w:firstLine="851"/>
        <w:jc w:val="both"/>
        <w:rPr>
          <w:sz w:val="30"/>
          <w:szCs w:val="30"/>
        </w:rPr>
      </w:pPr>
    </w:p>
    <w:p w:rsidR="00FE3412" w:rsidRDefault="00FE3412" w:rsidP="00FE3412">
      <w:pPr>
        <w:ind w:firstLine="851"/>
        <w:jc w:val="both"/>
        <w:rPr>
          <w:sz w:val="30"/>
          <w:szCs w:val="30"/>
        </w:rPr>
      </w:pPr>
      <w:r w:rsidRPr="003230C6">
        <w:rPr>
          <w:sz w:val="30"/>
          <w:szCs w:val="30"/>
        </w:rPr>
        <w:t>Прокуратур</w:t>
      </w:r>
      <w:r>
        <w:rPr>
          <w:sz w:val="30"/>
          <w:szCs w:val="30"/>
        </w:rPr>
        <w:t>ой</w:t>
      </w:r>
      <w:r w:rsidRPr="003230C6">
        <w:rPr>
          <w:sz w:val="30"/>
          <w:szCs w:val="30"/>
        </w:rPr>
        <w:t xml:space="preserve"> Осиповичского района</w:t>
      </w:r>
      <w:r>
        <w:rPr>
          <w:sz w:val="30"/>
          <w:szCs w:val="30"/>
        </w:rPr>
        <w:t xml:space="preserve"> в выездном судебном заседании подде</w:t>
      </w:r>
      <w:r w:rsidRPr="003230C6">
        <w:rPr>
          <w:sz w:val="30"/>
          <w:szCs w:val="30"/>
        </w:rPr>
        <w:t>ржа</w:t>
      </w:r>
      <w:r>
        <w:rPr>
          <w:sz w:val="30"/>
          <w:szCs w:val="30"/>
        </w:rPr>
        <w:t>но</w:t>
      </w:r>
      <w:r w:rsidRPr="003230C6">
        <w:rPr>
          <w:sz w:val="30"/>
          <w:szCs w:val="30"/>
        </w:rPr>
        <w:t xml:space="preserve"> государственное обвинение по уголовному делу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Pr="003230C6">
        <w:rPr>
          <w:sz w:val="30"/>
          <w:szCs w:val="30"/>
        </w:rPr>
        <w:t xml:space="preserve">в отношении </w:t>
      </w:r>
      <w:r w:rsidR="00B1196B">
        <w:rPr>
          <w:sz w:val="30"/>
          <w:szCs w:val="30"/>
        </w:rPr>
        <w:t>69</w:t>
      </w:r>
      <w:r>
        <w:rPr>
          <w:sz w:val="30"/>
          <w:szCs w:val="30"/>
        </w:rPr>
        <w:t xml:space="preserve">-летнего </w:t>
      </w:r>
      <w:r w:rsidR="005F1E94">
        <w:rPr>
          <w:sz w:val="30"/>
          <w:szCs w:val="30"/>
        </w:rPr>
        <w:t xml:space="preserve">местного </w:t>
      </w:r>
      <w:r>
        <w:rPr>
          <w:sz w:val="30"/>
          <w:szCs w:val="30"/>
        </w:rPr>
        <w:t xml:space="preserve">жителя, </w:t>
      </w:r>
      <w:r w:rsidR="005F1E94">
        <w:rPr>
          <w:sz w:val="30"/>
          <w:szCs w:val="30"/>
        </w:rPr>
        <w:t xml:space="preserve">являющегося </w:t>
      </w:r>
      <w:r w:rsidR="00B1196B">
        <w:rPr>
          <w:sz w:val="30"/>
          <w:szCs w:val="30"/>
        </w:rPr>
        <w:t>пенсионер</w:t>
      </w:r>
      <w:r w:rsidR="005F1E94">
        <w:rPr>
          <w:sz w:val="30"/>
          <w:szCs w:val="30"/>
        </w:rPr>
        <w:t>ом</w:t>
      </w:r>
      <w:r w:rsidR="00B1196B">
        <w:rPr>
          <w:sz w:val="30"/>
          <w:szCs w:val="30"/>
        </w:rPr>
        <w:t>, инвалид</w:t>
      </w:r>
      <w:r w:rsidR="005F1E94">
        <w:rPr>
          <w:sz w:val="30"/>
          <w:szCs w:val="30"/>
        </w:rPr>
        <w:t xml:space="preserve">ом </w:t>
      </w:r>
      <w:r w:rsidR="00B1196B">
        <w:rPr>
          <w:sz w:val="30"/>
          <w:szCs w:val="30"/>
        </w:rPr>
        <w:t>3 группы</w:t>
      </w:r>
      <w:r w:rsidR="005F1E94">
        <w:rPr>
          <w:sz w:val="30"/>
          <w:szCs w:val="30"/>
        </w:rPr>
        <w:t xml:space="preserve"> – ему </w:t>
      </w:r>
      <w:r>
        <w:rPr>
          <w:sz w:val="30"/>
          <w:szCs w:val="30"/>
        </w:rPr>
        <w:t>инкриминированы незаконные приобретение</w:t>
      </w:r>
      <w:r w:rsidR="00B1196B">
        <w:rPr>
          <w:sz w:val="30"/>
          <w:szCs w:val="30"/>
        </w:rPr>
        <w:t xml:space="preserve"> </w:t>
      </w:r>
      <w:r w:rsidR="00803A72">
        <w:rPr>
          <w:sz w:val="30"/>
          <w:szCs w:val="30"/>
        </w:rPr>
        <w:br/>
      </w:r>
      <w:r w:rsidR="00B1196B">
        <w:rPr>
          <w:sz w:val="30"/>
          <w:szCs w:val="30"/>
        </w:rPr>
        <w:t>и</w:t>
      </w:r>
      <w:r>
        <w:rPr>
          <w:sz w:val="30"/>
          <w:szCs w:val="30"/>
        </w:rPr>
        <w:t xml:space="preserve"> хранение боеприпасов (кроме боеприпасов к охотничьему огнестрельному гладкоствольному оружию)</w:t>
      </w:r>
      <w:r w:rsidR="00B1196B">
        <w:rPr>
          <w:sz w:val="30"/>
          <w:szCs w:val="30"/>
        </w:rPr>
        <w:t xml:space="preserve"> и взрывчатых веществ</w:t>
      </w:r>
      <w:r>
        <w:rPr>
          <w:sz w:val="30"/>
          <w:szCs w:val="30"/>
        </w:rPr>
        <w:t>.</w:t>
      </w:r>
    </w:p>
    <w:p w:rsidR="00FE3412" w:rsidRDefault="00FE3412" w:rsidP="00FE3412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В ходе судебного сле</w:t>
      </w:r>
      <w:r w:rsidR="00B1196B">
        <w:rPr>
          <w:sz w:val="30"/>
          <w:szCs w:val="30"/>
        </w:rPr>
        <w:t>дствия установлено, что мужчина</w:t>
      </w:r>
      <w:r w:rsidR="005F1E94">
        <w:rPr>
          <w:sz w:val="30"/>
          <w:szCs w:val="30"/>
        </w:rPr>
        <w:t xml:space="preserve"> </w:t>
      </w:r>
      <w:r w:rsidR="005F1E94">
        <w:rPr>
          <w:sz w:val="30"/>
          <w:szCs w:val="30"/>
        </w:rPr>
        <w:br/>
        <w:t>в неустановленное время в кладовом помещении жилого дома  сожительниц</w:t>
      </w:r>
      <w:r w:rsidR="00911D3B">
        <w:rPr>
          <w:sz w:val="30"/>
          <w:szCs w:val="30"/>
        </w:rPr>
        <w:t>ы</w:t>
      </w:r>
      <w:r>
        <w:rPr>
          <w:sz w:val="30"/>
          <w:szCs w:val="30"/>
        </w:rPr>
        <w:t xml:space="preserve"> </w:t>
      </w:r>
      <w:r w:rsidR="00B1196B">
        <w:rPr>
          <w:sz w:val="30"/>
          <w:szCs w:val="30"/>
        </w:rPr>
        <w:t>обнаружил 32 патрона пригодных для стрельбы и более 50 грамм пороха</w:t>
      </w:r>
      <w:r w:rsidR="005F1E94">
        <w:rPr>
          <w:sz w:val="30"/>
          <w:szCs w:val="30"/>
        </w:rPr>
        <w:t xml:space="preserve">. После чего перенес их в надворную постройку, расположенную на территории принадлежащего ему домовладения, где </w:t>
      </w:r>
      <w:r>
        <w:rPr>
          <w:sz w:val="30"/>
          <w:szCs w:val="30"/>
        </w:rPr>
        <w:t xml:space="preserve">хранил до момента обнаружения и изъятия сотрудниками милиции </w:t>
      </w:r>
      <w:r w:rsidR="00174818">
        <w:rPr>
          <w:sz w:val="30"/>
          <w:szCs w:val="30"/>
        </w:rPr>
        <w:br/>
      </w:r>
      <w:r w:rsidR="00911D3B">
        <w:rPr>
          <w:sz w:val="30"/>
          <w:szCs w:val="30"/>
        </w:rPr>
        <w:t xml:space="preserve">в </w:t>
      </w:r>
      <w:r>
        <w:rPr>
          <w:sz w:val="30"/>
          <w:szCs w:val="30"/>
        </w:rPr>
        <w:t xml:space="preserve">декабре 2025 г. </w:t>
      </w:r>
    </w:p>
    <w:p w:rsidR="00FE3412" w:rsidRDefault="00FE3412" w:rsidP="00FE3412">
      <w:pPr>
        <w:ind w:firstLine="851"/>
        <w:jc w:val="both"/>
        <w:rPr>
          <w:sz w:val="30"/>
        </w:rPr>
      </w:pPr>
      <w:r>
        <w:rPr>
          <w:sz w:val="30"/>
        </w:rPr>
        <w:t xml:space="preserve">Обвиняемый в судебном заседании вину </w:t>
      </w:r>
      <w:r w:rsidRPr="003230C6">
        <w:rPr>
          <w:sz w:val="30"/>
        </w:rPr>
        <w:t xml:space="preserve">признал в полном объеме, </w:t>
      </w:r>
      <w:r>
        <w:rPr>
          <w:sz w:val="30"/>
        </w:rPr>
        <w:t xml:space="preserve">чистосердечно </w:t>
      </w:r>
      <w:r w:rsidRPr="003230C6">
        <w:rPr>
          <w:sz w:val="30"/>
        </w:rPr>
        <w:t>раскаял</w:t>
      </w:r>
      <w:r>
        <w:rPr>
          <w:sz w:val="30"/>
        </w:rPr>
        <w:t>ся</w:t>
      </w:r>
      <w:r w:rsidRPr="003230C6">
        <w:rPr>
          <w:sz w:val="30"/>
        </w:rPr>
        <w:t xml:space="preserve"> в содеянном.</w:t>
      </w:r>
    </w:p>
    <w:p w:rsidR="00B1196B" w:rsidRDefault="00FE3412" w:rsidP="00FE3412">
      <w:pPr>
        <w:pStyle w:val="a3"/>
        <w:spacing w:line="240" w:lineRule="auto"/>
        <w:rPr>
          <w:sz w:val="30"/>
          <w:szCs w:val="30"/>
        </w:rPr>
      </w:pPr>
      <w:r w:rsidRPr="00641E16">
        <w:rPr>
          <w:sz w:val="30"/>
          <w:szCs w:val="30"/>
        </w:rPr>
        <w:t xml:space="preserve">С учетом представленных государственным обвинителем доказательств суд постановил обвинительный приговор и на основании </w:t>
      </w:r>
      <w:r>
        <w:rPr>
          <w:sz w:val="30"/>
          <w:szCs w:val="30"/>
        </w:rPr>
        <w:br/>
      </w:r>
      <w:r w:rsidRPr="00641E16">
        <w:rPr>
          <w:sz w:val="30"/>
          <w:szCs w:val="30"/>
        </w:rPr>
        <w:t xml:space="preserve">ч.2 ст.295 Уголовного кодекса Республики Беларусь назначил наказание </w:t>
      </w:r>
      <w:r>
        <w:rPr>
          <w:sz w:val="30"/>
          <w:szCs w:val="30"/>
        </w:rPr>
        <w:br/>
      </w:r>
      <w:r w:rsidRPr="00641E16">
        <w:rPr>
          <w:sz w:val="30"/>
          <w:szCs w:val="30"/>
        </w:rPr>
        <w:t xml:space="preserve">в виде </w:t>
      </w:r>
      <w:r w:rsidR="00B1196B">
        <w:rPr>
          <w:sz w:val="30"/>
          <w:szCs w:val="30"/>
        </w:rPr>
        <w:t>штрафа в размере 40 базовых величин в сумме 1800 рублей.</w:t>
      </w:r>
    </w:p>
    <w:p w:rsidR="00FE3412" w:rsidRDefault="00FE3412" w:rsidP="00FE3412">
      <w:pPr>
        <w:pStyle w:val="a3"/>
        <w:spacing w:line="240" w:lineRule="auto"/>
        <w:rPr>
          <w:sz w:val="30"/>
          <w:szCs w:val="30"/>
        </w:rPr>
      </w:pPr>
      <w:r w:rsidRPr="00641E16">
        <w:rPr>
          <w:sz w:val="30"/>
          <w:szCs w:val="30"/>
        </w:rPr>
        <w:t>Приговор в законную силу не вступил, может быть обжалован</w:t>
      </w:r>
      <w:r w:rsidRPr="00641E16">
        <w:rPr>
          <w:sz w:val="30"/>
          <w:szCs w:val="30"/>
        </w:rPr>
        <w:br/>
        <w:t>и опротестован в апелляционном порядке.</w:t>
      </w:r>
    </w:p>
    <w:p w:rsidR="0076194B" w:rsidRPr="00641E16" w:rsidRDefault="0076194B" w:rsidP="00FE3412">
      <w:pPr>
        <w:pStyle w:val="a3"/>
        <w:spacing w:line="240" w:lineRule="auto"/>
        <w:rPr>
          <w:sz w:val="30"/>
          <w:szCs w:val="30"/>
        </w:rPr>
      </w:pPr>
    </w:p>
    <w:p w:rsidR="00B1196B" w:rsidRPr="00FE3412" w:rsidRDefault="00B1196B">
      <w:pPr>
        <w:rPr>
          <w:sz w:val="30"/>
          <w:szCs w:val="30"/>
        </w:rPr>
      </w:pPr>
      <w:r>
        <w:rPr>
          <w:sz w:val="30"/>
          <w:szCs w:val="30"/>
        </w:rPr>
        <w:t>Помощник прокурора</w:t>
      </w:r>
      <w:r w:rsidR="00174818">
        <w:rPr>
          <w:sz w:val="30"/>
          <w:szCs w:val="30"/>
        </w:rPr>
        <w:t xml:space="preserve">                                     </w:t>
      </w:r>
      <w:bookmarkStart w:id="0" w:name="_GoBack"/>
      <w:bookmarkEnd w:id="0"/>
      <w:r>
        <w:rPr>
          <w:sz w:val="30"/>
          <w:szCs w:val="30"/>
        </w:rPr>
        <w:t>Светлана Андриевская</w:t>
      </w:r>
    </w:p>
    <w:sectPr w:rsidR="00B1196B" w:rsidRPr="00FE3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412"/>
    <w:rsid w:val="00174818"/>
    <w:rsid w:val="005F1E94"/>
    <w:rsid w:val="0076194B"/>
    <w:rsid w:val="00803A72"/>
    <w:rsid w:val="00911D3B"/>
    <w:rsid w:val="00B1196B"/>
    <w:rsid w:val="00D17C27"/>
    <w:rsid w:val="00FE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autoRedefine/>
    <w:rsid w:val="00FE3412"/>
    <w:pPr>
      <w:spacing w:line="322" w:lineRule="exact"/>
      <w:ind w:left="20" w:right="20" w:firstLine="851"/>
      <w:jc w:val="both"/>
    </w:pPr>
  </w:style>
  <w:style w:type="character" w:customStyle="1" w:styleId="a4">
    <w:name w:val="Основной текст Знак"/>
    <w:basedOn w:val="a0"/>
    <w:uiPriority w:val="99"/>
    <w:semiHidden/>
    <w:rsid w:val="00FE34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link w:val="a3"/>
    <w:rsid w:val="00FE34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3A7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3A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autoRedefine/>
    <w:rsid w:val="00FE3412"/>
    <w:pPr>
      <w:spacing w:line="322" w:lineRule="exact"/>
      <w:ind w:left="20" w:right="20" w:firstLine="851"/>
      <w:jc w:val="both"/>
    </w:pPr>
  </w:style>
  <w:style w:type="character" w:customStyle="1" w:styleId="a4">
    <w:name w:val="Основной текст Знак"/>
    <w:basedOn w:val="a0"/>
    <w:uiPriority w:val="99"/>
    <w:semiHidden/>
    <w:rsid w:val="00FE34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link w:val="a3"/>
    <w:rsid w:val="00FE34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3A7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3A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Андриевская Светлана Михайловна</dc:creator>
  <cp:keywords/>
  <dc:description/>
  <cp:lastModifiedBy>Лазаренко Ирина Николаевна</cp:lastModifiedBy>
  <cp:revision>6</cp:revision>
  <cp:lastPrinted>2026-03-30T12:09:00Z</cp:lastPrinted>
  <dcterms:created xsi:type="dcterms:W3CDTF">2026-03-30T09:07:00Z</dcterms:created>
  <dcterms:modified xsi:type="dcterms:W3CDTF">2026-03-30T12:12:00Z</dcterms:modified>
</cp:coreProperties>
</file>