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1A22C" w14:textId="77777777" w:rsidR="001B1413" w:rsidRPr="008C673B" w:rsidRDefault="001B1413" w:rsidP="001B1413">
      <w:pPr>
        <w:pStyle w:val="a3"/>
        <w:tabs>
          <w:tab w:val="left" w:pos="9639"/>
        </w:tabs>
        <w:spacing w:line="280" w:lineRule="exact"/>
        <w:jc w:val="center"/>
        <w:rPr>
          <w:b/>
        </w:rPr>
      </w:pPr>
      <w:r w:rsidRPr="008C673B">
        <w:rPr>
          <w:b/>
        </w:rPr>
        <w:t>Заседание</w:t>
      </w:r>
    </w:p>
    <w:p w14:paraId="5F57290E" w14:textId="77777777" w:rsidR="001B1413" w:rsidRPr="008C673B" w:rsidRDefault="001B1413" w:rsidP="001B1413">
      <w:pPr>
        <w:pStyle w:val="a3"/>
        <w:tabs>
          <w:tab w:val="left" w:pos="9639"/>
        </w:tabs>
        <w:spacing w:line="280" w:lineRule="exact"/>
        <w:jc w:val="center"/>
        <w:rPr>
          <w:b/>
        </w:rPr>
      </w:pPr>
      <w:r w:rsidRPr="008C673B">
        <w:rPr>
          <w:b/>
        </w:rPr>
        <w:t>комиссии Осиповичского районного исполнительного комитета по противодействию коррупции</w:t>
      </w:r>
    </w:p>
    <w:p w14:paraId="2DCEEB56" w14:textId="2DFB15B8" w:rsidR="001B1413" w:rsidRPr="00654A20" w:rsidRDefault="001B1413" w:rsidP="001B1413">
      <w:pPr>
        <w:pStyle w:val="a3"/>
        <w:tabs>
          <w:tab w:val="left" w:pos="9639"/>
        </w:tabs>
        <w:spacing w:line="280" w:lineRule="exact"/>
        <w:jc w:val="center"/>
        <w:rPr>
          <w:b/>
          <w:u w:val="single"/>
        </w:rPr>
      </w:pPr>
      <w:r>
        <w:rPr>
          <w:b/>
          <w:u w:val="single"/>
        </w:rPr>
        <w:t>2</w:t>
      </w:r>
      <w:r w:rsidR="009D1C75">
        <w:rPr>
          <w:b/>
          <w:u w:val="single"/>
        </w:rPr>
        <w:t>7</w:t>
      </w:r>
      <w:r w:rsidRPr="00654A20">
        <w:rPr>
          <w:b/>
          <w:u w:val="single"/>
        </w:rPr>
        <w:t> </w:t>
      </w:r>
      <w:r>
        <w:rPr>
          <w:b/>
          <w:u w:val="single"/>
        </w:rPr>
        <w:t>июля</w:t>
      </w:r>
      <w:r w:rsidRPr="00654A20">
        <w:rPr>
          <w:b/>
          <w:u w:val="single"/>
        </w:rPr>
        <w:t> 202</w:t>
      </w:r>
      <w:r>
        <w:rPr>
          <w:b/>
          <w:u w:val="single"/>
        </w:rPr>
        <w:t>6</w:t>
      </w:r>
      <w:r w:rsidRPr="00654A20">
        <w:rPr>
          <w:b/>
          <w:u w:val="single"/>
        </w:rPr>
        <w:t xml:space="preserve"> г. </w:t>
      </w:r>
      <w:r>
        <w:rPr>
          <w:b/>
          <w:u w:val="single"/>
        </w:rPr>
        <w:t>10</w:t>
      </w:r>
      <w:r w:rsidRPr="00654A20">
        <w:rPr>
          <w:b/>
          <w:u w:val="single"/>
        </w:rPr>
        <w:t>.</w:t>
      </w:r>
      <w:r>
        <w:rPr>
          <w:b/>
          <w:u w:val="single"/>
        </w:rPr>
        <w:t>0</w:t>
      </w:r>
      <w:r w:rsidRPr="00654A20">
        <w:rPr>
          <w:b/>
          <w:u w:val="single"/>
        </w:rPr>
        <w:t>0 часов (29 каб.)</w:t>
      </w:r>
    </w:p>
    <w:p w14:paraId="76270646" w14:textId="77777777" w:rsidR="001B1413" w:rsidRPr="00AD0F45" w:rsidRDefault="001B1413" w:rsidP="001B1413">
      <w:pPr>
        <w:spacing w:after="0" w:line="240" w:lineRule="auto"/>
        <w:rPr>
          <w:rFonts w:ascii="Times New Roman" w:hAnsi="Times New Roman" w:cs="Times New Roman"/>
          <w:b/>
          <w:color w:val="FFFFFF" w:themeColor="background1"/>
          <w:sz w:val="30"/>
          <w:szCs w:val="30"/>
        </w:rPr>
      </w:pPr>
    </w:p>
    <w:p w14:paraId="5228A8EF" w14:textId="77777777" w:rsidR="001B1413" w:rsidRPr="008C673B" w:rsidRDefault="001B1413" w:rsidP="001B1413">
      <w:pPr>
        <w:pStyle w:val="a3"/>
        <w:jc w:val="center"/>
        <w:rPr>
          <w:b/>
        </w:rPr>
      </w:pPr>
      <w:r w:rsidRPr="008C673B">
        <w:rPr>
          <w:b/>
        </w:rPr>
        <w:t>ПОВЕСТКА ДНЯ:</w:t>
      </w:r>
    </w:p>
    <w:p w14:paraId="7CE5BC40" w14:textId="77777777" w:rsidR="001B1413" w:rsidRPr="00DB2ECC" w:rsidRDefault="001B1413" w:rsidP="001B1413">
      <w:pPr>
        <w:pStyle w:val="a3"/>
        <w:jc w:val="center"/>
        <w:rPr>
          <w:b/>
        </w:rPr>
      </w:pPr>
    </w:p>
    <w:p w14:paraId="1473E4E1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D69D7">
        <w:rPr>
          <w:rFonts w:ascii="Times New Roman" w:hAnsi="Times New Roman" w:cs="Times New Roman"/>
          <w:b/>
          <w:i/>
          <w:sz w:val="30"/>
          <w:szCs w:val="30"/>
        </w:rPr>
        <w:t xml:space="preserve">1. О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выполнении планов мероприятий по противодействию коррупции сельскохозяйственными организациями </w:t>
      </w:r>
    </w:p>
    <w:p w14:paraId="3D204881" w14:textId="77777777" w:rsidR="001B1413" w:rsidRPr="004D179F" w:rsidRDefault="001B1413" w:rsidP="001B141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1A8A629E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49F61480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2</w:t>
      </w:r>
      <w:r w:rsidRPr="000D69D7">
        <w:rPr>
          <w:rFonts w:ascii="Times New Roman" w:hAnsi="Times New Roman" w:cs="Times New Roman"/>
          <w:b/>
          <w:i/>
          <w:sz w:val="30"/>
          <w:szCs w:val="30"/>
        </w:rPr>
        <w:t xml:space="preserve">. О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проводимой работе по противодействию коррупции в учреждении здравоохранения «Осиповичская центральная районная больница» </w:t>
      </w:r>
    </w:p>
    <w:p w14:paraId="007D48D2" w14:textId="77777777" w:rsidR="001B1413" w:rsidRPr="009D1C75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15F5D5B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228D4753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3.</w:t>
      </w:r>
      <w:r w:rsidRPr="00A402CB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>О целевом и эффективном использовании бюджетных средств при реализации государственны</w:t>
      </w:r>
      <w:r>
        <w:rPr>
          <w:rFonts w:ascii="Times New Roman" w:hAnsi="Times New Roman" w:cs="Times New Roman"/>
          <w:b/>
          <w:i/>
          <w:sz w:val="30"/>
          <w:szCs w:val="30"/>
        </w:rPr>
        <w:t>х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 xml:space="preserve"> программ учреждени</w:t>
      </w:r>
      <w:r>
        <w:rPr>
          <w:rFonts w:ascii="Times New Roman" w:hAnsi="Times New Roman" w:cs="Times New Roman"/>
          <w:b/>
          <w:i/>
          <w:sz w:val="30"/>
          <w:szCs w:val="30"/>
        </w:rPr>
        <w:t>ями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культуры в </w:t>
      </w:r>
      <w:r w:rsidR="004D179F">
        <w:rPr>
          <w:rFonts w:ascii="Times New Roman" w:hAnsi="Times New Roman" w:cs="Times New Roman"/>
          <w:b/>
          <w:i/>
          <w:sz w:val="30"/>
          <w:szCs w:val="30"/>
          <w:lang w:val="en-US"/>
        </w:rPr>
        <w:t>I </w:t>
      </w:r>
      <w:r>
        <w:rPr>
          <w:rFonts w:ascii="Times New Roman" w:hAnsi="Times New Roman" w:cs="Times New Roman"/>
          <w:b/>
          <w:i/>
          <w:sz w:val="30"/>
          <w:szCs w:val="30"/>
        </w:rPr>
        <w:t>полугодии 2026 г.</w:t>
      </w:r>
    </w:p>
    <w:p w14:paraId="20F6033C" w14:textId="77777777" w:rsidR="001B1413" w:rsidRPr="00616459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18E6E499" w14:textId="77777777" w:rsidR="001B1413" w:rsidRPr="00616459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6CDC8637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4</w:t>
      </w:r>
      <w:r w:rsidRPr="000D69D7">
        <w:rPr>
          <w:rFonts w:ascii="Times New Roman" w:hAnsi="Times New Roman" w:cs="Times New Roman"/>
          <w:b/>
          <w:i/>
          <w:sz w:val="30"/>
          <w:szCs w:val="30"/>
        </w:rPr>
        <w:t>. </w:t>
      </w:r>
      <w:r w:rsidRPr="008C673B">
        <w:rPr>
          <w:rFonts w:ascii="Times New Roman" w:hAnsi="Times New Roman" w:cs="Times New Roman"/>
          <w:b/>
          <w:i/>
          <w:sz w:val="30"/>
          <w:szCs w:val="30"/>
        </w:rPr>
        <w:t xml:space="preserve">О </w:t>
      </w:r>
      <w:r>
        <w:rPr>
          <w:rFonts w:ascii="Times New Roman" w:hAnsi="Times New Roman" w:cs="Times New Roman"/>
          <w:b/>
          <w:i/>
          <w:sz w:val="30"/>
          <w:szCs w:val="30"/>
        </w:rPr>
        <w:t>рассмотрении представления прокуратуры Осиповичского района от 30 июня 2026 г. № 36.44-13/44-дсп «Об устранении нарушений законодательства о закупках за счет собственных средств, причин и условий, им способствующих»</w:t>
      </w:r>
    </w:p>
    <w:p w14:paraId="6315D481" w14:textId="77777777" w:rsidR="001B1413" w:rsidRPr="00616459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14:paraId="578641B0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5492DB32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20EFFA56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316381AC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51726173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2C115AEF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30DA5AB7" w14:textId="77777777" w:rsidR="001B1413" w:rsidRDefault="001B1413" w:rsidP="001B141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30"/>
          <w:szCs w:val="30"/>
        </w:rPr>
      </w:pPr>
    </w:p>
    <w:p w14:paraId="43D6FACB" w14:textId="77777777" w:rsidR="002F58E5" w:rsidRDefault="002F58E5"/>
    <w:sectPr w:rsidR="002F58E5" w:rsidSect="001B141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D48"/>
    <w:rsid w:val="001B1413"/>
    <w:rsid w:val="002F58E5"/>
    <w:rsid w:val="004D179F"/>
    <w:rsid w:val="00725B64"/>
    <w:rsid w:val="00914D48"/>
    <w:rsid w:val="009D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CAD2"/>
  <w15:docId w15:val="{91AE2817-2BEE-4005-8663-B9D829C5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413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paragraph" w:styleId="a4">
    <w:name w:val="List Paragraph"/>
    <w:basedOn w:val="a"/>
    <w:uiPriority w:val="34"/>
    <w:qFormat/>
    <w:rsid w:val="001B1413"/>
    <w:pPr>
      <w:ind w:left="720"/>
      <w:contextualSpacing/>
    </w:pPr>
  </w:style>
  <w:style w:type="table" w:styleId="a5">
    <w:name w:val="Table Grid"/>
    <w:basedOn w:val="a1"/>
    <w:uiPriority w:val="39"/>
    <w:rsid w:val="001B1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THEAMYS</dc:creator>
  <cp:keywords/>
  <dc:description/>
  <cp:lastModifiedBy>Радькова Галина Дмитриевна</cp:lastModifiedBy>
  <cp:revision>4</cp:revision>
  <dcterms:created xsi:type="dcterms:W3CDTF">2026-07-23T05:40:00Z</dcterms:created>
  <dcterms:modified xsi:type="dcterms:W3CDTF">2026-07-29T09:20:00Z</dcterms:modified>
</cp:coreProperties>
</file>