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81" w:rsidRDefault="009D723D" w:rsidP="00905603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21</w:t>
      </w:r>
      <w:r w:rsidR="00D05231">
        <w:rPr>
          <w:i/>
          <w:sz w:val="30"/>
          <w:szCs w:val="30"/>
        </w:rPr>
        <w:t>.</w:t>
      </w:r>
      <w:r w:rsidR="0025682A">
        <w:rPr>
          <w:i/>
          <w:sz w:val="30"/>
          <w:szCs w:val="30"/>
        </w:rPr>
        <w:t>0</w:t>
      </w:r>
      <w:r>
        <w:rPr>
          <w:i/>
          <w:sz w:val="30"/>
          <w:szCs w:val="30"/>
        </w:rPr>
        <w:t>2</w:t>
      </w:r>
      <w:r w:rsidR="00D05231">
        <w:rPr>
          <w:i/>
          <w:sz w:val="30"/>
          <w:szCs w:val="30"/>
        </w:rPr>
        <w:t>.</w:t>
      </w:r>
      <w:r w:rsidR="009A0B81" w:rsidRPr="009A0B81">
        <w:rPr>
          <w:i/>
          <w:sz w:val="30"/>
          <w:szCs w:val="30"/>
        </w:rPr>
        <w:t>202</w:t>
      </w:r>
      <w:r w:rsidR="0025682A">
        <w:rPr>
          <w:i/>
          <w:sz w:val="30"/>
          <w:szCs w:val="30"/>
        </w:rPr>
        <w:t>5</w:t>
      </w:r>
    </w:p>
    <w:p w:rsidR="009A0B81" w:rsidRPr="009A0B81" w:rsidRDefault="009A0B81" w:rsidP="00905603">
      <w:pPr>
        <w:ind w:firstLine="708"/>
        <w:jc w:val="both"/>
        <w:rPr>
          <w:i/>
          <w:sz w:val="30"/>
          <w:szCs w:val="30"/>
        </w:rPr>
      </w:pPr>
    </w:p>
    <w:p w:rsidR="009A0B81" w:rsidRDefault="009A0B81" w:rsidP="00905603">
      <w:pPr>
        <w:ind w:firstLine="708"/>
        <w:jc w:val="both"/>
        <w:rPr>
          <w:sz w:val="30"/>
          <w:szCs w:val="30"/>
        </w:rPr>
      </w:pPr>
      <w:r w:rsidRPr="003230C6">
        <w:rPr>
          <w:sz w:val="30"/>
          <w:szCs w:val="30"/>
        </w:rPr>
        <w:t xml:space="preserve">Прокуратура поддержала гособвинение по уголовному делу </w:t>
      </w:r>
      <w:r w:rsidR="009D723D">
        <w:rPr>
          <w:sz w:val="30"/>
          <w:szCs w:val="30"/>
        </w:rPr>
        <w:t>об умышленном причинении тяжкого телесного повреждения</w:t>
      </w:r>
    </w:p>
    <w:p w:rsidR="00E16027" w:rsidRPr="003230C6" w:rsidRDefault="00E16027" w:rsidP="00905603">
      <w:pPr>
        <w:ind w:firstLine="708"/>
        <w:jc w:val="both"/>
        <w:rPr>
          <w:sz w:val="30"/>
          <w:szCs w:val="30"/>
        </w:rPr>
      </w:pPr>
    </w:p>
    <w:p w:rsidR="009D723D" w:rsidRDefault="00905603" w:rsidP="0025682A">
      <w:pPr>
        <w:ind w:firstLine="708"/>
        <w:jc w:val="both"/>
        <w:rPr>
          <w:sz w:val="30"/>
          <w:szCs w:val="30"/>
        </w:rPr>
      </w:pPr>
      <w:r w:rsidRPr="003230C6">
        <w:rPr>
          <w:sz w:val="30"/>
          <w:szCs w:val="30"/>
        </w:rPr>
        <w:t>Прокуратура Осиповичского района</w:t>
      </w:r>
      <w:r w:rsidR="0025682A">
        <w:rPr>
          <w:sz w:val="30"/>
          <w:szCs w:val="30"/>
        </w:rPr>
        <w:t xml:space="preserve"> подд</w:t>
      </w:r>
      <w:r w:rsidRPr="003230C6">
        <w:rPr>
          <w:sz w:val="30"/>
          <w:szCs w:val="30"/>
        </w:rPr>
        <w:t xml:space="preserve">ержала государственное обвинение по уголовному делу в отношении </w:t>
      </w:r>
      <w:r w:rsidR="0025682A">
        <w:rPr>
          <w:sz w:val="30"/>
          <w:szCs w:val="30"/>
        </w:rPr>
        <w:t>6</w:t>
      </w:r>
      <w:r w:rsidR="009D723D">
        <w:rPr>
          <w:sz w:val="30"/>
          <w:szCs w:val="30"/>
        </w:rPr>
        <w:t>8</w:t>
      </w:r>
      <w:r w:rsidRPr="003230C6">
        <w:rPr>
          <w:sz w:val="30"/>
          <w:szCs w:val="30"/>
        </w:rPr>
        <w:t xml:space="preserve"> –летне</w:t>
      </w:r>
      <w:r w:rsidR="00D05231" w:rsidRPr="003230C6">
        <w:rPr>
          <w:sz w:val="30"/>
          <w:szCs w:val="30"/>
        </w:rPr>
        <w:t>го</w:t>
      </w:r>
      <w:r w:rsidRPr="003230C6">
        <w:rPr>
          <w:sz w:val="30"/>
          <w:szCs w:val="30"/>
        </w:rPr>
        <w:t xml:space="preserve"> жител</w:t>
      </w:r>
      <w:r w:rsidR="00D05231" w:rsidRPr="003230C6">
        <w:rPr>
          <w:sz w:val="30"/>
          <w:szCs w:val="30"/>
        </w:rPr>
        <w:t xml:space="preserve">я </w:t>
      </w:r>
      <w:r w:rsidR="009D723D">
        <w:rPr>
          <w:sz w:val="30"/>
          <w:szCs w:val="30"/>
        </w:rPr>
        <w:t>Осиповичского района</w:t>
      </w:r>
      <w:r w:rsidRPr="003230C6">
        <w:rPr>
          <w:sz w:val="30"/>
          <w:szCs w:val="30"/>
        </w:rPr>
        <w:t>, которо</w:t>
      </w:r>
      <w:r w:rsidR="00D05231" w:rsidRPr="003230C6">
        <w:rPr>
          <w:sz w:val="30"/>
          <w:szCs w:val="30"/>
        </w:rPr>
        <w:t>му</w:t>
      </w:r>
      <w:r w:rsidRPr="003230C6">
        <w:rPr>
          <w:sz w:val="30"/>
          <w:szCs w:val="30"/>
        </w:rPr>
        <w:t xml:space="preserve"> инкриминировано </w:t>
      </w:r>
      <w:r w:rsidR="009D723D">
        <w:rPr>
          <w:sz w:val="30"/>
          <w:szCs w:val="30"/>
        </w:rPr>
        <w:t>умышленное причинение тяжкого телесного повреждения</w:t>
      </w:r>
      <w:r w:rsidR="004710E6">
        <w:rPr>
          <w:sz w:val="30"/>
          <w:szCs w:val="30"/>
        </w:rPr>
        <w:t>,</w:t>
      </w:r>
      <w:r w:rsidR="009D723D">
        <w:rPr>
          <w:sz w:val="30"/>
          <w:szCs w:val="30"/>
        </w:rPr>
        <w:t xml:space="preserve"> опасного для жизни.</w:t>
      </w:r>
    </w:p>
    <w:p w:rsidR="00D80404" w:rsidRDefault="00D05231" w:rsidP="0025682A">
      <w:pPr>
        <w:ind w:firstLine="708"/>
        <w:jc w:val="both"/>
        <w:rPr>
          <w:sz w:val="30"/>
          <w:szCs w:val="30"/>
        </w:rPr>
      </w:pPr>
      <w:r w:rsidRPr="003230C6">
        <w:rPr>
          <w:sz w:val="30"/>
          <w:szCs w:val="30"/>
        </w:rPr>
        <w:t xml:space="preserve">Согласно </w:t>
      </w:r>
      <w:r w:rsidR="00E16027" w:rsidRPr="003230C6">
        <w:rPr>
          <w:sz w:val="30"/>
          <w:szCs w:val="30"/>
        </w:rPr>
        <w:t>материалам уголовного дела</w:t>
      </w:r>
      <w:r w:rsidRPr="003230C6">
        <w:rPr>
          <w:sz w:val="30"/>
          <w:szCs w:val="30"/>
        </w:rPr>
        <w:t xml:space="preserve"> обвиняемый</w:t>
      </w:r>
      <w:r w:rsidR="0025682A">
        <w:rPr>
          <w:sz w:val="30"/>
          <w:szCs w:val="30"/>
        </w:rPr>
        <w:t xml:space="preserve"> </w:t>
      </w:r>
      <w:r w:rsidR="00D80404">
        <w:rPr>
          <w:sz w:val="30"/>
          <w:szCs w:val="30"/>
        </w:rPr>
        <w:t>в ноябре 2024 года после совместного распития алкогольных напитков с односельчанином, по его месту жительства нанес последнему не менее 9 ударов металлической трубой по различным частям тела.</w:t>
      </w:r>
    </w:p>
    <w:p w:rsidR="00D80404" w:rsidRDefault="00D80404" w:rsidP="0025682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Потерпевшему, являющемуся инвалидом 3 группы</w:t>
      </w:r>
      <w:r w:rsidR="008B1DA3">
        <w:rPr>
          <w:sz w:val="30"/>
          <w:szCs w:val="30"/>
        </w:rPr>
        <w:t>,</w:t>
      </w:r>
      <w:r>
        <w:rPr>
          <w:sz w:val="30"/>
          <w:szCs w:val="30"/>
        </w:rPr>
        <w:t xml:space="preserve"> причинены тяжкие телесные повреждения по признаку опасности для жизни.</w:t>
      </w:r>
    </w:p>
    <w:p w:rsidR="00905603" w:rsidRPr="003230C6" w:rsidRDefault="00905603" w:rsidP="00905603">
      <w:pPr>
        <w:ind w:firstLine="708"/>
        <w:jc w:val="both"/>
        <w:rPr>
          <w:sz w:val="30"/>
        </w:rPr>
      </w:pPr>
      <w:r w:rsidRPr="003230C6">
        <w:rPr>
          <w:sz w:val="30"/>
        </w:rPr>
        <w:t>В судебном заседании обвиняем</w:t>
      </w:r>
      <w:r w:rsidR="00162528" w:rsidRPr="003230C6">
        <w:rPr>
          <w:sz w:val="30"/>
        </w:rPr>
        <w:t>ый</w:t>
      </w:r>
      <w:r w:rsidRPr="003230C6">
        <w:rPr>
          <w:sz w:val="30"/>
        </w:rPr>
        <w:t xml:space="preserve"> признал свою вину в полном объеме, раскаял</w:t>
      </w:r>
      <w:r w:rsidR="00162528" w:rsidRPr="003230C6">
        <w:rPr>
          <w:sz w:val="30"/>
        </w:rPr>
        <w:t>ся</w:t>
      </w:r>
      <w:r w:rsidRPr="003230C6">
        <w:rPr>
          <w:sz w:val="30"/>
        </w:rPr>
        <w:t xml:space="preserve"> в содеянном.</w:t>
      </w:r>
    </w:p>
    <w:p w:rsidR="00A0516F" w:rsidRDefault="00905603" w:rsidP="009D723D">
      <w:pPr>
        <w:pStyle w:val="a3"/>
        <w:shd w:val="clear" w:color="auto" w:fill="auto"/>
        <w:spacing w:line="322" w:lineRule="exact"/>
        <w:ind w:left="20" w:right="20" w:firstLine="700"/>
        <w:rPr>
          <w:rStyle w:val="1"/>
          <w:color w:val="000000"/>
          <w:sz w:val="30"/>
          <w:szCs w:val="30"/>
        </w:rPr>
      </w:pPr>
      <w:r w:rsidRPr="003230C6">
        <w:rPr>
          <w:sz w:val="30"/>
        </w:rPr>
        <w:t xml:space="preserve">С учетом представленных государственным обвинителем доказательств суд </w:t>
      </w:r>
      <w:r w:rsidR="003230C6" w:rsidRPr="003230C6">
        <w:rPr>
          <w:sz w:val="30"/>
        </w:rPr>
        <w:t>постановил обвинительный приговор</w:t>
      </w:r>
      <w:r w:rsidR="00162528" w:rsidRPr="003230C6">
        <w:rPr>
          <w:rStyle w:val="1"/>
          <w:color w:val="000000"/>
          <w:sz w:val="30"/>
          <w:szCs w:val="30"/>
        </w:rPr>
        <w:t xml:space="preserve"> и на основании ч.1</w:t>
      </w:r>
      <w:r w:rsidR="00E16027">
        <w:rPr>
          <w:rStyle w:val="1"/>
          <w:color w:val="000000"/>
          <w:sz w:val="30"/>
          <w:szCs w:val="30"/>
        </w:rPr>
        <w:t xml:space="preserve"> </w:t>
      </w:r>
      <w:r w:rsidR="00A0516F">
        <w:rPr>
          <w:rStyle w:val="1"/>
          <w:color w:val="000000"/>
          <w:sz w:val="30"/>
          <w:szCs w:val="30"/>
        </w:rPr>
        <w:t xml:space="preserve">ст. </w:t>
      </w:r>
      <w:r w:rsidR="009D723D">
        <w:rPr>
          <w:rStyle w:val="1"/>
          <w:color w:val="000000"/>
          <w:sz w:val="30"/>
          <w:szCs w:val="30"/>
        </w:rPr>
        <w:t>147</w:t>
      </w:r>
      <w:r w:rsidR="00A0516F">
        <w:rPr>
          <w:rStyle w:val="1"/>
          <w:color w:val="000000"/>
          <w:sz w:val="30"/>
          <w:szCs w:val="30"/>
        </w:rPr>
        <w:t xml:space="preserve"> </w:t>
      </w:r>
      <w:r w:rsidR="00162528" w:rsidRPr="003230C6">
        <w:rPr>
          <w:rStyle w:val="1pt"/>
          <w:color w:val="000000"/>
          <w:spacing w:val="0"/>
          <w:sz w:val="30"/>
          <w:szCs w:val="30"/>
        </w:rPr>
        <w:t>У</w:t>
      </w:r>
      <w:r w:rsidR="00057C19">
        <w:rPr>
          <w:rStyle w:val="1pt"/>
          <w:color w:val="000000"/>
          <w:spacing w:val="0"/>
          <w:sz w:val="30"/>
          <w:szCs w:val="30"/>
        </w:rPr>
        <w:t>головного кодекса Республики Беларусь</w:t>
      </w:r>
      <w:r w:rsidR="00162528" w:rsidRPr="003230C6">
        <w:rPr>
          <w:rStyle w:val="1pt"/>
          <w:color w:val="000000"/>
          <w:spacing w:val="0"/>
          <w:sz w:val="30"/>
          <w:szCs w:val="30"/>
        </w:rPr>
        <w:t xml:space="preserve"> </w:t>
      </w:r>
      <w:r w:rsidR="00162528" w:rsidRPr="003230C6">
        <w:rPr>
          <w:rStyle w:val="1"/>
          <w:color w:val="000000"/>
          <w:sz w:val="30"/>
          <w:szCs w:val="30"/>
        </w:rPr>
        <w:t xml:space="preserve">назначил наказание </w:t>
      </w:r>
      <w:r w:rsidR="00162528" w:rsidRPr="003230C6">
        <w:rPr>
          <w:rStyle w:val="1pt"/>
          <w:color w:val="000000"/>
          <w:spacing w:val="0"/>
          <w:sz w:val="30"/>
          <w:szCs w:val="30"/>
        </w:rPr>
        <w:t xml:space="preserve">в </w:t>
      </w:r>
      <w:r w:rsidR="00162528" w:rsidRPr="003230C6">
        <w:rPr>
          <w:rStyle w:val="1"/>
          <w:color w:val="000000"/>
          <w:sz w:val="30"/>
          <w:szCs w:val="30"/>
        </w:rPr>
        <w:t>виде</w:t>
      </w:r>
      <w:r w:rsidR="009D723D">
        <w:rPr>
          <w:rStyle w:val="1"/>
          <w:color w:val="000000"/>
          <w:sz w:val="30"/>
          <w:szCs w:val="30"/>
        </w:rPr>
        <w:t xml:space="preserve"> 4 </w:t>
      </w:r>
      <w:r w:rsidR="00A0516F">
        <w:rPr>
          <w:rStyle w:val="1"/>
          <w:color w:val="000000"/>
          <w:sz w:val="30"/>
          <w:szCs w:val="30"/>
        </w:rPr>
        <w:t>лет лишения свободы</w:t>
      </w:r>
      <w:r w:rsidR="009D723D">
        <w:rPr>
          <w:rStyle w:val="1"/>
          <w:color w:val="000000"/>
          <w:sz w:val="30"/>
          <w:szCs w:val="30"/>
        </w:rPr>
        <w:t>.</w:t>
      </w:r>
    </w:p>
    <w:p w:rsidR="006F75DA" w:rsidRDefault="006F75DA" w:rsidP="009D723D">
      <w:pPr>
        <w:pStyle w:val="a3"/>
        <w:shd w:val="clear" w:color="auto" w:fill="auto"/>
        <w:spacing w:line="322" w:lineRule="exact"/>
        <w:ind w:left="20" w:right="20" w:firstLine="700"/>
        <w:rPr>
          <w:sz w:val="30"/>
        </w:rPr>
      </w:pPr>
      <w:r>
        <w:rPr>
          <w:sz w:val="30"/>
        </w:rPr>
        <w:t>Приговор суда не вступил в законную силу</w:t>
      </w:r>
      <w:r w:rsidR="00D80404">
        <w:rPr>
          <w:sz w:val="30"/>
        </w:rPr>
        <w:t xml:space="preserve">, может быть обжалован </w:t>
      </w:r>
      <w:r w:rsidR="004710E6">
        <w:rPr>
          <w:sz w:val="30"/>
        </w:rPr>
        <w:t xml:space="preserve"> и опротестован </w:t>
      </w:r>
      <w:r w:rsidR="00D80404">
        <w:rPr>
          <w:sz w:val="30"/>
        </w:rPr>
        <w:t>в апелляционном порядке.</w:t>
      </w:r>
    </w:p>
    <w:p w:rsidR="00253A52" w:rsidRDefault="00905603" w:rsidP="00905603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СПРАВОЧНО: часть 1 статьи </w:t>
      </w:r>
      <w:r w:rsidR="009D723D">
        <w:rPr>
          <w:b/>
          <w:i/>
          <w:sz w:val="22"/>
          <w:szCs w:val="22"/>
        </w:rPr>
        <w:t>147</w:t>
      </w:r>
      <w:r>
        <w:rPr>
          <w:b/>
          <w:i/>
          <w:sz w:val="22"/>
          <w:szCs w:val="22"/>
        </w:rPr>
        <w:t xml:space="preserve"> Уголовного кодекса Республики Беларусь – </w:t>
      </w:r>
      <w:r w:rsidR="009D723D">
        <w:rPr>
          <w:b/>
          <w:i/>
          <w:sz w:val="22"/>
          <w:szCs w:val="22"/>
        </w:rPr>
        <w:t>умышленное причинение тяжкого телесного повреждения, то есть повреждения, опасного для жизни, либо повлекшего за собой потерю зрения, речи, слуха, какого-либо органа или утрату органов его функций</w:t>
      </w:r>
      <w:r w:rsidR="00253A52">
        <w:rPr>
          <w:b/>
          <w:i/>
          <w:sz w:val="22"/>
          <w:szCs w:val="22"/>
        </w:rPr>
        <w:t xml:space="preserve">, прерывание беременности, психическое расстройство (заболевание), иное расстройство здоровья, соединенное со стойкой утратой общей трудоспособности не менее чем на одну треть, либо вызвавшее расстройство здоровья, связанное с травмой костей скелета, на срок свыше четырех месяцев, либо выразившееся в неизгладимом обезображивании лица или шеи </w:t>
      </w:r>
      <w:r w:rsidR="007F44F3">
        <w:rPr>
          <w:b/>
          <w:i/>
          <w:sz w:val="22"/>
          <w:szCs w:val="22"/>
        </w:rPr>
        <w:t>предусматривает наказания в виде</w:t>
      </w:r>
      <w:r w:rsidR="004A62C4">
        <w:rPr>
          <w:b/>
          <w:i/>
          <w:sz w:val="22"/>
          <w:szCs w:val="22"/>
        </w:rPr>
        <w:t xml:space="preserve"> </w:t>
      </w:r>
      <w:r w:rsidR="002F1F86">
        <w:rPr>
          <w:b/>
          <w:i/>
          <w:sz w:val="22"/>
          <w:szCs w:val="22"/>
        </w:rPr>
        <w:t xml:space="preserve">ограничения свободы на срок от 3 до 5 лет </w:t>
      </w:r>
      <w:r w:rsidR="00253A52">
        <w:rPr>
          <w:b/>
          <w:i/>
          <w:sz w:val="22"/>
          <w:szCs w:val="22"/>
        </w:rPr>
        <w:t>или</w:t>
      </w:r>
      <w:r w:rsidR="002F1F86">
        <w:rPr>
          <w:b/>
          <w:i/>
          <w:sz w:val="22"/>
          <w:szCs w:val="22"/>
        </w:rPr>
        <w:t xml:space="preserve"> лишением свободы на срок </w:t>
      </w:r>
      <w:r w:rsidR="00A330E3">
        <w:rPr>
          <w:b/>
          <w:i/>
          <w:sz w:val="22"/>
          <w:szCs w:val="22"/>
        </w:rPr>
        <w:t xml:space="preserve">от 3 </w:t>
      </w:r>
      <w:r w:rsidR="002F1F86">
        <w:rPr>
          <w:b/>
          <w:i/>
          <w:sz w:val="22"/>
          <w:szCs w:val="22"/>
        </w:rPr>
        <w:t xml:space="preserve">до </w:t>
      </w:r>
      <w:r w:rsidR="00253A52">
        <w:rPr>
          <w:b/>
          <w:i/>
          <w:sz w:val="22"/>
          <w:szCs w:val="22"/>
        </w:rPr>
        <w:t>8 лет</w:t>
      </w:r>
      <w:r w:rsidR="00A330E3">
        <w:rPr>
          <w:b/>
          <w:i/>
          <w:sz w:val="22"/>
          <w:szCs w:val="22"/>
        </w:rPr>
        <w:t>.</w:t>
      </w:r>
    </w:p>
    <w:p w:rsidR="00A330E3" w:rsidRDefault="00A330E3" w:rsidP="00905603">
      <w:pPr>
        <w:ind w:firstLine="708"/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5951B4" w:rsidRDefault="003230C6" w:rsidP="00905603">
      <w:pPr>
        <w:rPr>
          <w:sz w:val="30"/>
          <w:szCs w:val="30"/>
        </w:rPr>
      </w:pPr>
      <w:r>
        <w:rPr>
          <w:sz w:val="30"/>
          <w:szCs w:val="30"/>
        </w:rPr>
        <w:t>Помощник прокурора</w:t>
      </w:r>
    </w:p>
    <w:p w:rsidR="003230C6" w:rsidRPr="00905603" w:rsidRDefault="003230C6" w:rsidP="00905603">
      <w:r>
        <w:rPr>
          <w:sz w:val="30"/>
          <w:szCs w:val="30"/>
        </w:rPr>
        <w:t>Осиповичского района                                   Светлана Андриевская</w:t>
      </w:r>
    </w:p>
    <w:sectPr w:rsidR="003230C6" w:rsidRPr="00905603" w:rsidSect="00D804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E670A"/>
    <w:multiLevelType w:val="hybridMultilevel"/>
    <w:tmpl w:val="954C112E"/>
    <w:lvl w:ilvl="0" w:tplc="D1F8C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3A"/>
    <w:rsid w:val="00057C19"/>
    <w:rsid w:val="00105F80"/>
    <w:rsid w:val="00162528"/>
    <w:rsid w:val="00253A52"/>
    <w:rsid w:val="0025682A"/>
    <w:rsid w:val="002F1F86"/>
    <w:rsid w:val="003230C6"/>
    <w:rsid w:val="004710E6"/>
    <w:rsid w:val="004A4EA4"/>
    <w:rsid w:val="004A62C4"/>
    <w:rsid w:val="00581CF7"/>
    <w:rsid w:val="00593887"/>
    <w:rsid w:val="005951B4"/>
    <w:rsid w:val="006942EA"/>
    <w:rsid w:val="006F75DA"/>
    <w:rsid w:val="007B2B34"/>
    <w:rsid w:val="007E0E3A"/>
    <w:rsid w:val="007F44F3"/>
    <w:rsid w:val="008B1DA3"/>
    <w:rsid w:val="00905603"/>
    <w:rsid w:val="009A0B81"/>
    <w:rsid w:val="009D723D"/>
    <w:rsid w:val="00A00D4F"/>
    <w:rsid w:val="00A0516F"/>
    <w:rsid w:val="00A330E3"/>
    <w:rsid w:val="00B43706"/>
    <w:rsid w:val="00CF134C"/>
    <w:rsid w:val="00D05231"/>
    <w:rsid w:val="00D80404"/>
    <w:rsid w:val="00E16027"/>
    <w:rsid w:val="00EA5B4E"/>
    <w:rsid w:val="00F6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72E5"/>
  <w15:docId w15:val="{25C4C595-7162-499E-A2DB-5015C4C1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05231"/>
    <w:rPr>
      <w:rFonts w:ascii="Times New Roman" w:hAnsi="Times New Roman" w:cs="Times New Roman"/>
      <w:shd w:val="clear" w:color="auto" w:fill="FFFFFF"/>
    </w:rPr>
  </w:style>
  <w:style w:type="character" w:customStyle="1" w:styleId="1pt2">
    <w:name w:val="Основной текст + Интервал 1 pt2"/>
    <w:basedOn w:val="1"/>
    <w:uiPriority w:val="99"/>
    <w:rsid w:val="00D05231"/>
    <w:rPr>
      <w:rFonts w:ascii="Times New Roman" w:hAnsi="Times New Roman" w:cs="Times New Roman"/>
      <w:spacing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D05231"/>
    <w:pPr>
      <w:shd w:val="clear" w:color="auto" w:fill="FFFFFF"/>
      <w:autoSpaceDE/>
      <w:autoSpaceDN/>
      <w:adjustRightInd/>
      <w:spacing w:line="326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05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pt">
    <w:name w:val="Основной текст + Интервал 1 pt"/>
    <w:basedOn w:val="1"/>
    <w:uiPriority w:val="99"/>
    <w:rsid w:val="00162528"/>
    <w:rPr>
      <w:rFonts w:ascii="Times New Roman" w:hAnsi="Times New Roman" w:cs="Times New Roman"/>
      <w:spacing w:val="20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938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8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Андриевская Светлана Михайловна</dc:creator>
  <cp:lastModifiedBy>Андриевская Светлана Михайловна</cp:lastModifiedBy>
  <cp:revision>7</cp:revision>
  <cp:lastPrinted>2025-02-21T13:29:00Z</cp:lastPrinted>
  <dcterms:created xsi:type="dcterms:W3CDTF">2025-02-21T12:57:00Z</dcterms:created>
  <dcterms:modified xsi:type="dcterms:W3CDTF">2025-02-21T13:52:00Z</dcterms:modified>
</cp:coreProperties>
</file>