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2C" w:rsidRPr="00761F08" w:rsidRDefault="00C318A3" w:rsidP="00061F2C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Helvetica"/>
          <w:b/>
          <w:bCs/>
          <w:kern w:val="36"/>
          <w:sz w:val="40"/>
          <w:szCs w:val="40"/>
          <w:lang w:eastAsia="ru-RU"/>
        </w:rPr>
      </w:pPr>
      <w:r w:rsidRPr="00761F08">
        <w:rPr>
          <w:rFonts w:ascii="inherit" w:eastAsia="Times New Roman" w:hAnsi="inherit" w:cs="Helvetica"/>
          <w:b/>
          <w:bCs/>
          <w:kern w:val="36"/>
          <w:sz w:val="40"/>
          <w:szCs w:val="40"/>
          <w:lang w:eastAsia="ru-RU"/>
        </w:rPr>
        <w:t xml:space="preserve">ПРАВИЛО ТРЕХ ТОЧЕК: </w:t>
      </w:r>
      <w:bookmarkStart w:id="0" w:name="_GoBack"/>
      <w:bookmarkEnd w:id="0"/>
      <w:r w:rsidR="00061F2C" w:rsidRPr="00761F08">
        <w:rPr>
          <w:rFonts w:ascii="inherit" w:eastAsia="Times New Roman" w:hAnsi="inherit" w:cs="Helvetica"/>
          <w:b/>
          <w:bCs/>
          <w:kern w:val="36"/>
          <w:sz w:val="40"/>
          <w:szCs w:val="40"/>
          <w:lang w:eastAsia="ru-RU"/>
        </w:rPr>
        <w:br/>
        <w:t>основа безопасности при подъеме на высоту</w:t>
      </w:r>
    </w:p>
    <w:p w:rsidR="00061F2C" w:rsidRPr="00061F2C" w:rsidRDefault="00061F2C" w:rsidP="00061F2C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16"/>
          <w:szCs w:val="16"/>
          <w:lang w:eastAsia="ru-RU"/>
        </w:rPr>
      </w:pPr>
    </w:p>
    <w:p w:rsidR="00061F2C" w:rsidRPr="00061F2C" w:rsidRDefault="00061F2C" w:rsidP="00061F2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1F2C">
        <w:rPr>
          <w:rFonts w:ascii="Helvetica" w:eastAsia="Times New Roman" w:hAnsi="Helvetica" w:cs="Helvetica"/>
          <w:noProof/>
          <w:color w:val="37AFCD"/>
          <w:sz w:val="21"/>
          <w:szCs w:val="21"/>
          <w:bdr w:val="single" w:sz="6" w:space="4" w:color="DDDDDD" w:frame="1"/>
          <w:shd w:val="clear" w:color="auto" w:fill="FFFFFF"/>
          <w:lang w:eastAsia="ru-RU"/>
        </w:rPr>
        <w:drawing>
          <wp:inline distT="0" distB="0" distL="0" distR="0" wp14:anchorId="523423DE" wp14:editId="3550DD95">
            <wp:extent cx="6638925" cy="2428875"/>
            <wp:effectExtent l="0" t="0" r="9525" b="9525"/>
            <wp:docPr id="1" name="Рисунок 1" descr="Правило трех точек: основа безопасности при подъеме на высоту">
              <a:hlinkClick xmlns:a="http://schemas.openxmlformats.org/drawingml/2006/main" r:id="rId5" tgtFrame="&quot;_blank&quot;" tooltip="&quot;Правило трех точек: основа безопасности при подъеме на высот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о трех точек: основа безопасности при подъеме на высоту">
                      <a:hlinkClick r:id="rId5" tgtFrame="&quot;_blank&quot;" tooltip="&quot;Правило трех точек: основа безопасности при подъеме на высот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93" cy="24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2C" w:rsidRPr="005A0FC0" w:rsidRDefault="00061F2C" w:rsidP="00061F2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Несчастные случаи, связанные с падением с высоты, – одна из наиболее распространенных причин травм на рабочем месте. </w:t>
      </w:r>
      <w:r w:rsidR="00DD61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несчастных случаев за </w:t>
      </w:r>
      <w:r w:rsidRPr="00DD6159">
        <w:rPr>
          <w:rFonts w:ascii="Times New Roman" w:eastAsia="Times New Roman" w:hAnsi="Times New Roman" w:cs="Times New Roman"/>
          <w:sz w:val="30"/>
          <w:szCs w:val="30"/>
          <w:lang w:eastAsia="ru-RU"/>
        </w:rPr>
        <w:t>2024 год пришлись на падения с высоты</w:t>
      </w:r>
      <w:r w:rsidR="00DD615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D6159" w:rsidRPr="00DD6159">
        <w:rPr>
          <w:rFonts w:ascii="Times New Roman" w:eastAsia="Times New Roman" w:hAnsi="Times New Roman" w:cs="Times New Roman"/>
          <w:sz w:val="30"/>
          <w:szCs w:val="30"/>
          <w:lang w:eastAsia="ru-RU"/>
        </w:rPr>
        <w:t>9,</w:t>
      </w:r>
      <w:r w:rsidR="00DD6159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DD6159" w:rsidRPr="00DD6159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="00DD6159">
        <w:rPr>
          <w:rFonts w:ascii="Times New Roman" w:eastAsia="Times New Roman" w:hAnsi="Times New Roman" w:cs="Times New Roman"/>
          <w:sz w:val="30"/>
          <w:szCs w:val="30"/>
          <w:lang w:eastAsia="ru-RU"/>
        </w:rPr>
        <w:t>, во время передвижения 18,0 %.</w:t>
      </w:r>
    </w:p>
    <w:p w:rsidR="00061F2C" w:rsidRPr="005A0FC0" w:rsidRDefault="00061F2C" w:rsidP="00061F2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избежать травм на производстве и не пополнить печальную статистику несчастных случаев, важно уделять внимание обучению и подготовке работников. Один из эффективных способов предотвратить падения и травмы — соблюдать </w:t>
      </w:r>
      <w:r w:rsidRPr="005A0F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правило трех точек</w:t>
      </w: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61F2C" w:rsidRPr="00061F2C" w:rsidRDefault="00061F2C" w:rsidP="00061F2C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1F2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F35A079" wp14:editId="675A0983">
            <wp:extent cx="6505575" cy="4181475"/>
            <wp:effectExtent l="0" t="0" r="9525" b="9525"/>
            <wp:docPr id="2" name="Рисунок 2" descr="3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2C" w:rsidRDefault="00061F2C" w:rsidP="00061F2C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61F2C" w:rsidRPr="005A0FC0" w:rsidRDefault="00061F2C" w:rsidP="00061F2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Правило трех точек</w:t>
      </w: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 основано на принципе стабильности и минимизации риска потери равновесия при нахождении на высоте. Суть этого правила заключается в том, что у человека всегда </w:t>
      </w:r>
      <w:r w:rsidRPr="005A0F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должны быть три точки контакта с опорой</w:t>
      </w: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. Это могут быть </w:t>
      </w:r>
      <w:r w:rsidRPr="005A0F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две ноги и одна рука</w:t>
      </w: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, или </w:t>
      </w:r>
      <w:r w:rsidRPr="005A0F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две руки и одна нога</w:t>
      </w: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. Такой подход обеспечивает устойчивость, поскольку три точки создают равновесие, распределяя вес тела и нагрузку на все точки контакта.</w:t>
      </w:r>
    </w:p>
    <w:p w:rsidR="00061F2C" w:rsidRPr="005A0FC0" w:rsidRDefault="00061F2C" w:rsidP="00061F2C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правило применяется на любых лестницах, стремянках и других поверхностях, которые не являются полностью устойчивыми. Оно работает на принципе сохранения баланса и предотвращает опасные отклонения тела, которые могут возникнуть, если у человека будет только две точки опоры. В случае потери одной из точек контакта оставшиеся две точки помогают сохранить равновесие и избежать падения.</w:t>
      </w:r>
    </w:p>
    <w:p w:rsidR="00061F2C" w:rsidRPr="00061F2C" w:rsidRDefault="00061F2C" w:rsidP="00061F2C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1F2C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046CE35" wp14:editId="6761BBB1">
            <wp:extent cx="6686550" cy="4610100"/>
            <wp:effectExtent l="0" t="0" r="0" b="0"/>
            <wp:docPr id="3" name="Рисунок 3" descr="3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p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08" w:rsidRDefault="00761F08" w:rsidP="00061F2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F2C" w:rsidRPr="005A0FC0" w:rsidRDefault="00061F2C" w:rsidP="00061F2C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Правило трех точек применимо также в транспортной отрасли. Особенно для водителей большегрузных автомобилей и спецтехники, такой как экскаваторы и погрузчики. Водители таких транспортных средств часто сталкиваются с необходимостью подниматься в кабину, которая расположена на значительной высоте, а также на платформу или в кузов.</w:t>
      </w:r>
    </w:p>
    <w:p w:rsidR="00761F08" w:rsidRDefault="00761F08" w:rsidP="00061F2C">
      <w:pPr>
        <w:shd w:val="clear" w:color="auto" w:fill="FFFFFF"/>
        <w:spacing w:after="225" w:line="60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A0FC0" w:rsidRPr="005A0FC0" w:rsidRDefault="005A0FC0" w:rsidP="00061F2C">
      <w:pPr>
        <w:shd w:val="clear" w:color="auto" w:fill="FFFFFF"/>
        <w:spacing w:after="225" w:line="60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61F2C" w:rsidRPr="005A0FC0" w:rsidRDefault="00061F2C" w:rsidP="005A0FC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Психологический аспект правила трех точек</w:t>
      </w:r>
    </w:p>
    <w:p w:rsidR="00061F2C" w:rsidRPr="005A0FC0" w:rsidRDefault="00061F2C" w:rsidP="005A0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только физическая стабильность, но и психологическое чувство уверенности играет важную роль при соблюдении правила трех точек. Когда человек чувствует поддержку трех точек, это придает ему дополнительную уверенность и снижает уровень стресса, связанного с работой на высоте. В условиях работы на высоте страх падения может быть значительным фактором, влияющим на внимание и способность сосредоточиться.</w:t>
      </w:r>
    </w:p>
    <w:p w:rsidR="00061F2C" w:rsidRPr="005A0FC0" w:rsidRDefault="00061F2C" w:rsidP="005A0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С точки зрения психологии, чувство безопасности на высоте помогает сосредоточиться на выполнении задания, а не на преодолении страха. Кроме того, соблюдение правила трех точек помогает замедлить темп движения, что также положительно влияет на безопасность, так как человек реже совершает резкие или неосторожные движения.</w:t>
      </w:r>
    </w:p>
    <w:p w:rsidR="00061F2C" w:rsidRPr="005A0FC0" w:rsidRDefault="00061F2C" w:rsidP="005A0FC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Основные принципы применения правила трех точек</w:t>
      </w:r>
    </w:p>
    <w:p w:rsidR="00061F2C" w:rsidRPr="005A0FC0" w:rsidRDefault="00061F2C" w:rsidP="005A0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несколько основных рекомендаций, которые помогают реализовать правило трех точек на практике:</w:t>
      </w:r>
    </w:p>
    <w:p w:rsidR="00061F2C" w:rsidRPr="005A0FC0" w:rsidRDefault="00061F2C" w:rsidP="005A0FC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Перемещайте только одну конечность за раз.</w:t>
      </w: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правило считается основным. Пока одна рука или нога поднимается или опускается, три остальные точки контакта должны оставаться на месте. Это позволяет телу оставаться в устойчивом положении и предотвратить падение при движении.</w:t>
      </w:r>
    </w:p>
    <w:p w:rsidR="00061F2C" w:rsidRPr="005A0FC0" w:rsidRDefault="00061F2C" w:rsidP="005A0FC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Используйте поручни.</w:t>
      </w: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 Используйте лестницы, оборудованные поручнями. Поручни (ухваты) также есть у грузовых автомобилей, погрузчиков.</w:t>
      </w:r>
    </w:p>
    <w:p w:rsidR="00061F2C" w:rsidRPr="005A0FC0" w:rsidRDefault="00061F2C" w:rsidP="005A0FC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торопитесь.</w:t>
      </w: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Правило трех точек требует медленного и осознанного движения. Быстрые действия и резкие перемещения увеличивают риск потери равновесия. Важно двигаться с умеренной скоростью, сохраняя контроль над каждым шагом и движением.</w:t>
      </w:r>
    </w:p>
    <w:p w:rsidR="00061F2C" w:rsidRPr="005A0FC0" w:rsidRDefault="00061F2C" w:rsidP="005A0FC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Следите за поверхностью.</w:t>
      </w: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 Перед тем как опираться на поверхность, убедитесь, что она чистая, сухая и не содержит скользких или поврежденных участков. Особое внимание стоит уделять металлическим поверхностям, которые могут быть скользкими в дождливую погоду.</w:t>
      </w:r>
    </w:p>
    <w:p w:rsidR="00061F2C" w:rsidRPr="005A0FC0" w:rsidRDefault="00061F2C" w:rsidP="005A0FC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Правило трех точек</w:t>
      </w: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 — это простой и универсальный метод безопасности, но он работает еще эффективнее в сочетании с другими методами защиты. Использование ограждений и средств индивидуальной защиты от падения с высоты обеспечивает комплексную безопасность работников и снижение числа несчастных случаев, создавая безопасные условия труда на высоте.</w:t>
      </w:r>
    </w:p>
    <w:p w:rsidR="00896EEA" w:rsidRPr="005A0FC0" w:rsidRDefault="00061F2C" w:rsidP="005A0FC0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Внедрение </w:t>
      </w:r>
      <w:r w:rsidRPr="005A0FC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правила трех точек</w:t>
      </w: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— это не просто требование безопасности, </w:t>
      </w:r>
      <w:r w:rsidR="00761F08"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забота о здоровье и жизни работников. Это правило позволяет каждому человеку осознанно подходить к работе на высоте, </w:t>
      </w:r>
      <w:proofErr w:type="spellStart"/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минимизируя</w:t>
      </w:r>
      <w:proofErr w:type="spellEnd"/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риски и создавая безопасные условия для себя и своих коллег. Соблюдение таких простых мер безопасности, как </w:t>
      </w:r>
      <w:proofErr w:type="gramStart"/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правило</w:t>
      </w:r>
      <w:proofErr w:type="gramEnd"/>
      <w:r w:rsidRPr="005A0F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трех точек, в сочетании с ответственностью и осведомленностью может сделать работу на высоте более безопасной и надежной, что является основой для успешной и продуктивной деятельности любой организации.</w:t>
      </w:r>
    </w:p>
    <w:sectPr w:rsidR="00896EEA" w:rsidRPr="005A0FC0" w:rsidSect="005A0FC0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A1"/>
    <w:rsid w:val="00061F2C"/>
    <w:rsid w:val="005A0FC0"/>
    <w:rsid w:val="00761F08"/>
    <w:rsid w:val="00896EEA"/>
    <w:rsid w:val="00B827A1"/>
    <w:rsid w:val="00C318A3"/>
    <w:rsid w:val="00DD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A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27A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A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27A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2883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925916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09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62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54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65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731013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DDDDDD"/>
            <w:bottom w:val="single" w:sz="6" w:space="11" w:color="DDDDDD"/>
            <w:right w:val="single" w:sz="6" w:space="11" w:color="DDDDDD"/>
          </w:divBdr>
          <w:divsChild>
            <w:div w:id="10625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31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tb.by/images/easyblog_articles/254/3p-cov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5</cp:revision>
  <dcterms:created xsi:type="dcterms:W3CDTF">2025-02-06T12:49:00Z</dcterms:created>
  <dcterms:modified xsi:type="dcterms:W3CDTF">2025-02-10T06:46:00Z</dcterms:modified>
</cp:coreProperties>
</file>