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B0" w:rsidRDefault="009D6DB0" w:rsidP="009D6DB0">
      <w:pPr>
        <w:pStyle w:val="a3"/>
        <w:jc w:val="center"/>
        <w:rPr>
          <w:i/>
        </w:rPr>
      </w:pPr>
      <w:r w:rsidRPr="009D6DB0">
        <w:rPr>
          <w:i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12065</wp:posOffset>
            </wp:positionV>
            <wp:extent cx="2247900" cy="1790065"/>
            <wp:effectExtent l="171450" t="133350" r="361950" b="305435"/>
            <wp:wrapSquare wrapText="bothSides"/>
            <wp:docPr id="2" name="Рисунок 1" descr="\\Priemnay\1111\валеология\ae36947587c5d7ab9c3600eb9f5750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ae36947587c5d7ab9c3600eb9f5750f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D6DB0">
        <w:rPr>
          <w:i/>
        </w:rPr>
        <w:t xml:space="preserve">Радиация </w:t>
      </w:r>
    </w:p>
    <w:p w:rsidR="009D6DB0" w:rsidRPr="009D6DB0" w:rsidRDefault="009D6DB0" w:rsidP="009D6DB0">
      <w:pPr>
        <w:pStyle w:val="a3"/>
        <w:jc w:val="center"/>
        <w:rPr>
          <w:i/>
        </w:rPr>
      </w:pPr>
      <w:r w:rsidRPr="009D6DB0">
        <w:rPr>
          <w:i/>
        </w:rPr>
        <w:t>в «дарах» леса</w:t>
      </w:r>
    </w:p>
    <w:p w:rsidR="009D6DB0" w:rsidRDefault="009D6DB0" w:rsidP="009D6DB0">
      <w:pPr>
        <w:jc w:val="both"/>
        <w:rPr>
          <w:sz w:val="28"/>
          <w:szCs w:val="28"/>
        </w:rPr>
      </w:pPr>
    </w:p>
    <w:p w:rsidR="009D6DB0" w:rsidRPr="00923139" w:rsidRDefault="009D6DB0" w:rsidP="009D6D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3139">
        <w:rPr>
          <w:sz w:val="28"/>
          <w:szCs w:val="28"/>
        </w:rPr>
        <w:t xml:space="preserve">Авария на Чернобыльской АЭС – крупнейшая ядерная авария в мировой истории. Ещё не стёрся её печальный след с территории нашей страны. В настоящее время 25% территории Могилёвской области подвержено радиоактивному загрязнению. В пору массового сбора «даров леса» хочется отметить, что коэффициенты перехода радионуклидов в дикорастущую продукцию леса остаются высокими, поэтому в ближайшие годы не предвидится снижения содержания радионуклидов в грибах, ягодах, дичи. По данным радиационного контроля в 2021г. по Могилёвской области не соответствовало допустимым уровням по содержанию радионуклидов цезия-137 15,9% проб грибов, 5,45 проб дичи, 7,55% лесных ягод, 2,01% проб рыбы, 0,8% проб лекарственного сырья. </w:t>
      </w:r>
    </w:p>
    <w:p w:rsidR="009D6DB0" w:rsidRPr="00923139" w:rsidRDefault="009D6DB0" w:rsidP="009D6D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3139">
        <w:rPr>
          <w:sz w:val="28"/>
          <w:szCs w:val="28"/>
        </w:rPr>
        <w:t xml:space="preserve">По официальным данным грибы и ягоды  можно спокойно собирать  на  территории Бобруйского, Глусского и Осиповичского  районов. Но сбор ягод и грибов в загрязненных регионах -  вопрос неуправляемый. Поэтому если у Вас возникают сомнения по поводу приобретённых «даров леса», то можно обратиться в лабораторию УЗ «Осиповичский райЦГЭ», где произведут необходимые исследования. В исследованных пробах, доставленных в лабораторию, превышение содержания радионуклидов цезия-137 не определялось. Но, приобретая дары леса с рук, лучше их проверить, так как </w:t>
      </w:r>
      <w:proofErr w:type="gramStart"/>
      <w:r w:rsidRPr="00923139">
        <w:rPr>
          <w:sz w:val="28"/>
          <w:szCs w:val="28"/>
        </w:rPr>
        <w:t>иногда</w:t>
      </w:r>
      <w:proofErr w:type="gramEnd"/>
      <w:r w:rsidRPr="00923139">
        <w:rPr>
          <w:sz w:val="28"/>
          <w:szCs w:val="28"/>
        </w:rPr>
        <w:t xml:space="preserve"> к сожалению бывают желающие продать и собранное в загрязнённых местах. Так</w:t>
      </w:r>
      <w:r>
        <w:rPr>
          <w:sz w:val="28"/>
          <w:szCs w:val="28"/>
        </w:rPr>
        <w:t>,</w:t>
      </w:r>
      <w:r w:rsidRPr="00923139">
        <w:rPr>
          <w:sz w:val="28"/>
          <w:szCs w:val="28"/>
        </w:rPr>
        <w:t xml:space="preserve"> в 2017</w:t>
      </w:r>
      <w:r>
        <w:rPr>
          <w:sz w:val="28"/>
          <w:szCs w:val="28"/>
        </w:rPr>
        <w:t xml:space="preserve"> </w:t>
      </w:r>
      <w:r w:rsidRPr="00923139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923139">
        <w:rPr>
          <w:sz w:val="28"/>
          <w:szCs w:val="28"/>
        </w:rPr>
        <w:t xml:space="preserve"> в лаборат</w:t>
      </w:r>
      <w:r>
        <w:rPr>
          <w:sz w:val="28"/>
          <w:szCs w:val="28"/>
        </w:rPr>
        <w:t xml:space="preserve">ории УЗ «Осиповичский райЦГЭ» </w:t>
      </w:r>
      <w:r w:rsidRPr="00923139">
        <w:rPr>
          <w:sz w:val="28"/>
          <w:szCs w:val="28"/>
        </w:rPr>
        <w:t>была выявлена одна проба грибов с превышением допустимых уровней содержания радиоцезия. Как выяснилось – эти грибы были привезены из Гомельской области.</w:t>
      </w:r>
    </w:p>
    <w:p w:rsidR="009D6DB0" w:rsidRPr="00923139" w:rsidRDefault="009D6DB0" w:rsidP="009D6D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3139">
        <w:rPr>
          <w:sz w:val="28"/>
          <w:szCs w:val="28"/>
        </w:rPr>
        <w:t>Хочется напомнить для населения, что к слаб</w:t>
      </w:r>
      <w:proofErr w:type="gramStart"/>
      <w:r w:rsidRPr="00923139">
        <w:rPr>
          <w:sz w:val="28"/>
          <w:szCs w:val="28"/>
        </w:rPr>
        <w:t>о-</w:t>
      </w:r>
      <w:proofErr w:type="gramEnd"/>
      <w:r w:rsidRPr="00923139">
        <w:rPr>
          <w:sz w:val="28"/>
          <w:szCs w:val="28"/>
        </w:rPr>
        <w:t xml:space="preserve"> и среднен</w:t>
      </w:r>
      <w:r>
        <w:rPr>
          <w:sz w:val="28"/>
          <w:szCs w:val="28"/>
        </w:rPr>
        <w:t>акапливающим радионуклид цезий-</w:t>
      </w:r>
      <w:r w:rsidRPr="00923139">
        <w:rPr>
          <w:sz w:val="28"/>
          <w:szCs w:val="28"/>
        </w:rPr>
        <w:t xml:space="preserve">137 грибам относится опёнок осенний, лисичка, белый гриб, подосиновик, подберёзовик, гриб-зонтик пёстрый. К сильнонакапливающим грибам – груздь, волнушка, зелёнка, сыроежка. При сборе этих грибов радиометрический контроль обязателен. К грибам-аккумуляторам цезия относятся горькушка, колпак кольчатый (курочка), свинушка тонкая, маслёнок, моховик. В плодовых телах этих грибов даже при загрязнении почв близком к </w:t>
      </w:r>
      <w:proofErr w:type="gramStart"/>
      <w:r w:rsidRPr="00923139">
        <w:rPr>
          <w:sz w:val="28"/>
          <w:szCs w:val="28"/>
        </w:rPr>
        <w:t>фоновому</w:t>
      </w:r>
      <w:proofErr w:type="gramEnd"/>
      <w:r w:rsidRPr="00923139">
        <w:rPr>
          <w:sz w:val="28"/>
          <w:szCs w:val="28"/>
        </w:rPr>
        <w:t xml:space="preserve"> содержание цезия-137 может превышать допустимый уровень. Поэтому сбор этих грибов не рекомендуется или с обязательным радиометрическим контролем. Из лесных ягод наибольшей способностью накапливать радиоцезий обладают голубика, клюква, брусника, черника. Несколько меньше накапливают радионуклиды земляника, рябина. Менее всего загрязнены ягоды ежевики, калины, малины.</w:t>
      </w:r>
    </w:p>
    <w:p w:rsidR="009D6DB0" w:rsidRPr="00923139" w:rsidRDefault="009D6DB0" w:rsidP="009D6D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23139">
        <w:rPr>
          <w:sz w:val="28"/>
          <w:szCs w:val="28"/>
        </w:rPr>
        <w:t>Так что собирайте грибы и ягоды смело на территории нашего района, а при возникающих вопросах обращайтесь в лабораторию УЗ «Осиповичский райЦГЭ.</w:t>
      </w:r>
    </w:p>
    <w:p w:rsidR="009D6DB0" w:rsidRPr="00F21558" w:rsidRDefault="009D6DB0" w:rsidP="009D6DB0"/>
    <w:p w:rsidR="009D6DB0" w:rsidRPr="00757090" w:rsidRDefault="009D6DB0" w:rsidP="009D6DB0">
      <w:pPr>
        <w:jc w:val="both"/>
        <w:rPr>
          <w:sz w:val="28"/>
          <w:szCs w:val="28"/>
        </w:rPr>
      </w:pPr>
    </w:p>
    <w:p w:rsidR="009D6DB0" w:rsidRPr="00757090" w:rsidRDefault="009D6DB0" w:rsidP="009D6DB0">
      <w:pPr>
        <w:jc w:val="both"/>
        <w:rPr>
          <w:sz w:val="28"/>
          <w:szCs w:val="28"/>
        </w:rPr>
      </w:pPr>
      <w:r w:rsidRPr="00757090">
        <w:rPr>
          <w:sz w:val="28"/>
          <w:szCs w:val="28"/>
        </w:rPr>
        <w:t>Врач-лаборант (зав. отделом)</w:t>
      </w:r>
      <w:r w:rsidRPr="00757090">
        <w:rPr>
          <w:sz w:val="28"/>
          <w:szCs w:val="28"/>
        </w:rPr>
        <w:tab/>
      </w:r>
      <w:r w:rsidRPr="00757090">
        <w:rPr>
          <w:sz w:val="28"/>
          <w:szCs w:val="28"/>
        </w:rPr>
        <w:tab/>
      </w:r>
      <w:r w:rsidRPr="00757090">
        <w:rPr>
          <w:sz w:val="28"/>
          <w:szCs w:val="28"/>
        </w:rPr>
        <w:tab/>
      </w:r>
      <w:r w:rsidRPr="00757090">
        <w:rPr>
          <w:sz w:val="28"/>
          <w:szCs w:val="28"/>
        </w:rPr>
        <w:tab/>
      </w:r>
      <w:r w:rsidRPr="00757090">
        <w:rPr>
          <w:sz w:val="28"/>
          <w:szCs w:val="28"/>
        </w:rPr>
        <w:tab/>
      </w:r>
      <w:r w:rsidRPr="00757090">
        <w:rPr>
          <w:sz w:val="28"/>
          <w:szCs w:val="28"/>
        </w:rPr>
        <w:tab/>
        <w:t>Т.Э.Орехова</w:t>
      </w:r>
    </w:p>
    <w:p w:rsidR="004C03AD" w:rsidRDefault="009D6DB0">
      <w:r>
        <w:rPr>
          <w:sz w:val="28"/>
          <w:szCs w:val="28"/>
        </w:rPr>
        <w:t>УЗ «Осиповичский райЦГЭ»</w:t>
      </w:r>
    </w:p>
    <w:sectPr w:rsidR="004C03AD" w:rsidSect="00AC5D4B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DB0"/>
    <w:rsid w:val="003C4A77"/>
    <w:rsid w:val="004C03AD"/>
    <w:rsid w:val="009D6DB0"/>
    <w:rsid w:val="00D97FB6"/>
    <w:rsid w:val="00DC5274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6D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D6D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Company>home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2097-11-13T10:26:00Z</dcterms:created>
  <dcterms:modified xsi:type="dcterms:W3CDTF">2097-11-13T10:35:00Z</dcterms:modified>
</cp:coreProperties>
</file>