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703" w:rsidRPr="00E76703" w:rsidRDefault="00E76703" w:rsidP="00E76703">
      <w:pPr>
        <w:pStyle w:val="a3"/>
        <w:rPr>
          <w:sz w:val="28"/>
          <w:szCs w:val="28"/>
        </w:rPr>
      </w:pPr>
      <w:r w:rsidRPr="00E76703">
        <w:rPr>
          <w:rStyle w:val="a4"/>
          <w:i/>
          <w:iCs/>
          <w:sz w:val="28"/>
          <w:szCs w:val="28"/>
        </w:rPr>
        <w:t>Акцию "#ОсиповичиПРИВИВАЮТСЯ" провели в Осиповичах</w:t>
      </w:r>
    </w:p>
    <w:p w:rsidR="00E76703" w:rsidRPr="00E76703" w:rsidRDefault="00E76703" w:rsidP="00E76703">
      <w:pPr>
        <w:pStyle w:val="a3"/>
        <w:jc w:val="both"/>
        <w:rPr>
          <w:sz w:val="28"/>
          <w:szCs w:val="28"/>
        </w:rPr>
      </w:pPr>
      <w:r w:rsidRPr="00E76703">
        <w:rPr>
          <w:sz w:val="28"/>
          <w:szCs w:val="28"/>
        </w:rPr>
        <w:t xml:space="preserve">В Могилевской области продолжается кампания по вакцинации против COVID-19. Представители сферы здравоохранения региона продолжают и масштабную информационно-разъяснительную работу среди населения региона. </w:t>
      </w:r>
      <w:proofErr w:type="gramStart"/>
      <w:r w:rsidRPr="00E76703">
        <w:rPr>
          <w:sz w:val="28"/>
          <w:szCs w:val="28"/>
        </w:rPr>
        <w:t>На днях Могилевский областной центр гигиены, эпидемиологии и общественного здоровья при поддержке Осиповичского райисполкома, совместно с центральной райбольницей и райЦГЭ провели акцию «#ОсиповичиПРИВИВАЮТСЯ».</w:t>
      </w:r>
      <w:proofErr w:type="gramEnd"/>
      <w:r w:rsidRPr="00E76703">
        <w:rPr>
          <w:sz w:val="28"/>
          <w:szCs w:val="28"/>
        </w:rPr>
        <w:t xml:space="preserve"> Мероприятие проходило в районном центре культуры и досуга.</w:t>
      </w:r>
      <w:r w:rsidRPr="00E76703">
        <w:rPr>
          <w:sz w:val="28"/>
          <w:szCs w:val="28"/>
        </w:rPr>
        <w:br/>
        <w:t> </w:t>
      </w:r>
      <w:r w:rsidRPr="00E76703">
        <w:rPr>
          <w:sz w:val="28"/>
          <w:szCs w:val="28"/>
        </w:rPr>
        <w:br/>
        <w:t xml:space="preserve">- Любой врач, безусловно, понимает важность, необходимость и на сегодня, </w:t>
      </w:r>
      <w:proofErr w:type="gramStart"/>
      <w:r w:rsidRPr="00E76703">
        <w:rPr>
          <w:sz w:val="28"/>
          <w:szCs w:val="28"/>
        </w:rPr>
        <w:t>увы</w:t>
      </w:r>
      <w:proofErr w:type="gramEnd"/>
      <w:r w:rsidRPr="00E76703">
        <w:rPr>
          <w:sz w:val="28"/>
          <w:szCs w:val="28"/>
        </w:rPr>
        <w:t>, безальтернативность вакцинации, как самого действенного метода в борьбе с пандемией. Ведь пока в мире нет лекарственного препарата, благодаря которому можно эффективно лечить COVID-19, - говорят специалисты отдела общественного здоровья Могилевского облЦГЭиОЗ. – Поэтому наша главная задача, обладая достоверной медицинской информацией, донести ее доступно и профессионально, чтобы развеять последние людские сомнения на тему прививки от коронавируса.</w:t>
      </w:r>
      <w:r w:rsidRPr="00E76703">
        <w:rPr>
          <w:sz w:val="28"/>
          <w:szCs w:val="28"/>
        </w:rPr>
        <w:br/>
        <w:t> </w:t>
      </w:r>
      <w:r w:rsidRPr="00E76703">
        <w:rPr>
          <w:sz w:val="28"/>
          <w:szCs w:val="28"/>
        </w:rPr>
        <w:br/>
      </w:r>
      <w:proofErr w:type="gramStart"/>
      <w:r w:rsidRPr="00E76703">
        <w:rPr>
          <w:sz w:val="28"/>
          <w:szCs w:val="28"/>
        </w:rPr>
        <w:t>В день акции можно было не только вакцинироваться от COVID-19, но и посетить мини-поликлинику, организованную осиповичской ЦРБ, а также поучаствовать в беспроигрышной лотерее от Осиповичского хлебзавода, который вручал всем привившимся свою продукцию.</w:t>
      </w:r>
      <w:proofErr w:type="gramEnd"/>
      <w:r w:rsidRPr="00E76703">
        <w:rPr>
          <w:sz w:val="28"/>
          <w:szCs w:val="28"/>
        </w:rPr>
        <w:br/>
        <w:t> </w:t>
      </w:r>
      <w:r w:rsidRPr="00E76703">
        <w:rPr>
          <w:sz w:val="28"/>
          <w:szCs w:val="28"/>
        </w:rPr>
        <w:br/>
        <w:t xml:space="preserve">- Очень помогали нам представители и волонтеры Красного Креста (их силами была организована доставка на прививку пожилых людей) и БРСМ, которые раздавать информационные буклеты профилактической направленности, а также привлекали посетителей мероприятия принять участие в </w:t>
      </w:r>
      <w:proofErr w:type="gramStart"/>
      <w:r w:rsidRPr="00E76703">
        <w:rPr>
          <w:sz w:val="28"/>
          <w:szCs w:val="28"/>
        </w:rPr>
        <w:t>предновогоднем</w:t>
      </w:r>
      <w:proofErr w:type="gramEnd"/>
      <w:r w:rsidRPr="00E76703">
        <w:rPr>
          <w:sz w:val="28"/>
          <w:szCs w:val="28"/>
        </w:rPr>
        <w:t xml:space="preserve"> челлендже – созданию гирлянды из медицинских масок с пожеланиями. Мы искренне благодарим всех наших друзьей-партнеров. И поздравляем жителей Могилевщины с наступающим новым годом. Ответственного и заботливого отношения к здоровью собственному, своих близких и окружающих! – резюмировали в завершении акции организаторы.</w:t>
      </w:r>
      <w:r w:rsidRPr="00E76703">
        <w:rPr>
          <w:sz w:val="28"/>
          <w:szCs w:val="28"/>
        </w:rPr>
        <w:br/>
        <w:t> </w:t>
      </w:r>
      <w:r w:rsidRPr="00E76703">
        <w:rPr>
          <w:sz w:val="28"/>
          <w:szCs w:val="28"/>
        </w:rPr>
        <w:br/>
        <w:t>Прививочная кампания против COVID-19 продолжается.</w:t>
      </w:r>
    </w:p>
    <w:p w:rsidR="00E76703" w:rsidRPr="00E76703" w:rsidRDefault="00E76703" w:rsidP="00E76703">
      <w:pPr>
        <w:pStyle w:val="a3"/>
        <w:jc w:val="both"/>
        <w:rPr>
          <w:sz w:val="28"/>
          <w:szCs w:val="28"/>
        </w:rPr>
      </w:pPr>
    </w:p>
    <w:p w:rsidR="00E76703" w:rsidRPr="00E76703" w:rsidRDefault="00E76703" w:rsidP="00E76703">
      <w:pPr>
        <w:pStyle w:val="a3"/>
        <w:jc w:val="both"/>
        <w:rPr>
          <w:sz w:val="28"/>
          <w:szCs w:val="28"/>
        </w:rPr>
      </w:pPr>
      <w:r w:rsidRPr="00E76703">
        <w:rPr>
          <w:sz w:val="28"/>
          <w:szCs w:val="28"/>
        </w:rPr>
        <w:t>Источник: https://mogilevnews.by</w:t>
      </w:r>
    </w:p>
    <w:p w:rsidR="004C03AD" w:rsidRDefault="00E76703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930246"/>
            <wp:effectExtent l="19050" t="0" r="3175" b="0"/>
            <wp:docPr id="1" name="Рисунок 1" descr="http://osipovichi.cge.by/ckfinder/userfiles/images/1_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ipovichi.cge.by/ckfinder/userfiles/images/1_8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0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703" w:rsidRDefault="00E76703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62431"/>
            <wp:effectExtent l="19050" t="0" r="3175" b="0"/>
            <wp:docPr id="4" name="Рисунок 4" descr="http://osipovichi.cge.by/ckfinder/userfiles/images/3_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sipovichi.cge.by/ckfinder/userfiles/images/3_2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703" w:rsidRDefault="00E76703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960283"/>
            <wp:effectExtent l="19050" t="0" r="3175" b="0"/>
            <wp:docPr id="7" name="Рисунок 7" descr="http://osipovichi.cge.by/ckfinder/userfiles/images/6_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sipovichi.cge.by/ckfinder/userfiles/images/6_1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703" w:rsidRDefault="00E76703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644609"/>
            <wp:effectExtent l="19050" t="0" r="3175" b="0"/>
            <wp:docPr id="10" name="Рисунок 10" descr="http://osipovichi.cge.by/ckfinder/userfiles/images/16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sipovichi.cge.by/ckfinder/userfiles/images/16_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4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703" w:rsidRDefault="00E76703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960283"/>
            <wp:effectExtent l="19050" t="0" r="3175" b="0"/>
            <wp:docPr id="13" name="Рисунок 13" descr="http://osipovichi.cge.by/ckfinder/userfiles/images/5_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osipovichi.cge.by/ckfinder/userfiles/images/5_2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703" w:rsidRDefault="00E76703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5303040"/>
            <wp:effectExtent l="19050" t="0" r="3175" b="0"/>
            <wp:docPr id="16" name="Рисунок 16" descr="http://osipovichi.cge.by/ckfinder/userfiles/images/4_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osipovichi.cge.by/ckfinder/userfiles/images/4_2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0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703" w:rsidRDefault="00E76703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645144"/>
            <wp:effectExtent l="19050" t="0" r="3175" b="0"/>
            <wp:docPr id="19" name="Рисунок 19" descr="http://osipovichi.cge.by/ckfinder/userfiles/images/15_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osipovichi.cge.by/ckfinder/userfiles/images/15_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45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703" w:rsidRDefault="00E76703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877402"/>
            <wp:effectExtent l="19050" t="0" r="3175" b="0"/>
            <wp:docPr id="22" name="Рисунок 22" descr="http://osipovichi.cge.by/ckfinder/userfiles/images/2_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osipovichi.cge.by/ckfinder/userfiles/images/2_3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77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703" w:rsidRDefault="00E76703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864600"/>
            <wp:effectExtent l="19050" t="0" r="3175" b="0"/>
            <wp:docPr id="37" name="Рисунок 37" descr="http://osipovichi.cge.by/ckfinder/userfiles/images/11_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osipovichi.cge.by/ckfinder/userfiles/images/11_1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6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703" w:rsidRDefault="00E7670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963506"/>
            <wp:effectExtent l="19050" t="0" r="3175" b="0"/>
            <wp:docPr id="43" name="Рисунок 43" descr="D:\ФОТО мероприятий\2021\Акция #ОсиповичиПРИВИВАЮТСЯ\12_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:\ФОТО мероприятий\2021\Акция #ОсиповичиПРИВИВАЮТСЯ\12_9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703" w:rsidRPr="00E76703" w:rsidRDefault="00E76703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962431"/>
            <wp:effectExtent l="19050" t="0" r="3175" b="0"/>
            <wp:docPr id="40" name="Рисунок 40" descr="http://osipovichi.cge.by/ckfinder/userfiles/images/13_77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osipovichi.cge.by/ckfinder/userfiles/images/13_77%281%2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6703" w:rsidRPr="00E76703" w:rsidSect="00E7670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703"/>
    <w:rsid w:val="003C4A77"/>
    <w:rsid w:val="004C03AD"/>
    <w:rsid w:val="008C3214"/>
    <w:rsid w:val="00D97FB6"/>
    <w:rsid w:val="00E76703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7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7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302</Words>
  <Characters>1727</Characters>
  <Application>Microsoft Office Word</Application>
  <DocSecurity>0</DocSecurity>
  <Lines>14</Lines>
  <Paragraphs>4</Paragraphs>
  <ScaleCrop>false</ScaleCrop>
  <Company>home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2022-01-04T09:54:00Z</dcterms:created>
  <dcterms:modified xsi:type="dcterms:W3CDTF">2022-01-04T10:03:00Z</dcterms:modified>
</cp:coreProperties>
</file>