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6B73" w:rsidRPr="00BB6020" w:rsidRDefault="00BB6020" w:rsidP="00BB6020">
      <w:pPr>
        <w:spacing w:after="0" w:line="28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B6020">
        <w:rPr>
          <w:rFonts w:ascii="Times New Roman" w:hAnsi="Times New Roman" w:cs="Times New Roman"/>
          <w:b/>
          <w:sz w:val="30"/>
          <w:szCs w:val="30"/>
        </w:rPr>
        <w:t>СВЕДЕНИЯ</w:t>
      </w:r>
    </w:p>
    <w:p w:rsidR="00BB6020" w:rsidRDefault="00BB6020" w:rsidP="00BB6020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округам </w:t>
      </w:r>
      <w:r w:rsidR="00CE2167">
        <w:rPr>
          <w:rFonts w:ascii="Times New Roman" w:hAnsi="Times New Roman" w:cs="Times New Roman"/>
          <w:sz w:val="30"/>
          <w:szCs w:val="30"/>
        </w:rPr>
        <w:t>Дарагановского</w:t>
      </w:r>
      <w:r>
        <w:rPr>
          <w:rFonts w:ascii="Times New Roman" w:hAnsi="Times New Roman" w:cs="Times New Roman"/>
          <w:sz w:val="30"/>
          <w:szCs w:val="30"/>
        </w:rPr>
        <w:t xml:space="preserve"> сельского </w:t>
      </w:r>
    </w:p>
    <w:p w:rsidR="00BB6020" w:rsidRDefault="00BB6020" w:rsidP="00BB6020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Совета депутатов двадцать восьмого созыва</w:t>
      </w:r>
    </w:p>
    <w:p w:rsidR="00BB6020" w:rsidRDefault="00BB6020" w:rsidP="00BB6020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BB6020" w:rsidRPr="00BB6020" w:rsidTr="00BB6020">
        <w:tc>
          <w:tcPr>
            <w:tcW w:w="2405" w:type="dxa"/>
          </w:tcPr>
          <w:p w:rsidR="00BB6020" w:rsidRDefault="00BB6020" w:rsidP="00BB60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BB6020" w:rsidRDefault="00BB6020" w:rsidP="00BB60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номер</w:t>
            </w:r>
          </w:p>
          <w:p w:rsidR="00BB6020" w:rsidRPr="00BB6020" w:rsidRDefault="00BB6020" w:rsidP="00BB60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избирательного округа</w:t>
            </w:r>
          </w:p>
        </w:tc>
        <w:tc>
          <w:tcPr>
            <w:tcW w:w="6940" w:type="dxa"/>
          </w:tcPr>
          <w:p w:rsidR="00BB6020" w:rsidRPr="00BB6020" w:rsidRDefault="00BB6020" w:rsidP="00BB60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Описание округа</w:t>
            </w:r>
          </w:p>
        </w:tc>
      </w:tr>
      <w:tr w:rsidR="00BB6020" w:rsidRPr="00BB6020" w:rsidTr="00BB6020">
        <w:tc>
          <w:tcPr>
            <w:tcW w:w="2405" w:type="dxa"/>
          </w:tcPr>
          <w:p w:rsidR="00BB6020" w:rsidRPr="00BB6020" w:rsidRDefault="00BB6020" w:rsidP="00BB60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2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40" w:type="dxa"/>
          </w:tcPr>
          <w:p w:rsidR="00BB6020" w:rsidRPr="00BB6020" w:rsidRDefault="00BB6020" w:rsidP="00BB60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0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B6020" w:rsidRPr="00BB6020" w:rsidTr="00BB6020">
        <w:tc>
          <w:tcPr>
            <w:tcW w:w="2405" w:type="dxa"/>
          </w:tcPr>
          <w:p w:rsidR="00BB6020" w:rsidRPr="00BB6020" w:rsidRDefault="00CE2167" w:rsidP="00BB6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Дарагановский</w:t>
            </w:r>
            <w:r w:rsidR="00BB6020">
              <w:rPr>
                <w:rFonts w:ascii="Times New Roman" w:hAnsi="Times New Roman" w:cs="Times New Roman"/>
                <w:sz w:val="26"/>
                <w:szCs w:val="26"/>
              </w:rPr>
              <w:t xml:space="preserve"> № 1</w:t>
            </w:r>
          </w:p>
        </w:tc>
        <w:tc>
          <w:tcPr>
            <w:tcW w:w="6940" w:type="dxa"/>
          </w:tcPr>
          <w:p w:rsidR="00BB6020" w:rsidRDefault="00BB6020" w:rsidP="00CE21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2167">
              <w:rPr>
                <w:rFonts w:ascii="Times New Roman" w:hAnsi="Times New Roman" w:cs="Times New Roman"/>
                <w:sz w:val="26"/>
                <w:szCs w:val="26"/>
              </w:rPr>
              <w:t>В состав избирательного округа входят:</w:t>
            </w:r>
            <w:r w:rsidR="00CE21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E2167" w:rsidRPr="00CE2167">
              <w:rPr>
                <w:rFonts w:ascii="Times New Roman" w:hAnsi="Times New Roman" w:cs="Times New Roman"/>
                <w:sz w:val="26"/>
                <w:szCs w:val="26"/>
              </w:rPr>
              <w:t>аг.  Дараганово</w:t>
            </w:r>
            <w:r w:rsidR="00CE216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CE2167" w:rsidRPr="00CE21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E2167" w:rsidRPr="00CE2167">
              <w:rPr>
                <w:rFonts w:ascii="Times New Roman" w:hAnsi="Times New Roman" w:cs="Times New Roman"/>
                <w:sz w:val="26"/>
                <w:szCs w:val="26"/>
              </w:rPr>
              <w:t>улицы: Чепурнова,</w:t>
            </w:r>
            <w:r w:rsidR="00CE21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E2167" w:rsidRPr="00CE2167">
              <w:rPr>
                <w:rFonts w:ascii="Times New Roman" w:hAnsi="Times New Roman" w:cs="Times New Roman"/>
                <w:sz w:val="26"/>
                <w:szCs w:val="26"/>
              </w:rPr>
              <w:t>Новая,</w:t>
            </w:r>
            <w:r w:rsidR="00CE21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E2167" w:rsidRPr="00CE2167">
              <w:rPr>
                <w:rFonts w:ascii="Times New Roman" w:hAnsi="Times New Roman" w:cs="Times New Roman"/>
                <w:sz w:val="26"/>
                <w:szCs w:val="26"/>
              </w:rPr>
              <w:t>Советская, Почтовая, Бобруйская</w:t>
            </w:r>
            <w:r w:rsidR="00CE2167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CE2167" w:rsidRPr="00CE2167">
              <w:rPr>
                <w:rFonts w:ascii="Times New Roman" w:hAnsi="Times New Roman" w:cs="Times New Roman"/>
                <w:sz w:val="26"/>
                <w:szCs w:val="26"/>
              </w:rPr>
              <w:t xml:space="preserve">с №1 </w:t>
            </w:r>
            <w:r w:rsidR="00CE2167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CE2167" w:rsidRPr="00CE2167">
              <w:rPr>
                <w:rFonts w:ascii="Times New Roman" w:hAnsi="Times New Roman" w:cs="Times New Roman"/>
                <w:sz w:val="26"/>
                <w:szCs w:val="26"/>
              </w:rPr>
              <w:t xml:space="preserve">17, с №2 </w:t>
            </w:r>
            <w:r w:rsidR="00CE2167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CE2167" w:rsidRPr="00CE2167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CE216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CE2167" w:rsidRPr="00CE2167">
              <w:rPr>
                <w:rFonts w:ascii="Times New Roman" w:hAnsi="Times New Roman" w:cs="Times New Roman"/>
                <w:sz w:val="26"/>
                <w:szCs w:val="26"/>
              </w:rPr>
              <w:t xml:space="preserve"> ул. Надречная</w:t>
            </w:r>
            <w:r w:rsidR="00CE2167">
              <w:rPr>
                <w:rFonts w:ascii="Times New Roman" w:hAnsi="Times New Roman" w:cs="Times New Roman"/>
                <w:sz w:val="26"/>
                <w:szCs w:val="26"/>
              </w:rPr>
              <w:t>: д. №</w:t>
            </w:r>
            <w:r w:rsidR="00CE2167" w:rsidRPr="00CE2167">
              <w:rPr>
                <w:rFonts w:ascii="Times New Roman" w:hAnsi="Times New Roman" w:cs="Times New Roman"/>
                <w:sz w:val="26"/>
                <w:szCs w:val="26"/>
              </w:rPr>
              <w:t xml:space="preserve">15а, </w:t>
            </w:r>
            <w:r w:rsidR="002F6F5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CE2167" w:rsidRPr="00CE2167">
              <w:rPr>
                <w:rFonts w:ascii="Times New Roman" w:hAnsi="Times New Roman" w:cs="Times New Roman"/>
                <w:sz w:val="26"/>
                <w:szCs w:val="26"/>
              </w:rPr>
              <w:t>19а</w:t>
            </w:r>
          </w:p>
          <w:p w:rsidR="00B52BA9" w:rsidRPr="00CE2167" w:rsidRDefault="00B52BA9" w:rsidP="00CE21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6020" w:rsidRPr="00BB6020" w:rsidTr="00BB6020">
        <w:tc>
          <w:tcPr>
            <w:tcW w:w="2405" w:type="dxa"/>
          </w:tcPr>
          <w:p w:rsidR="00BB6020" w:rsidRPr="00BB6020" w:rsidRDefault="00CE2167" w:rsidP="00BB6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 №2</w:t>
            </w:r>
          </w:p>
        </w:tc>
        <w:tc>
          <w:tcPr>
            <w:tcW w:w="6940" w:type="dxa"/>
          </w:tcPr>
          <w:p w:rsidR="00CE2167" w:rsidRDefault="00CE2167" w:rsidP="00BB6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2167">
              <w:rPr>
                <w:rFonts w:ascii="Times New Roman" w:hAnsi="Times New Roman" w:cs="Times New Roman"/>
                <w:sz w:val="26"/>
                <w:szCs w:val="26"/>
              </w:rPr>
              <w:t>В состав избирательного округа входят: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2167">
              <w:rPr>
                <w:rFonts w:ascii="Times New Roman" w:hAnsi="Times New Roman" w:cs="Times New Roman"/>
                <w:sz w:val="26"/>
                <w:szCs w:val="26"/>
              </w:rPr>
              <w:t xml:space="preserve">аг.  Дараганово:   </w:t>
            </w:r>
          </w:p>
          <w:p w:rsidR="00BB6020" w:rsidRDefault="00CE2167" w:rsidP="00BB6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2167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ицы:</w:t>
            </w:r>
            <w:r w:rsidRPr="00CE2167">
              <w:rPr>
                <w:rFonts w:ascii="Times New Roman" w:hAnsi="Times New Roman" w:cs="Times New Roman"/>
                <w:sz w:val="26"/>
                <w:szCs w:val="26"/>
              </w:rPr>
              <w:t xml:space="preserve"> Посёлок Школьный, Мельничная, Надречная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CE2167">
              <w:rPr>
                <w:rFonts w:ascii="Times New Roman" w:hAnsi="Times New Roman" w:cs="Times New Roman"/>
                <w:sz w:val="26"/>
                <w:szCs w:val="26"/>
              </w:rPr>
              <w:t xml:space="preserve">с №14 </w:t>
            </w:r>
            <w:r w:rsidR="002F6F57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CE2167">
              <w:rPr>
                <w:rFonts w:ascii="Times New Roman" w:hAnsi="Times New Roman" w:cs="Times New Roman"/>
                <w:sz w:val="26"/>
                <w:szCs w:val="26"/>
              </w:rPr>
              <w:t xml:space="preserve"> 26, </w:t>
            </w:r>
            <w:r w:rsidR="002F6F5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CE2167">
              <w:rPr>
                <w:rFonts w:ascii="Times New Roman" w:hAnsi="Times New Roman" w:cs="Times New Roman"/>
                <w:sz w:val="26"/>
                <w:szCs w:val="26"/>
              </w:rPr>
              <w:t xml:space="preserve">14б, </w:t>
            </w:r>
            <w:r w:rsidR="002F6F5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CE216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B52BA9" w:rsidRPr="00CE2167" w:rsidRDefault="00B52BA9" w:rsidP="00BB6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6020" w:rsidRPr="00BB6020" w:rsidTr="00BB6020">
        <w:tc>
          <w:tcPr>
            <w:tcW w:w="2405" w:type="dxa"/>
          </w:tcPr>
          <w:p w:rsidR="00BB6020" w:rsidRPr="00BB6020" w:rsidRDefault="002F6F57" w:rsidP="00BB6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Птушичский №3</w:t>
            </w:r>
          </w:p>
        </w:tc>
        <w:tc>
          <w:tcPr>
            <w:tcW w:w="6940" w:type="dxa"/>
          </w:tcPr>
          <w:p w:rsidR="002F6F57" w:rsidRDefault="002F6F57" w:rsidP="002F6F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2167">
              <w:rPr>
                <w:rFonts w:ascii="Times New Roman" w:hAnsi="Times New Roman" w:cs="Times New Roman"/>
                <w:sz w:val="26"/>
                <w:szCs w:val="26"/>
              </w:rPr>
              <w:t>В состав избирательного округа входят: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2167">
              <w:rPr>
                <w:rFonts w:ascii="Times New Roman" w:hAnsi="Times New Roman" w:cs="Times New Roman"/>
                <w:sz w:val="26"/>
                <w:szCs w:val="26"/>
              </w:rPr>
              <w:t xml:space="preserve">аг.  Дараганово:   </w:t>
            </w:r>
          </w:p>
          <w:p w:rsidR="00B52BA9" w:rsidRDefault="002F6F57" w:rsidP="002F6F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F57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ицы:</w:t>
            </w:r>
            <w:r w:rsidRPr="002F6F57">
              <w:rPr>
                <w:rFonts w:ascii="Times New Roman" w:hAnsi="Times New Roman" w:cs="Times New Roman"/>
                <w:sz w:val="26"/>
                <w:szCs w:val="26"/>
              </w:rPr>
              <w:t xml:space="preserve"> Лесная,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F6F57">
              <w:rPr>
                <w:rFonts w:ascii="Times New Roman" w:hAnsi="Times New Roman" w:cs="Times New Roman"/>
                <w:sz w:val="26"/>
                <w:szCs w:val="26"/>
              </w:rPr>
              <w:t>Амбулаторная, Надречная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2F6F57">
              <w:rPr>
                <w:rFonts w:ascii="Times New Roman" w:hAnsi="Times New Roman" w:cs="Times New Roman"/>
                <w:sz w:val="26"/>
                <w:szCs w:val="26"/>
              </w:rPr>
              <w:t xml:space="preserve"> № 3, 7,10,11, 34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2F6F57">
              <w:rPr>
                <w:rFonts w:ascii="Times New Roman" w:hAnsi="Times New Roman" w:cs="Times New Roman"/>
                <w:sz w:val="26"/>
                <w:szCs w:val="26"/>
              </w:rPr>
              <w:t>кв.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№</w:t>
            </w:r>
            <w:r w:rsidRPr="002F6F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№</w:t>
            </w:r>
            <w:r w:rsidRPr="002F6F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2F6F5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2F6F57">
              <w:rPr>
                <w:rFonts w:ascii="Times New Roman" w:hAnsi="Times New Roman" w:cs="Times New Roman"/>
                <w:sz w:val="26"/>
                <w:szCs w:val="26"/>
              </w:rPr>
              <w:t xml:space="preserve">36,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2F6F57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2F6F57">
              <w:rPr>
                <w:rFonts w:ascii="Times New Roman" w:hAnsi="Times New Roman" w:cs="Times New Roman"/>
                <w:sz w:val="26"/>
                <w:szCs w:val="26"/>
              </w:rPr>
              <w:t xml:space="preserve"> Бобруйская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2F6F57">
              <w:rPr>
                <w:rFonts w:ascii="Times New Roman" w:hAnsi="Times New Roman" w:cs="Times New Roman"/>
                <w:sz w:val="26"/>
                <w:szCs w:val="26"/>
              </w:rPr>
              <w:t>№27,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F6F57">
              <w:rPr>
                <w:rFonts w:ascii="Times New Roman" w:hAnsi="Times New Roman" w:cs="Times New Roman"/>
                <w:sz w:val="26"/>
                <w:szCs w:val="26"/>
              </w:rPr>
              <w:t>33, 34,</w:t>
            </w:r>
            <w:r w:rsidR="00E00A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F6F57">
              <w:rPr>
                <w:rFonts w:ascii="Times New Roman" w:hAnsi="Times New Roman" w:cs="Times New Roman"/>
                <w:sz w:val="26"/>
                <w:szCs w:val="26"/>
              </w:rPr>
              <w:t>36,</w:t>
            </w:r>
            <w:r w:rsidR="00E00A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F6F57">
              <w:rPr>
                <w:rFonts w:ascii="Times New Roman" w:hAnsi="Times New Roman" w:cs="Times New Roman"/>
                <w:sz w:val="26"/>
                <w:szCs w:val="26"/>
              </w:rPr>
              <w:t>38,</w:t>
            </w:r>
            <w:r w:rsidR="00E00A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F6F57">
              <w:rPr>
                <w:rFonts w:ascii="Times New Roman" w:hAnsi="Times New Roman" w:cs="Times New Roman"/>
                <w:sz w:val="26"/>
                <w:szCs w:val="26"/>
              </w:rPr>
              <w:t>40,</w:t>
            </w:r>
            <w:r w:rsidR="00E00A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F6F57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2F6F57">
              <w:rPr>
                <w:rFonts w:ascii="Times New Roman" w:hAnsi="Times New Roman" w:cs="Times New Roman"/>
                <w:sz w:val="26"/>
                <w:szCs w:val="26"/>
              </w:rPr>
              <w:t xml:space="preserve"> Привокзальная   </w:t>
            </w:r>
          </w:p>
          <w:p w:rsidR="00BB6020" w:rsidRPr="002F6F57" w:rsidRDefault="002F6F57" w:rsidP="002F6F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F5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</w:t>
            </w:r>
          </w:p>
        </w:tc>
      </w:tr>
      <w:tr w:rsidR="00BB6020" w:rsidRPr="00BB6020" w:rsidTr="00BB6020">
        <w:tc>
          <w:tcPr>
            <w:tcW w:w="2405" w:type="dxa"/>
          </w:tcPr>
          <w:p w:rsidR="00BB6020" w:rsidRPr="00BB6020" w:rsidRDefault="002F6F57" w:rsidP="00BB6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Радутичский №4</w:t>
            </w:r>
          </w:p>
        </w:tc>
        <w:tc>
          <w:tcPr>
            <w:tcW w:w="6940" w:type="dxa"/>
          </w:tcPr>
          <w:p w:rsidR="00BB6020" w:rsidRDefault="002F6F57" w:rsidP="00BB6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2167">
              <w:rPr>
                <w:rFonts w:ascii="Times New Roman" w:hAnsi="Times New Roman" w:cs="Times New Roman"/>
                <w:sz w:val="26"/>
                <w:szCs w:val="26"/>
              </w:rPr>
              <w:t>В состав избирательного округа входят: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F6F57">
              <w:rPr>
                <w:rFonts w:ascii="Times New Roman" w:hAnsi="Times New Roman" w:cs="Times New Roman"/>
                <w:sz w:val="26"/>
                <w:szCs w:val="26"/>
              </w:rPr>
              <w:t>д. Радутичи: 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ицы:</w:t>
            </w:r>
            <w:r w:rsidRPr="002F6F57">
              <w:rPr>
                <w:rFonts w:ascii="Times New Roman" w:hAnsi="Times New Roman" w:cs="Times New Roman"/>
                <w:sz w:val="26"/>
                <w:szCs w:val="26"/>
              </w:rPr>
              <w:t xml:space="preserve"> Ленинская, Красная</w:t>
            </w:r>
          </w:p>
          <w:p w:rsidR="00B52BA9" w:rsidRPr="002F6F57" w:rsidRDefault="00B52BA9" w:rsidP="00BB6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6F57" w:rsidRPr="00BB6020" w:rsidTr="00BB6020">
        <w:tc>
          <w:tcPr>
            <w:tcW w:w="2405" w:type="dxa"/>
          </w:tcPr>
          <w:p w:rsidR="002F6F57" w:rsidRDefault="002F6F57" w:rsidP="00BB6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Молодёжный №5</w:t>
            </w:r>
          </w:p>
        </w:tc>
        <w:tc>
          <w:tcPr>
            <w:tcW w:w="6940" w:type="dxa"/>
          </w:tcPr>
          <w:p w:rsidR="002F6F57" w:rsidRDefault="002F6F57" w:rsidP="00BB6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2167">
              <w:rPr>
                <w:rFonts w:ascii="Times New Roman" w:hAnsi="Times New Roman" w:cs="Times New Roman"/>
                <w:sz w:val="26"/>
                <w:szCs w:val="26"/>
              </w:rPr>
              <w:t>В состав избирательного округа входят: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F6F57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gramStart"/>
            <w:r w:rsidRPr="002F6F57">
              <w:rPr>
                <w:rFonts w:ascii="Times New Roman" w:hAnsi="Times New Roman" w:cs="Times New Roman"/>
                <w:sz w:val="26"/>
                <w:szCs w:val="26"/>
              </w:rPr>
              <w:t>Радутичи:  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ицы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2F6F57">
              <w:rPr>
                <w:rFonts w:ascii="Times New Roman" w:hAnsi="Times New Roman" w:cs="Times New Roman"/>
                <w:sz w:val="26"/>
                <w:szCs w:val="26"/>
              </w:rPr>
              <w:t xml:space="preserve"> Молодежная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F6F57">
              <w:rPr>
                <w:rFonts w:ascii="Times New Roman" w:hAnsi="Times New Roman" w:cs="Times New Roman"/>
                <w:sz w:val="26"/>
                <w:szCs w:val="26"/>
              </w:rPr>
              <w:t>Садовая</w:t>
            </w:r>
          </w:p>
          <w:p w:rsidR="00B52BA9" w:rsidRPr="002F6F57" w:rsidRDefault="00B52BA9" w:rsidP="00BB6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6F57" w:rsidRPr="00BB6020" w:rsidTr="00BB6020">
        <w:tc>
          <w:tcPr>
            <w:tcW w:w="2405" w:type="dxa"/>
          </w:tcPr>
          <w:p w:rsidR="002F6F57" w:rsidRDefault="002F6F57" w:rsidP="00BB6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Луковской №6</w:t>
            </w:r>
          </w:p>
        </w:tc>
        <w:tc>
          <w:tcPr>
            <w:tcW w:w="6940" w:type="dxa"/>
          </w:tcPr>
          <w:p w:rsidR="002F6F57" w:rsidRDefault="002F6F57" w:rsidP="00BB6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2167">
              <w:rPr>
                <w:rFonts w:ascii="Times New Roman" w:hAnsi="Times New Roman" w:cs="Times New Roman"/>
                <w:sz w:val="26"/>
                <w:szCs w:val="26"/>
              </w:rPr>
              <w:t>В состав избирательного округа входят: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F6F57">
              <w:rPr>
                <w:rFonts w:ascii="Times New Roman" w:hAnsi="Times New Roman" w:cs="Times New Roman"/>
                <w:sz w:val="26"/>
                <w:szCs w:val="26"/>
              </w:rPr>
              <w:t>д. Слопище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2F6F57">
              <w:rPr>
                <w:rFonts w:ascii="Times New Roman" w:hAnsi="Times New Roman" w:cs="Times New Roman"/>
                <w:sz w:val="26"/>
                <w:szCs w:val="26"/>
              </w:rPr>
              <w:t xml:space="preserve"> д. Лука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2F6F57">
              <w:rPr>
                <w:rFonts w:ascii="Times New Roman" w:hAnsi="Times New Roman" w:cs="Times New Roman"/>
                <w:sz w:val="26"/>
                <w:szCs w:val="26"/>
              </w:rPr>
              <w:t xml:space="preserve"> д. Радутичи: </w:t>
            </w:r>
            <w:bookmarkStart w:id="0" w:name="_GoBack"/>
            <w:bookmarkEnd w:id="0"/>
            <w:r w:rsidRPr="002F6F57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ица</w:t>
            </w:r>
            <w:r w:rsidRPr="002F6F57">
              <w:rPr>
                <w:rFonts w:ascii="Times New Roman" w:hAnsi="Times New Roman" w:cs="Times New Roman"/>
                <w:sz w:val="26"/>
                <w:szCs w:val="26"/>
              </w:rPr>
              <w:t xml:space="preserve"> Новая</w:t>
            </w:r>
          </w:p>
          <w:p w:rsidR="00B52BA9" w:rsidRPr="002F6F57" w:rsidRDefault="00B52BA9" w:rsidP="00BB6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6F57" w:rsidRPr="00BB6020" w:rsidTr="00BB6020">
        <w:tc>
          <w:tcPr>
            <w:tcW w:w="2405" w:type="dxa"/>
          </w:tcPr>
          <w:p w:rsidR="002F6F57" w:rsidRDefault="002F6F57" w:rsidP="00BB6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Новый №7</w:t>
            </w:r>
          </w:p>
        </w:tc>
        <w:tc>
          <w:tcPr>
            <w:tcW w:w="6940" w:type="dxa"/>
          </w:tcPr>
          <w:p w:rsidR="002F6F57" w:rsidRPr="002F6F57" w:rsidRDefault="002F6F57" w:rsidP="00BB6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2167">
              <w:rPr>
                <w:rFonts w:ascii="Times New Roman" w:hAnsi="Times New Roman" w:cs="Times New Roman"/>
                <w:sz w:val="26"/>
                <w:szCs w:val="26"/>
              </w:rPr>
              <w:t>В состав избирательного округа входят: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F6F57">
              <w:rPr>
                <w:rFonts w:ascii="Times New Roman" w:hAnsi="Times New Roman" w:cs="Times New Roman"/>
                <w:sz w:val="26"/>
                <w:szCs w:val="26"/>
              </w:rPr>
              <w:t>аг. Ковгары: 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ицы:</w:t>
            </w:r>
            <w:r w:rsidRPr="002F6F57">
              <w:rPr>
                <w:rFonts w:ascii="Times New Roman" w:hAnsi="Times New Roman" w:cs="Times New Roman"/>
                <w:sz w:val="26"/>
                <w:szCs w:val="26"/>
              </w:rPr>
              <w:t xml:space="preserve"> Молод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2F6F57">
              <w:rPr>
                <w:rFonts w:ascii="Times New Roman" w:hAnsi="Times New Roman" w:cs="Times New Roman"/>
                <w:sz w:val="26"/>
                <w:szCs w:val="26"/>
              </w:rPr>
              <w:t>жная, Центральная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2F6F57">
              <w:rPr>
                <w:rFonts w:ascii="Times New Roman" w:hAnsi="Times New Roman" w:cs="Times New Roman"/>
                <w:sz w:val="26"/>
                <w:szCs w:val="26"/>
              </w:rPr>
              <w:t>с №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</w:t>
            </w:r>
            <w:r w:rsidRPr="002F6F57">
              <w:rPr>
                <w:rFonts w:ascii="Times New Roman" w:hAnsi="Times New Roman" w:cs="Times New Roman"/>
                <w:sz w:val="26"/>
                <w:szCs w:val="26"/>
              </w:rPr>
              <w:t xml:space="preserve"> 24, 23, 27, 30, 44, 44а, 46, 48, 50</w:t>
            </w:r>
          </w:p>
        </w:tc>
      </w:tr>
      <w:tr w:rsidR="002F6F57" w:rsidRPr="00BB6020" w:rsidTr="00BB6020">
        <w:tc>
          <w:tcPr>
            <w:tcW w:w="2405" w:type="dxa"/>
          </w:tcPr>
          <w:p w:rsidR="002F6F57" w:rsidRDefault="002F6F57" w:rsidP="00BB6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Ковгарский №8</w:t>
            </w:r>
          </w:p>
        </w:tc>
        <w:tc>
          <w:tcPr>
            <w:tcW w:w="6940" w:type="dxa"/>
          </w:tcPr>
          <w:p w:rsidR="002F6F57" w:rsidRPr="002F6F57" w:rsidRDefault="002F6F57" w:rsidP="00BB6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2167">
              <w:rPr>
                <w:rFonts w:ascii="Times New Roman" w:hAnsi="Times New Roman" w:cs="Times New Roman"/>
                <w:sz w:val="26"/>
                <w:szCs w:val="26"/>
              </w:rPr>
              <w:t>В состав избирательного округа входят: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F6F57">
              <w:rPr>
                <w:rFonts w:ascii="Times New Roman" w:hAnsi="Times New Roman" w:cs="Times New Roman"/>
                <w:sz w:val="26"/>
                <w:szCs w:val="26"/>
              </w:rPr>
              <w:t>аг. Ковгары: 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2F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F6F57">
              <w:rPr>
                <w:rFonts w:ascii="Times New Roman" w:hAnsi="Times New Roman" w:cs="Times New Roman"/>
                <w:sz w:val="26"/>
                <w:szCs w:val="26"/>
              </w:rPr>
              <w:t>Заводская, Весовая, Садовая, пер. Ясельный, Центральная</w:t>
            </w:r>
            <w:r w:rsidR="00E00A8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2F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0A8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2F6F57">
              <w:rPr>
                <w:rFonts w:ascii="Times New Roman" w:hAnsi="Times New Roman" w:cs="Times New Roman"/>
                <w:sz w:val="26"/>
                <w:szCs w:val="26"/>
              </w:rPr>
              <w:t>49,</w:t>
            </w:r>
            <w:r w:rsidR="00E00A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F6F57">
              <w:rPr>
                <w:rFonts w:ascii="Times New Roman" w:hAnsi="Times New Roman" w:cs="Times New Roman"/>
                <w:sz w:val="26"/>
                <w:szCs w:val="26"/>
              </w:rPr>
              <w:t>53,</w:t>
            </w:r>
            <w:r w:rsidR="00E00A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F6F57">
              <w:rPr>
                <w:rFonts w:ascii="Times New Roman" w:hAnsi="Times New Roman" w:cs="Times New Roman"/>
                <w:sz w:val="26"/>
                <w:szCs w:val="26"/>
              </w:rPr>
              <w:t>56,</w:t>
            </w:r>
            <w:r w:rsidR="00E00A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F6F57">
              <w:rPr>
                <w:rFonts w:ascii="Times New Roman" w:hAnsi="Times New Roman" w:cs="Times New Roman"/>
                <w:sz w:val="26"/>
                <w:szCs w:val="26"/>
              </w:rPr>
              <w:t>59,</w:t>
            </w:r>
            <w:r w:rsidR="00E00A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F6F57">
              <w:rPr>
                <w:rFonts w:ascii="Times New Roman" w:hAnsi="Times New Roman" w:cs="Times New Roman"/>
                <w:sz w:val="26"/>
                <w:szCs w:val="26"/>
              </w:rPr>
              <w:t>61,</w:t>
            </w:r>
            <w:r w:rsidR="00E00A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F6F57">
              <w:rPr>
                <w:rFonts w:ascii="Times New Roman" w:hAnsi="Times New Roman" w:cs="Times New Roman"/>
                <w:sz w:val="26"/>
                <w:szCs w:val="26"/>
              </w:rPr>
              <w:t>64, 66,</w:t>
            </w:r>
            <w:r w:rsidR="00E00A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F6F57">
              <w:rPr>
                <w:rFonts w:ascii="Times New Roman" w:hAnsi="Times New Roman" w:cs="Times New Roman"/>
                <w:sz w:val="26"/>
                <w:szCs w:val="26"/>
              </w:rPr>
              <w:t>72,</w:t>
            </w:r>
            <w:r w:rsidR="00E00A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F6F57">
              <w:rPr>
                <w:rFonts w:ascii="Times New Roman" w:hAnsi="Times New Roman" w:cs="Times New Roman"/>
                <w:sz w:val="26"/>
                <w:szCs w:val="26"/>
              </w:rPr>
              <w:t>78а</w:t>
            </w:r>
          </w:p>
        </w:tc>
      </w:tr>
      <w:tr w:rsidR="002F6F57" w:rsidRPr="00BB6020" w:rsidTr="00BB6020">
        <w:tc>
          <w:tcPr>
            <w:tcW w:w="2405" w:type="dxa"/>
          </w:tcPr>
          <w:p w:rsidR="002F6F57" w:rsidRDefault="00E00A82" w:rsidP="00BB6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Центральный №9</w:t>
            </w:r>
          </w:p>
        </w:tc>
        <w:tc>
          <w:tcPr>
            <w:tcW w:w="6940" w:type="dxa"/>
          </w:tcPr>
          <w:p w:rsidR="002F6F57" w:rsidRDefault="00E00A82" w:rsidP="00BB6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2167">
              <w:rPr>
                <w:rFonts w:ascii="Times New Roman" w:hAnsi="Times New Roman" w:cs="Times New Roman"/>
                <w:sz w:val="26"/>
                <w:szCs w:val="26"/>
              </w:rPr>
              <w:t>В состав избирательного округа входят: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F6F57">
              <w:rPr>
                <w:rFonts w:ascii="Times New Roman" w:hAnsi="Times New Roman" w:cs="Times New Roman"/>
                <w:sz w:val="26"/>
                <w:szCs w:val="26"/>
              </w:rPr>
              <w:t>аг. Ковгары: 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ицы:</w:t>
            </w:r>
            <w:r w:rsidRPr="002F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0A82">
              <w:rPr>
                <w:rFonts w:ascii="Times New Roman" w:hAnsi="Times New Roman" w:cs="Times New Roman"/>
                <w:sz w:val="26"/>
                <w:szCs w:val="26"/>
              </w:rPr>
              <w:t>Новая, Конторская, Центральна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я: </w:t>
            </w:r>
            <w:r w:rsidRPr="00E00A82">
              <w:rPr>
                <w:rFonts w:ascii="Times New Roman" w:hAnsi="Times New Roman" w:cs="Times New Roman"/>
                <w:sz w:val="26"/>
                <w:szCs w:val="26"/>
              </w:rPr>
              <w:t xml:space="preserve">с № 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Pr="00E00A82">
              <w:rPr>
                <w:rFonts w:ascii="Times New Roman" w:hAnsi="Times New Roman" w:cs="Times New Roman"/>
                <w:sz w:val="26"/>
                <w:szCs w:val="26"/>
              </w:rPr>
              <w:t>17а</w:t>
            </w:r>
          </w:p>
          <w:p w:rsidR="00B52BA9" w:rsidRPr="00E00A82" w:rsidRDefault="00B52BA9" w:rsidP="00BB6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6F57" w:rsidRPr="00BB6020" w:rsidTr="00BB6020">
        <w:tc>
          <w:tcPr>
            <w:tcW w:w="2405" w:type="dxa"/>
          </w:tcPr>
          <w:p w:rsidR="002F6F57" w:rsidRDefault="00E00A82" w:rsidP="00BB6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Селецкий №10</w:t>
            </w:r>
          </w:p>
        </w:tc>
        <w:tc>
          <w:tcPr>
            <w:tcW w:w="6940" w:type="dxa"/>
          </w:tcPr>
          <w:p w:rsidR="002F6F57" w:rsidRPr="00E00A82" w:rsidRDefault="00B52BA9" w:rsidP="00E00A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167">
              <w:rPr>
                <w:rFonts w:ascii="Times New Roman" w:hAnsi="Times New Roman" w:cs="Times New Roman"/>
                <w:sz w:val="26"/>
                <w:szCs w:val="26"/>
              </w:rPr>
              <w:t>В состав избирательного округа входят: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0A82" w:rsidRPr="00E00A82">
              <w:rPr>
                <w:rFonts w:ascii="Times New Roman" w:hAnsi="Times New Roman" w:cs="Times New Roman"/>
                <w:sz w:val="26"/>
                <w:szCs w:val="26"/>
              </w:rPr>
              <w:t>д. Селец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E00A82" w:rsidRPr="00E00A82">
              <w:rPr>
                <w:rFonts w:ascii="Times New Roman" w:hAnsi="Times New Roman" w:cs="Times New Roman"/>
                <w:sz w:val="26"/>
                <w:szCs w:val="26"/>
              </w:rPr>
              <w:t xml:space="preserve"> д. Остров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E00A82" w:rsidRPr="00E00A82">
              <w:rPr>
                <w:rFonts w:ascii="Times New Roman" w:hAnsi="Times New Roman" w:cs="Times New Roman"/>
                <w:sz w:val="26"/>
                <w:szCs w:val="26"/>
              </w:rPr>
              <w:t xml:space="preserve"> д. Ульяновка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E00A82" w:rsidRPr="00E00A82">
              <w:rPr>
                <w:rFonts w:ascii="Times New Roman" w:hAnsi="Times New Roman" w:cs="Times New Roman"/>
                <w:sz w:val="26"/>
                <w:szCs w:val="26"/>
              </w:rPr>
              <w:t xml:space="preserve"> аг. Ковгары: 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ицы:</w:t>
            </w:r>
            <w:r w:rsidR="00E00A82" w:rsidRPr="00E00A82">
              <w:rPr>
                <w:rFonts w:ascii="Times New Roman" w:hAnsi="Times New Roman" w:cs="Times New Roman"/>
                <w:sz w:val="26"/>
                <w:szCs w:val="26"/>
              </w:rPr>
              <w:t xml:space="preserve"> Хальковская, пер. Ульяновский, Центральная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E00A82" w:rsidRPr="00E00A82">
              <w:rPr>
                <w:rFonts w:ascii="Times New Roman" w:hAnsi="Times New Roman" w:cs="Times New Roman"/>
                <w:sz w:val="26"/>
                <w:szCs w:val="26"/>
              </w:rPr>
              <w:t xml:space="preserve">№1а, 1б, 1, 3                  </w:t>
            </w:r>
          </w:p>
        </w:tc>
      </w:tr>
      <w:tr w:rsidR="00E00A82" w:rsidRPr="00BB6020" w:rsidTr="00BB6020">
        <w:tc>
          <w:tcPr>
            <w:tcW w:w="2405" w:type="dxa"/>
          </w:tcPr>
          <w:p w:rsidR="00E00A82" w:rsidRDefault="00B52BA9" w:rsidP="00BB6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Краевской №11</w:t>
            </w:r>
          </w:p>
        </w:tc>
        <w:tc>
          <w:tcPr>
            <w:tcW w:w="6940" w:type="dxa"/>
          </w:tcPr>
          <w:p w:rsidR="00E00A82" w:rsidRDefault="00B52BA9" w:rsidP="00BB6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2167">
              <w:rPr>
                <w:rFonts w:ascii="Times New Roman" w:hAnsi="Times New Roman" w:cs="Times New Roman"/>
                <w:sz w:val="26"/>
                <w:szCs w:val="26"/>
              </w:rPr>
              <w:t>В состав избирательного округа входят: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 Краи</w:t>
            </w:r>
          </w:p>
          <w:p w:rsidR="00B52BA9" w:rsidRPr="00CE2167" w:rsidRDefault="00B52BA9" w:rsidP="00BB6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0A82" w:rsidRPr="00BB6020" w:rsidTr="00BB6020">
        <w:tc>
          <w:tcPr>
            <w:tcW w:w="2405" w:type="dxa"/>
          </w:tcPr>
          <w:p w:rsidR="00E00A82" w:rsidRDefault="00B52BA9" w:rsidP="00BB6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Крынковский №12</w:t>
            </w:r>
          </w:p>
        </w:tc>
        <w:tc>
          <w:tcPr>
            <w:tcW w:w="6940" w:type="dxa"/>
          </w:tcPr>
          <w:p w:rsidR="00E00A82" w:rsidRDefault="00B52BA9" w:rsidP="00BB6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2167">
              <w:rPr>
                <w:rFonts w:ascii="Times New Roman" w:hAnsi="Times New Roman" w:cs="Times New Roman"/>
                <w:sz w:val="26"/>
                <w:szCs w:val="26"/>
              </w:rPr>
              <w:t>В состав избирательного округа входят: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2BA9">
              <w:rPr>
                <w:rFonts w:ascii="Times New Roman" w:hAnsi="Times New Roman" w:cs="Times New Roman"/>
                <w:sz w:val="26"/>
                <w:szCs w:val="26"/>
              </w:rPr>
              <w:t>д. Крынка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B52BA9">
              <w:rPr>
                <w:rFonts w:ascii="Times New Roman" w:hAnsi="Times New Roman" w:cs="Times New Roman"/>
                <w:sz w:val="26"/>
                <w:szCs w:val="26"/>
              </w:rPr>
              <w:t>д. Комарино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B52BA9">
              <w:rPr>
                <w:rFonts w:ascii="Times New Roman" w:hAnsi="Times New Roman" w:cs="Times New Roman"/>
                <w:sz w:val="26"/>
                <w:szCs w:val="26"/>
              </w:rPr>
              <w:t xml:space="preserve"> аг. Дараганово: 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ицы: </w:t>
            </w:r>
            <w:r w:rsidRPr="00B52BA9">
              <w:rPr>
                <w:rFonts w:ascii="Times New Roman" w:hAnsi="Times New Roman" w:cs="Times New Roman"/>
                <w:sz w:val="26"/>
                <w:szCs w:val="26"/>
              </w:rPr>
              <w:t>Дорожная, Птушичская</w:t>
            </w:r>
          </w:p>
          <w:p w:rsidR="00B52BA9" w:rsidRPr="00B52BA9" w:rsidRDefault="00B52BA9" w:rsidP="00BB6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0A82" w:rsidRPr="00BB6020" w:rsidTr="00BB6020">
        <w:tc>
          <w:tcPr>
            <w:tcW w:w="2405" w:type="dxa"/>
          </w:tcPr>
          <w:p w:rsidR="00E00A82" w:rsidRDefault="00B52BA9" w:rsidP="00BB6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Мезовичский №13</w:t>
            </w:r>
          </w:p>
        </w:tc>
        <w:tc>
          <w:tcPr>
            <w:tcW w:w="6940" w:type="dxa"/>
          </w:tcPr>
          <w:p w:rsidR="00E00A82" w:rsidRPr="00B52BA9" w:rsidRDefault="00B52BA9" w:rsidP="00BB6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2167">
              <w:rPr>
                <w:rFonts w:ascii="Times New Roman" w:hAnsi="Times New Roman" w:cs="Times New Roman"/>
                <w:sz w:val="26"/>
                <w:szCs w:val="26"/>
              </w:rPr>
              <w:t>В состав избирательного округа входят: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2BA9">
              <w:rPr>
                <w:rFonts w:ascii="Times New Roman" w:hAnsi="Times New Roman" w:cs="Times New Roman"/>
                <w:sz w:val="26"/>
                <w:szCs w:val="26"/>
              </w:rPr>
              <w:t>д. Мезовичи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B52BA9">
              <w:rPr>
                <w:rFonts w:ascii="Times New Roman" w:hAnsi="Times New Roman" w:cs="Times New Roman"/>
                <w:sz w:val="26"/>
                <w:szCs w:val="26"/>
              </w:rPr>
              <w:t xml:space="preserve"> д. Свиханово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B52BA9">
              <w:rPr>
                <w:rFonts w:ascii="Times New Roman" w:hAnsi="Times New Roman" w:cs="Times New Roman"/>
                <w:sz w:val="26"/>
                <w:szCs w:val="26"/>
              </w:rPr>
              <w:t xml:space="preserve"> д. Птушичи                                             </w:t>
            </w:r>
          </w:p>
        </w:tc>
      </w:tr>
    </w:tbl>
    <w:p w:rsidR="00BB6020" w:rsidRPr="00BB6020" w:rsidRDefault="00BB6020" w:rsidP="00BB602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BB6020" w:rsidRPr="00BB6020" w:rsidSect="00B52BA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020"/>
    <w:rsid w:val="00066B73"/>
    <w:rsid w:val="002F6F57"/>
    <w:rsid w:val="00B52BA9"/>
    <w:rsid w:val="00BB6020"/>
    <w:rsid w:val="00CE2167"/>
    <w:rsid w:val="00E0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D7E8"/>
  <w15:chartTrackingRefBased/>
  <w15:docId w15:val="{026AA99F-DEDD-47D6-9984-546588DD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Кулиш Марина Михайловна</dc:creator>
  <cp:keywords/>
  <dc:description/>
  <cp:lastModifiedBy>User</cp:lastModifiedBy>
  <cp:revision>3</cp:revision>
  <cp:lastPrinted>2021-03-02T09:23:00Z</cp:lastPrinted>
  <dcterms:created xsi:type="dcterms:W3CDTF">2021-02-26T07:42:00Z</dcterms:created>
  <dcterms:modified xsi:type="dcterms:W3CDTF">2021-03-02T09:23:00Z</dcterms:modified>
</cp:coreProperties>
</file>