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1F" w:rsidRPr="00ED301F" w:rsidRDefault="00ED301F" w:rsidP="00ED301F">
      <w:pPr>
        <w:pStyle w:val="a3"/>
        <w:rPr>
          <w:b/>
          <w:sz w:val="40"/>
          <w:szCs w:val="40"/>
        </w:rPr>
      </w:pPr>
      <w:r w:rsidRPr="00ED301F"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-252095</wp:posOffset>
            </wp:positionH>
            <wp:positionV relativeFrom="margin">
              <wp:align>top</wp:align>
            </wp:positionV>
            <wp:extent cx="3324225" cy="1590675"/>
            <wp:effectExtent l="19050" t="0" r="9525" b="0"/>
            <wp:wrapSquare wrapText="bothSides"/>
            <wp:docPr id="1" name="Рисунок 1" descr="\\Priemnay\1111\валеология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iemnay\1111\валеология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785" t="13812" r="4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590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ED301F">
        <w:rPr>
          <w:b/>
          <w:sz w:val="40"/>
          <w:szCs w:val="40"/>
        </w:rPr>
        <w:t>Сохранение психического здоровья на рабочем месте</w:t>
      </w:r>
    </w:p>
    <w:p w:rsidR="00ED301F" w:rsidRPr="006B6CC1" w:rsidRDefault="00ED301F" w:rsidP="00ED301F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современного человека и общества в целом психическое здоровье, работоспособность и качество жизни – неотделимые друг от друга понятия. Здоровье человека является основным индикатором уровня качества его жизненных условий, в том числе и на рабочем месте, где он проводит почти половину своей активной жизни. В настоящее время высокая работоспособность является необходимым условием успеха в любой сфере деятельности, и требования к ней постоянно увеличиваются. При этом</w:t>
      </w:r>
      <w:proofErr w:type="gramStart"/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более развито общество и, соответственно, чем более высок в нем уровень развития производства, тем больше внимания уделяется такому фактору, как психическое здоровье.</w:t>
      </w:r>
    </w:p>
    <w:p w:rsidR="00ED301F" w:rsidRPr="006B6CC1" w:rsidRDefault="00ED301F" w:rsidP="00ED301F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Психическое здоровье – это состояние психического благополучия, которое позволяет людям справляться со стрессовыми ситуациями в жизни, реализовывать свой потенциал, успешно учиться и работать, а также вносить вклад в жизнь общества. Это неотъемлемый компонент здоровья и благополучия, который лежит в основе наших индивидуальных и коллективных способностей принимать решения, строить отношения и формировать мир, в котором мы живем. </w:t>
      </w:r>
    </w:p>
    <w:p w:rsidR="00ED301F" w:rsidRPr="006B6CC1" w:rsidRDefault="00ED301F" w:rsidP="00ED301F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трудящиеся во всем мире сталкиваются с серьезными переменами в организации труда и трудовых отношениях; им значительно труднее соответствовать требованиям трудовой жизни. В условиях, когда темп работы задается потребностью постоянно оставаться на связи и высоким уровнем конкуренции на мировом рынке, граница между работой и частной жизнью становится все более неопределенной. Психологические риски, вызываемые растущей конкуренцией, повышенными требованиями к эффективности труда и рабочему времени, способствуют формированию еще более агрессивной рабочей среды. </w:t>
      </w:r>
    </w:p>
    <w:p w:rsidR="00ED301F" w:rsidRPr="006B6CC1" w:rsidRDefault="00ED301F" w:rsidP="00ED301F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Стресс теперь является признанной глобальной проблемой, влияющей на все виды деятельности и на всех трудящихся, как в развитых, так и в развивающихся странах. В этих сложных условиях рабочее место является одновременно мощным источником психологических рисков и идеальной площадкой для их устранения путем принятия коллективных мер в целях защиты здоровья и благополучия трудящихся. Каждый имеет безусловное право на всемерную охрану своего здоровья. Без охраны труда невозможно участвовать в жизни общества и обеспечить благополучие. Труд в нездоровых условиях подрывает основу производительной занятости и </w:t>
      </w: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социально-экономического развития. В сфере труда проблема психического нездоровья является как никогда актуальной, так как оказывает значительное влияние на благополучие людей, сокращая перспективы трудоустройства и оплаты труда, что, в свою очередь, подрывает доходы семей и производительность предприятий, а также порождает высокие прямые и косвенные издержки для экономики в целом. </w:t>
      </w:r>
    </w:p>
    <w:p w:rsidR="00ED301F" w:rsidRPr="006B6CC1" w:rsidRDefault="00ED301F" w:rsidP="00ED301F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традиционно актуальных тем, напрямую связанных с проблемой охраны психического здоровья на рабочем месте выделяются: </w:t>
      </w:r>
    </w:p>
    <w:p w:rsidR="00ED301F" w:rsidRPr="006B6CC1" w:rsidRDefault="00ED301F" w:rsidP="00ED30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стресс на работе; </w:t>
      </w:r>
    </w:p>
    <w:p w:rsidR="00ED301F" w:rsidRPr="006B6CC1" w:rsidRDefault="00ED301F" w:rsidP="00ED301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выгорание; </w:t>
      </w:r>
    </w:p>
    <w:p w:rsidR="00ED301F" w:rsidRPr="006B6CC1" w:rsidRDefault="00ED301F" w:rsidP="00ED301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работы, семьи и личной жизни (когда опыт или участие в одной роли отражаются на качестве и производительности в другой);</w:t>
      </w:r>
    </w:p>
    <w:p w:rsidR="00ED301F" w:rsidRPr="006B6CC1" w:rsidRDefault="00ED301F" w:rsidP="00ED301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и психологическое насилие и притеснение на работе:</w:t>
      </w:r>
    </w:p>
    <w:p w:rsidR="00ED301F" w:rsidRPr="006B6CC1" w:rsidRDefault="00ED301F" w:rsidP="00ED301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моббинг </w:t>
      </w: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травля сотрудника со стороны коллег с целью заставить </w:t>
      </w:r>
      <w:proofErr w:type="gramStart"/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proofErr w:type="gramEnd"/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/её уйти с места работы; </w:t>
      </w:r>
    </w:p>
    <w:p w:rsidR="00ED301F" w:rsidRPr="006B6CC1" w:rsidRDefault="00ED301F" w:rsidP="00ED301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буллинг</w:t>
      </w: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психологический террор, еще более агрессивное преследование одного из членов коллектива;</w:t>
      </w:r>
    </w:p>
    <w:p w:rsidR="00ED301F" w:rsidRPr="006B6CC1" w:rsidRDefault="00ED301F" w:rsidP="00ED301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харассмент</w:t>
      </w: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сексуальные домогательства, сексуальная дискриминация в коллективе.</w:t>
      </w:r>
    </w:p>
    <w:p w:rsidR="00ED301F" w:rsidRPr="006B6CC1" w:rsidRDefault="00ED301F" w:rsidP="00ED301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надежность и безопасность профессиональной деятельности; </w:t>
      </w:r>
    </w:p>
    <w:p w:rsidR="00ED301F" w:rsidRPr="006B6CC1" w:rsidRDefault="00ED301F" w:rsidP="00ED301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занятости (в том числе новые формы занятости); </w:t>
      </w:r>
    </w:p>
    <w:p w:rsidR="00ED301F" w:rsidRPr="006B6CC1" w:rsidRDefault="00ED301F" w:rsidP="00ED301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сохранения и поддержания физического и психического здоровья работающего человека; </w:t>
      </w:r>
    </w:p>
    <w:p w:rsidR="00ED301F" w:rsidRPr="006B6CC1" w:rsidRDefault="00ED301F" w:rsidP="00ED301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психофизиологического восстановления после работы, изучение роли досуговой активности в сохранении профессионального здоровья.</w:t>
      </w:r>
    </w:p>
    <w:p w:rsidR="00ED301F" w:rsidRPr="006B6CC1" w:rsidRDefault="00ED301F" w:rsidP="00ED301F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Применяемые в трудовом процессе технологии и современные средства производства так изменяют условия труда, что человек неизбежно попадает в стрессогенные ситуации. Появились ранее не свойственные трудовому процессу профессиональные вредности: информационные перегрузки, интенсивная интеллектуализация труда, гиподинамия, сенсорная изоляция или чрезмерные сенсорные нагрузки, монотония на фоне эмоционального напряжения и ряд других факторов трудового процесса. В совокупности с непрофессиональными раздражителями (социальными, экологическими) они существенно влияют на здоровье работника. По статистике каждый третий работник испытывает сильный стресс хотя бы раз в неделю, 13% – ежедневно. Треть работников хотя бы раз думали об увольнении исключительно из-за стрессов на работе. Тревожный показатель: более 90% сотрудников признаются, что от их психологического состояния зависит результат работы. По мнению экономистов, болезни, связанные со </w:t>
      </w: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стрессами, обходятся организациям в миллиарды рублей (лечение, компенсации рабочим, потери, связанные с прогулами и текучестью кадров).</w:t>
      </w:r>
    </w:p>
    <w:p w:rsidR="00ED301F" w:rsidRPr="006B6CC1" w:rsidRDefault="00ED301F" w:rsidP="00ED301F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стресса на здоровье зависит от реакции организма; однако высокий уровень стресса может вызывать ухудшение состояния здоровья, в том числе психические и поведенческие расстройства, такие как истощение, ощущение беспокойства, депрессию, а также другие физические расстройства, такие как </w:t>
      </w:r>
      <w:proofErr w:type="gramStart"/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сердечно-сосудистые</w:t>
      </w:r>
      <w:proofErr w:type="gramEnd"/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 или заболевания опорно-двигательного аппарата. Все больше внимания уделяется компенсационной поведенческой реакции – злоупотреблению алкоголем и наркотиками, курению, нездоровому питанию, расстройству сна – а также их взаимосвязи с возросшим уровнем производственного травматизма и неинфекционных заболеваний. </w:t>
      </w:r>
    </w:p>
    <w:p w:rsidR="00ED301F" w:rsidRPr="006B6CC1" w:rsidRDefault="00ED301F" w:rsidP="00ED301F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Депрессия является второй ведущей причиной потери трудоспособности</w:t>
      </w:r>
      <w:proofErr w:type="gramStart"/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мире от этого заболевания страдает 350 миллионов человек, оно является главной причиной инвалидности от психических причин вне зависимости от пола. Характерные признаки – подавленное состояние, утрата интереса к жизни, упадок сил, ощущение вины или собственной ничтожности, расстройство сна или аппетита, слабое внимание. Став хроническими, эти проблемы могут в значительной мере подорвать способность выполнять свои обязанности. Депрессию часто сопровождают симптомы беспокойства в связи с чувством напряжения, тревоги, а также физическими изменениями вследствие повышения кровяного давления. Люди, страдающие тревожным неврозом, обычно испытывают навязчивые мыслиили чувства, и даже физические симптомы, такие как потливость, дрожь, сонливость, учащенное сердцебиение. Результаты целого ряда исследований подтверждают, что у тех, кто испытывает стресс на рабочем месте, риск депрессии может возрасти вчетверо.</w:t>
      </w:r>
    </w:p>
    <w:p w:rsidR="00ED301F" w:rsidRPr="006B6CC1" w:rsidRDefault="00ED301F" w:rsidP="00ED301F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Психические расстройства и депрессия связаны: с высокой нагрузкой (включая продолжительный рабочий день, физическое, психологическое, эмоциональное напряжение), низким участием в процессе принятия решений, ограниченной поддержкой, несоответствием усилий результату, отсутствием гарантий занятости.</w:t>
      </w:r>
    </w:p>
    <w:p w:rsidR="00ED301F" w:rsidRPr="006B6CC1" w:rsidRDefault="00ED301F" w:rsidP="00ED301F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Выгорание – это состояние физического, эмоционального и психического упадка в результате длительных эмоционально напряженных ситуаций на работе.</w:t>
      </w:r>
    </w:p>
    <w:p w:rsidR="00ED301F" w:rsidRPr="006B6CC1" w:rsidRDefault="00ED301F" w:rsidP="00ED301F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Синдром выгорания можно описать как длительную реакцию на хроническое воздействие эмоциональных и межличностных психосоциальных рисков на работе. Он характеризуется эмоциональным истощением, цинизмом (негативным, бесчеловечным и бесчувственным отношением к получателям услуг), деперсонализацией, безучастностью, </w:t>
      </w: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занижением личных достижений, а также неэффективностью</w:t>
      </w:r>
      <w:proofErr w:type="gramStart"/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ыгорание может происходить при отсутствии связи между организацией и личностью в главных аспектах трудовой жизни, таких как ценности, справедливость, коллективизм, оплата труда, контроль, нагрузка. Выгорание является результатом следующих психосоциальных факторов: высокая (ненормируемая) нагрузка (количественные и эмоциональные требования), неопределенность ролей, организационные изменения, низкая удовлетворенность трудом и личными достижениями, диспропорция между работой и частной жизнью, дефицит межличностных отношений и поддержки на работе, насилие на рабочем месте, в том числе притеснения и травля. Неспецифическими признаками выгорания являются головная боль, бессонница, нарушения режима сна и питания, усталость, раздражительность, эмоциональная неустойчивость и напряженность социальных отношений. Выгорание ассоциируется с алкоголизмом и заболеваниями, такими как гипертония и сердечно – сосудистыми заболеваниями. Среди других признаков можно назвать упадок сил, расстройство сна, нарушение в работе вегетативной системы и различных функций организма. Распространенность этого синдрома и его признание значительно увеличились за последние годы. Связь между трудовой и частной жизнью все чаще считается потенциальным источником стресса, особенно в семьях с обоими работающими супругами и семьях, переживающих финансовые трудности или жизненный кризис. Необходимое равновесие между работой и частной жизнью не всегда просто обеспечить, в частности, в случае высокого темпа и интенсивности труда, сменной работы, ненормированного рабочего дня, равнодушного отношения, отсутствия контроля за содержанием и организацией работы</w:t>
      </w:r>
      <w:proofErr w:type="gramStart"/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есовместимость трудовых и семейных функций, порождающая конфликты на работе вследствие поведения, временных ограничений и напряжения, иногда приводит к тому, что семейные функции трудно или невозможно выполнить.</w:t>
      </w:r>
    </w:p>
    <w:p w:rsidR="00ED301F" w:rsidRPr="006B6CC1" w:rsidRDefault="00ED301F" w:rsidP="00ED301F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Другим важным аспектом является насилие на рабочем месте, которое может приводить к повышенному уровню стресса. Насилие на рабочем месте – это «любые действия, инциденты или поведение, отклоняющиеся от обычного поведения, в результате которых человек подвергается агрессии, угрозам, ущербу или травме в процессе или непосредственно в результате работы». </w:t>
      </w:r>
    </w:p>
    <w:p w:rsidR="00ED301F" w:rsidRPr="006B6CC1" w:rsidRDefault="00ED301F" w:rsidP="00ED301F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Психологическое (эмоциональное) насилие – это преднамеренное применение силы, в том числе угрозы физического насилия, против другого лица (группы лиц), могущее наносить ущерб его физическому, умственному, духовному, нравственному или социальному состоянию или развитию. Это включает в себя словесные оскорбления, издевательства (травлю), угрозы и притеснения. Издевательства и травля – это повторяющееся агрессивное поведение в форме мстительных, жестоких или зловредных попыток унизить или компрометировать лицо (группу лиц) с той разницей, что издевательства </w:t>
      </w: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осуществляются одним лицом, а травля – группой лиц. Эпизоды насилия могут влиять не только на жертв, но также на свидетелей, особенно если значительная часть работы осуществляется в коллективе или связана с обслуживанием клиентов. Насилие может быть следствием психосоциальных факторов и стресса. Так, преследования могут проявляться в условиях организационных факторов, таких как напряженный, монотонный труд, низкий уровень контроля, неопределенность ролей и функций, чрезмерная нагрузка, неудовлетворительное урегулирование конфликтов, организационные изменения. Эффективность охраны психического здоровья в сфере труда зависит от профилактики. Меры в области охраны труда могут способствовать улучшению психического здоровья и </w:t>
      </w:r>
      <w:proofErr w:type="gramStart"/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благополучия</w:t>
      </w:r>
      <w:proofErr w:type="gramEnd"/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женщин, так и мужчин и сократить риск психических расстройств.</w:t>
      </w:r>
    </w:p>
    <w:p w:rsidR="00ED301F" w:rsidRPr="006B6CC1" w:rsidRDefault="00ED301F" w:rsidP="00ED301F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стрессами на работе может осуществляться различными способами: организационными, медицинскими, психологическими.</w:t>
      </w:r>
    </w:p>
    <w:p w:rsidR="00ED301F" w:rsidRPr="006B6CC1" w:rsidRDefault="00ED301F" w:rsidP="00ED301F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Организационные: достигается за счет снижения уровня стресса у работников посредством выявления и устранения факторов, вызывающих стресс и за счет перепроектирования работы.</w:t>
      </w:r>
    </w:p>
    <w:p w:rsidR="00ED301F" w:rsidRPr="006B6CC1" w:rsidRDefault="00ED301F" w:rsidP="00ED301F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</w:t>
      </w:r>
      <w:proofErr w:type="gramEnd"/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восприятие рабочего стресса рассматривается, как личная проблема и поэтому помощь адресована конкретному человеку. Для оказания помощи используется широкий спектр терапевтических и профилактических методов.</w:t>
      </w:r>
    </w:p>
    <w:p w:rsidR="00ED301F" w:rsidRPr="006B6CC1" w:rsidRDefault="00ED301F" w:rsidP="00ED301F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Психологические: проводится психопрофилактика стресса с консультативной поддержкой направленной на снижение индивидуальной уязвимости и повышение устойчивости к стрессу у работников; проведением собственно психологической помощи, направленной на преодоление приобретенных личностных деформаций и обучение навыкам психической саморегуляции. Осуществляется с помощью специализированных программ обучения и психологических тренингов.</w:t>
      </w:r>
    </w:p>
    <w:p w:rsidR="00ED301F" w:rsidRPr="006B6CC1" w:rsidRDefault="00ED301F" w:rsidP="00ED30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Советы, которые помогут снизить уровень стресса на рабочем месте:</w:t>
      </w:r>
    </w:p>
    <w:p w:rsidR="00ED301F" w:rsidRPr="006B6CC1" w:rsidRDefault="00ED301F" w:rsidP="00ED30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Заметно снизить стресс позволяет элементарная организация труда:</w:t>
      </w:r>
    </w:p>
    <w:p w:rsidR="00ED301F" w:rsidRPr="006B6CC1" w:rsidRDefault="00ED301F" w:rsidP="00ED301F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сбалансированного графика. Проанализируйте ваше расписание, обязанности и повседневные задачи. Помните, что ваша работа не должна быть игрой на выживание. Постарайтесь найти баланс между работой и семейной жизнью, общественной деятельностью и хобби, ежедневной ответственностью и отдыхом.</w:t>
      </w:r>
    </w:p>
    <w:p w:rsidR="00ED301F" w:rsidRPr="006B6CC1" w:rsidRDefault="00ED301F" w:rsidP="00ED301F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Разумное планирование рабочего дня – чередование периодов интенсивной работы и полноценного отдыха.</w:t>
      </w:r>
    </w:p>
    <w:p w:rsidR="00ED301F" w:rsidRPr="006B6CC1" w:rsidRDefault="00ED301F" w:rsidP="00ED301F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перегружайте себя. Избегайте постоянного напряжения. Старайтесь не откладывать выполнения множества важных задач на последний </w:t>
      </w: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день.</w:t>
      </w: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Просыпайтесь раньше. Запас в 10-15 минут избавит вас от спешки и утреннего стресса. Ранний подъём сделает ваш день немного длиннее и позволит вам быть пунктуальнее.</w:t>
      </w:r>
    </w:p>
    <w:p w:rsidR="00ED301F" w:rsidRPr="006B6CC1" w:rsidRDefault="00ED301F" w:rsidP="00ED301F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Делайте регулярные перерывы в работе. В обед постарайтесь уйти со своего рабочего места. Короткий отдых поможет вам расслабиться, это поможет вам работать продуктивно.</w:t>
      </w:r>
    </w:p>
    <w:p w:rsidR="00ED301F" w:rsidRPr="006B6CC1" w:rsidRDefault="00ED301F" w:rsidP="00ED301F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список задач, которые вы должны решить в порядке убывания их важности. В первую очередь уделяйте внимание наивысшим приоритетам. Если вам необходимо сделать что-то не особенно приятное, займитесь этим в первую очередь. А оставшуюся часть дня посвятите более приятным делам и обязанностям.</w:t>
      </w:r>
    </w:p>
    <w:p w:rsidR="00ED301F" w:rsidRPr="006B6CC1" w:rsidRDefault="00ED301F" w:rsidP="00ED301F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Разбивайте крупные проекты на части. Если крупный проект кажется невыполнимым, не бойтесь, просто разбейте его на большое количество маленьких этапов-шагов и выполняйте их постепенно. Сосредотачивайтесь на выполнении каждого шага в отдельности, вместо того чтобы думать обо всём и сразу.</w:t>
      </w:r>
    </w:p>
    <w:p w:rsidR="00ED301F" w:rsidRPr="006B6CC1" w:rsidRDefault="00ED301F" w:rsidP="00ED301F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Делегируйте ответственность. Вы не должны делать всё. Если в вашей компании есть люди, которые могут справиться с выполнением одной из ваших задач, почему бы не позволить им заниматься этой задачей? Отпустите желание самостоятельно выполнять и контролировать все, даже самые незначительные, задачи. И вы снизите уровень своего напряжения.</w:t>
      </w:r>
    </w:p>
    <w:p w:rsidR="00ED301F" w:rsidRPr="006B6CC1" w:rsidRDefault="00ED301F" w:rsidP="00ED301F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возникли проблемы на работе, следует попросить о помощи – частичное перенесение ответственности ослабит внутреннее давление;</w:t>
      </w:r>
    </w:p>
    <w:p w:rsidR="00ED301F" w:rsidRPr="006B6CC1" w:rsidRDefault="00ED301F" w:rsidP="00ED301F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 доброжелательны с коллегами и подчиненными;</w:t>
      </w: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Совершенствуйте свои коммуникативные навыки – учитесь говорить так, чтобы вас понимали именно так, как вы хотите;</w:t>
      </w:r>
    </w:p>
    <w:p w:rsidR="00ED301F" w:rsidRPr="006B6CC1" w:rsidRDefault="00ED301F" w:rsidP="00ED301F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Повышайте квалификацию – обязательно посещайте запланированные на работе курсы и тренинги.</w:t>
      </w:r>
    </w:p>
    <w:p w:rsidR="00ED301F" w:rsidRPr="006B6CC1" w:rsidRDefault="00ED301F" w:rsidP="00ED301F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Также, не менее важно:</w:t>
      </w:r>
    </w:p>
    <w:p w:rsidR="00ED301F" w:rsidRPr="006B6CC1" w:rsidRDefault="00ED301F" w:rsidP="00ED301F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привычку, которая будет для психики сигналом отключения от переживаний. Это могут быть чтение или физическая нагрузка, настольная игра или разговор с друзьями.</w:t>
      </w:r>
    </w:p>
    <w:p w:rsidR="00ED301F" w:rsidRPr="006B6CC1" w:rsidRDefault="00ED301F" w:rsidP="00ED301F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нагрузки и занятия спортом – это эффективные методы профилактики стресса. Они доступны каждому: разнообразие физических нагрузок придется по душе взрослым и детям. Научно доказано, что люди с регулярной физической нагрузкой меньше подвержены стрессам и депрессиям. Утренняя зарядка, регулярные спортивные тренировки, особенно связанные с водой (плаванье, аквааэробика) в этом помогут.</w:t>
      </w:r>
    </w:p>
    <w:p w:rsidR="00ED301F" w:rsidRPr="006B6CC1" w:rsidRDefault="00ED301F" w:rsidP="00ED301F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Регулярный отдых, лучше всего – на природе.</w:t>
      </w:r>
    </w:p>
    <w:p w:rsidR="00ED301F" w:rsidRPr="006B6CC1" w:rsidRDefault="00ED301F" w:rsidP="00ED301F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Здоровый сон – не меньше 7-8 часов в сутки, причем не раз в неделю, а каждый день.</w:t>
      </w:r>
    </w:p>
    <w:p w:rsidR="00ED301F" w:rsidRPr="006B6CC1" w:rsidRDefault="00ED301F" w:rsidP="00ED301F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Здоровое, полноценное и сбалансированное питание.</w:t>
      </w:r>
    </w:p>
    <w:p w:rsidR="00ED301F" w:rsidRPr="006B6CC1" w:rsidRDefault="00ED301F" w:rsidP="00ED301F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01F" w:rsidRPr="006B6CC1" w:rsidRDefault="00ED301F" w:rsidP="00ED30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материал подготовлен специалистами</w:t>
      </w:r>
    </w:p>
    <w:p w:rsidR="00ED301F" w:rsidRPr="006B6CC1" w:rsidRDefault="00ED301F" w:rsidP="00ED30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 «Могилевская областная психиатрическая больница», </w:t>
      </w:r>
    </w:p>
    <w:p w:rsidR="00ED301F" w:rsidRPr="006B6CC1" w:rsidRDefault="00ED301F" w:rsidP="00ED30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УЗ «Могилевский областной центр гигиены, эпидемиологии</w:t>
      </w:r>
    </w:p>
    <w:p w:rsidR="004C03AD" w:rsidRPr="00ED301F" w:rsidRDefault="00ED301F" w:rsidP="00ED301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B6C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общественного здоровья».</w:t>
      </w:r>
    </w:p>
    <w:p w:rsidR="00ED301F" w:rsidRPr="00ED301F" w:rsidRDefault="00ED30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301F" w:rsidRPr="00ED301F" w:rsidSect="00A35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1073"/>
    <w:multiLevelType w:val="multilevel"/>
    <w:tmpl w:val="790A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64198"/>
    <w:multiLevelType w:val="multilevel"/>
    <w:tmpl w:val="2A70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34262D"/>
    <w:multiLevelType w:val="multilevel"/>
    <w:tmpl w:val="7CE2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01F"/>
    <w:rsid w:val="003C4A77"/>
    <w:rsid w:val="004C03AD"/>
    <w:rsid w:val="00A35C0A"/>
    <w:rsid w:val="00D97FB6"/>
    <w:rsid w:val="00ED301F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D30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D30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ED3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2235</Words>
  <Characters>12741</Characters>
  <Application>Microsoft Office Word</Application>
  <DocSecurity>0</DocSecurity>
  <Lines>106</Lines>
  <Paragraphs>29</Paragraphs>
  <ScaleCrop>false</ScaleCrop>
  <Company>home</Company>
  <LinksUpToDate>false</LinksUpToDate>
  <CharactersWithSpaces>14947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2022-10-10T12:27:00Z</dcterms:created>
  <dcterms:modified xsi:type="dcterms:W3CDTF">2022-10-10T12:29:00Z</dcterms:modified>
</cp:coreProperties>
</file>