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B5593F" w:rsidP="00667B9B">
      <w:pPr>
        <w:jc w:val="center"/>
      </w:pPr>
      <w:r>
        <w:t>АДМИНИСТ</w:t>
      </w:r>
      <w:bookmarkStart w:id="0" w:name="_GoBack"/>
      <w:bookmarkEnd w:id="0"/>
      <w:r>
        <w:t xml:space="preserve">РАТИВНАЯ ПРОЦЕДУРА № </w:t>
      </w:r>
      <w:r w:rsidR="00044A0F">
        <w:t>18.</w:t>
      </w:r>
      <w:r w:rsidR="00CE40A5">
        <w:t>25.</w:t>
      </w:r>
      <w:r w:rsidR="00454DE5">
        <w:t>2</w:t>
      </w:r>
    </w:p>
    <w:p w:rsidR="00FF3EBD" w:rsidRDefault="00FF3EBD" w:rsidP="00667B9B">
      <w:pPr>
        <w:jc w:val="center"/>
      </w:pPr>
    </w:p>
    <w:p w:rsidR="00454DE5" w:rsidRPr="00454DE5" w:rsidRDefault="00CE40A5" w:rsidP="00454DE5">
      <w:pPr>
        <w:jc w:val="center"/>
        <w:rPr>
          <w:b/>
          <w:sz w:val="28"/>
          <w:szCs w:val="28"/>
        </w:rPr>
      </w:pPr>
      <w:r w:rsidRPr="00CE40A5">
        <w:rPr>
          <w:b/>
          <w:sz w:val="28"/>
          <w:szCs w:val="28"/>
        </w:rPr>
        <w:t xml:space="preserve">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 </w:t>
      </w:r>
      <w:r w:rsidR="00454DE5" w:rsidRPr="00454DE5">
        <w:rPr>
          <w:b/>
          <w:sz w:val="28"/>
          <w:szCs w:val="28"/>
        </w:rPr>
        <w:t>не касающимся имущественных и наследственных прав граждан</w:t>
      </w:r>
    </w:p>
    <w:p w:rsidR="00CE40A5" w:rsidRPr="00FB058E" w:rsidRDefault="00CE40A5" w:rsidP="00667B9B">
      <w:pPr>
        <w:jc w:val="center"/>
        <w:rPr>
          <w:b/>
          <w:sz w:val="24"/>
          <w:szCs w:val="24"/>
        </w:rPr>
      </w:pP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778"/>
        <w:gridCol w:w="10632"/>
      </w:tblGrid>
      <w:tr w:rsidR="00B5593F" w:rsidRPr="00B5593F" w:rsidTr="00C21611">
        <w:tc>
          <w:tcPr>
            <w:tcW w:w="5778" w:type="dxa"/>
          </w:tcPr>
          <w:p w:rsidR="00B5593F" w:rsidRPr="00C21611" w:rsidRDefault="00B5593F" w:rsidP="00FF3EBD">
            <w:pPr>
              <w:spacing w:line="280" w:lineRule="exact"/>
              <w:ind w:firstLine="306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632" w:type="dxa"/>
          </w:tcPr>
          <w:p w:rsidR="00B5593F" w:rsidRPr="00FF3EBD" w:rsidRDefault="00FF3EBD" w:rsidP="00FF3EBD">
            <w:pPr>
              <w:pStyle w:val="a5"/>
              <w:numPr>
                <w:ilvl w:val="0"/>
                <w:numId w:val="1"/>
              </w:numPr>
              <w:spacing w:line="280" w:lineRule="exact"/>
              <w:ind w:left="910" w:hanging="283"/>
              <w:rPr>
                <w:sz w:val="28"/>
                <w:szCs w:val="28"/>
              </w:rPr>
            </w:pPr>
            <w:r w:rsidRPr="00FF3EBD">
              <w:rPr>
                <w:sz w:val="28"/>
                <w:szCs w:val="28"/>
              </w:rPr>
              <w:t>заявление</w:t>
            </w:r>
          </w:p>
          <w:p w:rsidR="00CE40A5" w:rsidRPr="00FF3EBD" w:rsidRDefault="00CE40A5" w:rsidP="00FF3EBD">
            <w:pPr>
              <w:pStyle w:val="a5"/>
              <w:numPr>
                <w:ilvl w:val="0"/>
                <w:numId w:val="1"/>
              </w:numPr>
              <w:spacing w:line="280" w:lineRule="exact"/>
              <w:ind w:left="910" w:hanging="283"/>
              <w:rPr>
                <w:sz w:val="28"/>
                <w:szCs w:val="28"/>
              </w:rPr>
            </w:pPr>
            <w:r w:rsidRPr="00FF3EBD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B5593F" w:rsidRPr="00C21611" w:rsidRDefault="00B5593F" w:rsidP="00C575E2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B5593F" w:rsidRPr="00B5593F" w:rsidTr="00FF3EBD">
        <w:tc>
          <w:tcPr>
            <w:tcW w:w="5778" w:type="dxa"/>
          </w:tcPr>
          <w:p w:rsidR="00B5593F" w:rsidRPr="00C21611" w:rsidRDefault="00B5593F" w:rsidP="00FF3EBD">
            <w:pPr>
              <w:spacing w:line="280" w:lineRule="exact"/>
              <w:ind w:firstLine="306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0632" w:type="dxa"/>
            <w:vAlign w:val="center"/>
          </w:tcPr>
          <w:p w:rsidR="00CE40A5" w:rsidRPr="00FF3EBD" w:rsidRDefault="00454DE5" w:rsidP="00FF3EBD">
            <w:pPr>
              <w:spacing w:line="280" w:lineRule="exact"/>
              <w:ind w:firstLine="202"/>
              <w:jc w:val="left"/>
              <w:rPr>
                <w:sz w:val="28"/>
                <w:szCs w:val="28"/>
              </w:rPr>
            </w:pPr>
            <w:r w:rsidRPr="00FF3EBD">
              <w:rPr>
                <w:sz w:val="28"/>
                <w:szCs w:val="28"/>
              </w:rPr>
              <w:t>бесплатно</w:t>
            </w:r>
          </w:p>
          <w:p w:rsidR="00B5593F" w:rsidRPr="00FF3EBD" w:rsidRDefault="00CE40A5" w:rsidP="00FF3EBD">
            <w:pPr>
              <w:spacing w:line="280" w:lineRule="exact"/>
              <w:ind w:firstLine="202"/>
              <w:jc w:val="left"/>
              <w:rPr>
                <w:sz w:val="28"/>
                <w:szCs w:val="28"/>
              </w:rPr>
            </w:pPr>
            <w:r w:rsidRPr="00FF3EBD">
              <w:rPr>
                <w:sz w:val="28"/>
                <w:szCs w:val="28"/>
              </w:rPr>
              <w:t xml:space="preserve"> </w:t>
            </w:r>
          </w:p>
        </w:tc>
      </w:tr>
      <w:tr w:rsidR="00B5593F" w:rsidRPr="00B5593F" w:rsidTr="00FF3EBD">
        <w:tc>
          <w:tcPr>
            <w:tcW w:w="5778" w:type="dxa"/>
          </w:tcPr>
          <w:p w:rsidR="00B5593F" w:rsidRPr="00C21611" w:rsidRDefault="00B5593F" w:rsidP="00FF3EBD">
            <w:pPr>
              <w:spacing w:line="280" w:lineRule="exact"/>
              <w:ind w:firstLine="306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10632" w:type="dxa"/>
            <w:vAlign w:val="center"/>
          </w:tcPr>
          <w:p w:rsidR="00B5593F" w:rsidRPr="00FF3EBD" w:rsidRDefault="00CE40A5" w:rsidP="00FF3EBD">
            <w:pPr>
              <w:spacing w:line="280" w:lineRule="exact"/>
              <w:ind w:firstLine="202"/>
              <w:jc w:val="left"/>
              <w:rPr>
                <w:sz w:val="28"/>
                <w:szCs w:val="28"/>
              </w:rPr>
            </w:pPr>
            <w:r w:rsidRPr="00FF3EBD">
              <w:rPr>
                <w:sz w:val="28"/>
                <w:szCs w:val="28"/>
              </w:rPr>
              <w:t>15 дней со дня подачи заявления, а при необходимости дополнительного изучения и проверки – 1 месяц</w:t>
            </w:r>
          </w:p>
        </w:tc>
      </w:tr>
      <w:tr w:rsidR="00B5593F" w:rsidRPr="00B5593F" w:rsidTr="00FF3EBD">
        <w:tc>
          <w:tcPr>
            <w:tcW w:w="5778" w:type="dxa"/>
          </w:tcPr>
          <w:p w:rsidR="00B5593F" w:rsidRPr="00C21611" w:rsidRDefault="00B5593F" w:rsidP="00FF3EBD">
            <w:pPr>
              <w:spacing w:line="280" w:lineRule="exact"/>
              <w:ind w:firstLine="306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 w:rsidRPr="00C21611">
              <w:rPr>
                <w:sz w:val="28"/>
                <w:szCs w:val="28"/>
              </w:rPr>
              <w:tab/>
            </w:r>
          </w:p>
        </w:tc>
        <w:tc>
          <w:tcPr>
            <w:tcW w:w="10632" w:type="dxa"/>
            <w:vAlign w:val="center"/>
          </w:tcPr>
          <w:p w:rsidR="00B5593F" w:rsidRPr="00FF3EBD" w:rsidRDefault="00CE40A5" w:rsidP="00FF3EBD">
            <w:pPr>
              <w:spacing w:line="280" w:lineRule="exact"/>
              <w:ind w:firstLine="202"/>
              <w:jc w:val="left"/>
              <w:rPr>
                <w:sz w:val="28"/>
                <w:szCs w:val="28"/>
              </w:rPr>
            </w:pPr>
            <w:r w:rsidRPr="00FF3EBD">
              <w:rPr>
                <w:sz w:val="28"/>
                <w:szCs w:val="28"/>
              </w:rPr>
              <w:t>бессрочно</w:t>
            </w:r>
          </w:p>
        </w:tc>
      </w:tr>
      <w:tr w:rsidR="00B5593F" w:rsidRPr="00B5593F" w:rsidTr="00C21611">
        <w:tc>
          <w:tcPr>
            <w:tcW w:w="16410" w:type="dxa"/>
            <w:gridSpan w:val="2"/>
          </w:tcPr>
          <w:p w:rsidR="00CE583C" w:rsidRDefault="00CE583C" w:rsidP="00CE583C">
            <w:pPr>
              <w:jc w:val="center"/>
            </w:pPr>
            <w:r>
              <w:t>К сведению граждан!</w:t>
            </w:r>
          </w:p>
          <w:p w:rsidR="00CE583C" w:rsidRDefault="00CE583C" w:rsidP="00CE583C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CE583C" w:rsidRDefault="00CE583C" w:rsidP="00CE583C">
            <w:pPr>
              <w:jc w:val="center"/>
            </w:pPr>
            <w:r>
              <w:t>Вы можете обратиться:</w:t>
            </w:r>
          </w:p>
          <w:p w:rsidR="00CE583C" w:rsidRDefault="00CE583C" w:rsidP="00CE583C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CE583C" w:rsidRDefault="00CE583C" w:rsidP="00CE583C">
            <w:pPr>
              <w:jc w:val="center"/>
            </w:pPr>
            <w:r>
              <w:t>Режим работы: понедельник с 8.00 до 20.00</w:t>
            </w:r>
          </w:p>
          <w:p w:rsidR="00B5593F" w:rsidRPr="00C21611" w:rsidRDefault="00FF3EBD" w:rsidP="00CE583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t>вторник-пятница с 8.00 до 17.00</w:t>
            </w:r>
          </w:p>
        </w:tc>
      </w:tr>
    </w:tbl>
    <w:p w:rsidR="00B5593F" w:rsidRDefault="00B5593F" w:rsidP="00D37ED0"/>
    <w:sectPr w:rsidR="00B5593F" w:rsidSect="00FF3EBD">
      <w:pgSz w:w="16838" w:h="11906" w:orient="landscape"/>
      <w:pgMar w:top="113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41791"/>
    <w:multiLevelType w:val="hybridMultilevel"/>
    <w:tmpl w:val="A5E60D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41A39"/>
    <w:rsid w:val="00044A0F"/>
    <w:rsid w:val="0011609E"/>
    <w:rsid w:val="002072E8"/>
    <w:rsid w:val="00234C18"/>
    <w:rsid w:val="00323B29"/>
    <w:rsid w:val="003540A1"/>
    <w:rsid w:val="00391514"/>
    <w:rsid w:val="00454DE5"/>
    <w:rsid w:val="0045520D"/>
    <w:rsid w:val="00667B9B"/>
    <w:rsid w:val="00713CC9"/>
    <w:rsid w:val="007919E8"/>
    <w:rsid w:val="00892D03"/>
    <w:rsid w:val="008C3E0D"/>
    <w:rsid w:val="00A72018"/>
    <w:rsid w:val="00B15D8D"/>
    <w:rsid w:val="00B5593F"/>
    <w:rsid w:val="00BF2789"/>
    <w:rsid w:val="00C21611"/>
    <w:rsid w:val="00C575E2"/>
    <w:rsid w:val="00CE40A5"/>
    <w:rsid w:val="00CE583C"/>
    <w:rsid w:val="00CE633A"/>
    <w:rsid w:val="00CF07DD"/>
    <w:rsid w:val="00D2350D"/>
    <w:rsid w:val="00D37ED0"/>
    <w:rsid w:val="00DC10EA"/>
    <w:rsid w:val="00DD0F46"/>
    <w:rsid w:val="00DD24AA"/>
    <w:rsid w:val="00E874B7"/>
    <w:rsid w:val="00EA7938"/>
    <w:rsid w:val="00EB036A"/>
    <w:rsid w:val="00F457F3"/>
    <w:rsid w:val="00F55358"/>
    <w:rsid w:val="00F907E0"/>
    <w:rsid w:val="00FB058E"/>
    <w:rsid w:val="00FD0DB3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47D9"/>
  <w15:docId w15:val="{B7CD486E-5758-4A01-ACB2-31B55F61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454DE5"/>
    <w:rPr>
      <w:rFonts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F3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99C46-7253-493A-8B94-226BC7AA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3</cp:revision>
  <dcterms:created xsi:type="dcterms:W3CDTF">2021-11-24T07:59:00Z</dcterms:created>
  <dcterms:modified xsi:type="dcterms:W3CDTF">2021-12-01T13:33:00Z</dcterms:modified>
</cp:coreProperties>
</file>