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73" w:rsidRPr="00BB6020" w:rsidRDefault="00BB6020" w:rsidP="00BB6020">
      <w:pPr>
        <w:spacing w:after="0" w:line="280" w:lineRule="exact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B6020">
        <w:rPr>
          <w:rFonts w:ascii="Times New Roman" w:hAnsi="Times New Roman" w:cs="Times New Roman"/>
          <w:b/>
          <w:sz w:val="30"/>
          <w:szCs w:val="30"/>
        </w:rPr>
        <w:t>СВЕДЕНИЯ</w:t>
      </w:r>
    </w:p>
    <w:p w:rsidR="00BB6020" w:rsidRDefault="00BB6020" w:rsidP="00BB602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округам </w:t>
      </w:r>
      <w:r w:rsidR="00CE2167">
        <w:rPr>
          <w:rFonts w:ascii="Times New Roman" w:hAnsi="Times New Roman" w:cs="Times New Roman"/>
          <w:sz w:val="30"/>
          <w:szCs w:val="30"/>
        </w:rPr>
        <w:t>Дарагановского</w:t>
      </w:r>
      <w:r>
        <w:rPr>
          <w:rFonts w:ascii="Times New Roman" w:hAnsi="Times New Roman" w:cs="Times New Roman"/>
          <w:sz w:val="30"/>
          <w:szCs w:val="30"/>
        </w:rPr>
        <w:t xml:space="preserve"> сельского </w:t>
      </w:r>
    </w:p>
    <w:p w:rsidR="00BB6020" w:rsidRDefault="00BB6020" w:rsidP="00BB602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Совета депутатов двадцать </w:t>
      </w:r>
      <w:r w:rsidR="00A416ED">
        <w:rPr>
          <w:rFonts w:ascii="Times New Roman" w:hAnsi="Times New Roman" w:cs="Times New Roman"/>
          <w:sz w:val="30"/>
          <w:szCs w:val="30"/>
        </w:rPr>
        <w:t>девят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ого созыва</w:t>
      </w:r>
    </w:p>
    <w:p w:rsidR="00BB6020" w:rsidRDefault="00BB6020" w:rsidP="00BB6020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BB6020" w:rsidRPr="00A416ED" w:rsidTr="00BB6020">
        <w:tc>
          <w:tcPr>
            <w:tcW w:w="2405" w:type="dxa"/>
          </w:tcPr>
          <w:p w:rsidR="00BB6020" w:rsidRPr="00A416ED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BB6020" w:rsidRPr="00A416ED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и номер</w:t>
            </w:r>
          </w:p>
          <w:p w:rsidR="00BB6020" w:rsidRPr="00A416ED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избирательного округа</w:t>
            </w:r>
          </w:p>
        </w:tc>
        <w:tc>
          <w:tcPr>
            <w:tcW w:w="6940" w:type="dxa"/>
          </w:tcPr>
          <w:p w:rsidR="00BB6020" w:rsidRPr="00A416ED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Описание округа</w:t>
            </w:r>
          </w:p>
        </w:tc>
      </w:tr>
      <w:tr w:rsidR="00BB6020" w:rsidRPr="00A416ED" w:rsidTr="00BB6020">
        <w:tc>
          <w:tcPr>
            <w:tcW w:w="2405" w:type="dxa"/>
          </w:tcPr>
          <w:p w:rsidR="00BB6020" w:rsidRPr="00A416ED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0" w:type="dxa"/>
          </w:tcPr>
          <w:p w:rsidR="00BB6020" w:rsidRPr="00A416ED" w:rsidRDefault="00BB6020" w:rsidP="00BB6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6020" w:rsidRPr="00A416ED" w:rsidTr="00BB6020">
        <w:tc>
          <w:tcPr>
            <w:tcW w:w="2405" w:type="dxa"/>
          </w:tcPr>
          <w:p w:rsidR="00BB6020" w:rsidRPr="00A416ED" w:rsidRDefault="00CE2167" w:rsidP="00A41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Дарагановский</w:t>
            </w:r>
            <w:r w:rsidR="00BB6020"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6940" w:type="dxa"/>
          </w:tcPr>
          <w:p w:rsidR="00BB6020" w:rsidRPr="00A416ED" w:rsidRDefault="00BB6020" w:rsidP="00CE2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В состав избирательного округа входят:</w:t>
            </w:r>
            <w:r w:rsidR="00CE2167"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 аг.  Дараганово: улицы: </w:t>
            </w:r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Бобруйская: №№15, 30, Новая, Советская, Почтовая,  Чепурнова, Надречная:  с № 1 по № 14а, 15а, с № 34 по № 38; переулок </w:t>
            </w:r>
            <w:proofErr w:type="spellStart"/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proofErr w:type="spellEnd"/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 1-й</w:t>
            </w:r>
          </w:p>
          <w:p w:rsidR="00B52BA9" w:rsidRPr="00A416ED" w:rsidRDefault="00B52BA9" w:rsidP="00CE21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020" w:rsidRPr="00A416ED" w:rsidTr="00BB6020">
        <w:tc>
          <w:tcPr>
            <w:tcW w:w="2405" w:type="dxa"/>
          </w:tcPr>
          <w:p w:rsidR="00BB6020" w:rsidRPr="00A416ED" w:rsidRDefault="00CE2167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Школьный №2</w:t>
            </w:r>
          </w:p>
        </w:tc>
        <w:tc>
          <w:tcPr>
            <w:tcW w:w="6940" w:type="dxa"/>
          </w:tcPr>
          <w:p w:rsidR="00CE2167" w:rsidRPr="00A416ED" w:rsidRDefault="00CE2167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избирательного округа входят: аг.  Дараганово:   </w:t>
            </w:r>
          </w:p>
          <w:p w:rsidR="00BB6020" w:rsidRPr="00A416ED" w:rsidRDefault="00CE2167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proofErr w:type="gramStart"/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Мельничная</w:t>
            </w:r>
            <w:proofErr w:type="gramEnd"/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, Посёлок Школьный, Надречная: №№ 14б, 15, с № 16 по № 30а</w:t>
            </w:r>
          </w:p>
          <w:p w:rsidR="00B52BA9" w:rsidRPr="00A416ED" w:rsidRDefault="00B52BA9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020" w:rsidRPr="00A416ED" w:rsidTr="00BB6020">
        <w:tc>
          <w:tcPr>
            <w:tcW w:w="2405" w:type="dxa"/>
          </w:tcPr>
          <w:p w:rsidR="00BB6020" w:rsidRPr="00A416ED" w:rsidRDefault="002F6F57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Птушичский №3</w:t>
            </w:r>
          </w:p>
        </w:tc>
        <w:tc>
          <w:tcPr>
            <w:tcW w:w="6940" w:type="dxa"/>
          </w:tcPr>
          <w:p w:rsidR="002F6F57" w:rsidRPr="00A416ED" w:rsidRDefault="002F6F57" w:rsidP="002F6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избирательного округа входят: аг.  Дараганово:   </w:t>
            </w:r>
          </w:p>
          <w:p w:rsidR="00B52BA9" w:rsidRPr="00A416ED" w:rsidRDefault="002F6F57" w:rsidP="002F6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улицы: </w:t>
            </w:r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Амбулаторная, Бобруйская; с №1 по №14, с №16 по №29, с №31 по №52, Лесная, Привокзальная, Птушичская, Дорожная</w:t>
            </w:r>
          </w:p>
          <w:p w:rsidR="00BB6020" w:rsidRPr="00A416ED" w:rsidRDefault="002F6F57" w:rsidP="002F6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</w:p>
        </w:tc>
      </w:tr>
      <w:tr w:rsidR="00BB6020" w:rsidRPr="00A416ED" w:rsidTr="00BB6020">
        <w:tc>
          <w:tcPr>
            <w:tcW w:w="2405" w:type="dxa"/>
          </w:tcPr>
          <w:p w:rsidR="00BB6020" w:rsidRPr="00A416ED" w:rsidRDefault="002F6F57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Радутичский №4</w:t>
            </w:r>
          </w:p>
        </w:tc>
        <w:tc>
          <w:tcPr>
            <w:tcW w:w="6940" w:type="dxa"/>
          </w:tcPr>
          <w:p w:rsidR="00BB6020" w:rsidRPr="00A416ED" w:rsidRDefault="002F6F57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избирательного округа входят: д. Радутичи: улицы: </w:t>
            </w:r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Ленинская, Молодёжная, Красная с № 1 по № 38</w:t>
            </w:r>
          </w:p>
          <w:p w:rsidR="00B52BA9" w:rsidRPr="00A416ED" w:rsidRDefault="00B52BA9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F57" w:rsidRPr="00A416ED" w:rsidTr="00BB6020">
        <w:tc>
          <w:tcPr>
            <w:tcW w:w="2405" w:type="dxa"/>
          </w:tcPr>
          <w:p w:rsidR="002F6F57" w:rsidRPr="00A416ED" w:rsidRDefault="00A416ED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Луковской №5</w:t>
            </w:r>
          </w:p>
        </w:tc>
        <w:tc>
          <w:tcPr>
            <w:tcW w:w="6940" w:type="dxa"/>
          </w:tcPr>
          <w:p w:rsidR="00B52BA9" w:rsidRPr="00A416ED" w:rsidRDefault="002F6F57" w:rsidP="00A41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В состав избирательного округа входят: д. Слопище; д. Лука; д. Радутичи: улиц</w:t>
            </w:r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Новая, Садовая, Красная с № 39 по д. 44</w:t>
            </w:r>
          </w:p>
        </w:tc>
      </w:tr>
      <w:tr w:rsidR="002F6F57" w:rsidRPr="00A416ED" w:rsidTr="00BB6020">
        <w:tc>
          <w:tcPr>
            <w:tcW w:w="2405" w:type="dxa"/>
          </w:tcPr>
          <w:p w:rsidR="002F6F57" w:rsidRPr="00A416ED" w:rsidRDefault="00A416ED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Новый №6</w:t>
            </w:r>
          </w:p>
        </w:tc>
        <w:tc>
          <w:tcPr>
            <w:tcW w:w="6940" w:type="dxa"/>
          </w:tcPr>
          <w:p w:rsidR="002F6F57" w:rsidRPr="00A416ED" w:rsidRDefault="002F6F57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избирательного округа входят: аг. Ковгары: улицы: </w:t>
            </w:r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Новая, Конторская, Молодёжная, Хальковская, Центральная №№ 1, 1а, 1б, 3, 5, 7, 9, 11, 13</w:t>
            </w:r>
          </w:p>
        </w:tc>
      </w:tr>
      <w:tr w:rsidR="002F6F57" w:rsidRPr="00A416ED" w:rsidTr="00BB6020">
        <w:tc>
          <w:tcPr>
            <w:tcW w:w="2405" w:type="dxa"/>
          </w:tcPr>
          <w:p w:rsidR="002F6F57" w:rsidRPr="00A416ED" w:rsidRDefault="00A416ED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Ковгарский №7</w:t>
            </w:r>
          </w:p>
        </w:tc>
        <w:tc>
          <w:tcPr>
            <w:tcW w:w="6940" w:type="dxa"/>
          </w:tcPr>
          <w:p w:rsidR="00A416ED" w:rsidRPr="00A416ED" w:rsidRDefault="002F6F57" w:rsidP="00A416ED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избирательного округа входят: аг. Ковгары: улицы: </w:t>
            </w:r>
            <w:proofErr w:type="gramStart"/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Весовая</w:t>
            </w:r>
            <w:proofErr w:type="gramEnd"/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, Заводская, Садовая, Центральная №№ 2, 4, 6, 8, 10, 12, с № 14 по № 80; </w:t>
            </w:r>
          </w:p>
          <w:p w:rsidR="002F6F57" w:rsidRPr="00A416ED" w:rsidRDefault="00A416ED" w:rsidP="00A41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переулки: Ульяновский, Ясельный</w:t>
            </w:r>
          </w:p>
        </w:tc>
      </w:tr>
      <w:tr w:rsidR="00E00A82" w:rsidRPr="00A416ED" w:rsidTr="00BB6020">
        <w:tc>
          <w:tcPr>
            <w:tcW w:w="2405" w:type="dxa"/>
          </w:tcPr>
          <w:p w:rsidR="00E00A82" w:rsidRPr="00A416ED" w:rsidRDefault="00A416ED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Краевской №8</w:t>
            </w:r>
          </w:p>
        </w:tc>
        <w:tc>
          <w:tcPr>
            <w:tcW w:w="6940" w:type="dxa"/>
          </w:tcPr>
          <w:p w:rsidR="00E00A82" w:rsidRPr="00A416ED" w:rsidRDefault="00B52BA9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избирательного округа входят: </w:t>
            </w:r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Краи, Селец, Остров, Ульяновка</w:t>
            </w:r>
          </w:p>
          <w:p w:rsidR="00B52BA9" w:rsidRPr="00A416ED" w:rsidRDefault="00B52BA9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A82" w:rsidRPr="00A416ED" w:rsidTr="00BB6020">
        <w:tc>
          <w:tcPr>
            <w:tcW w:w="2405" w:type="dxa"/>
          </w:tcPr>
          <w:p w:rsidR="00E00A82" w:rsidRPr="00A416ED" w:rsidRDefault="00A416ED" w:rsidP="00A416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>Крынковский №9</w:t>
            </w:r>
          </w:p>
        </w:tc>
        <w:tc>
          <w:tcPr>
            <w:tcW w:w="6940" w:type="dxa"/>
          </w:tcPr>
          <w:p w:rsidR="00E00A82" w:rsidRPr="00A416ED" w:rsidRDefault="00B52BA9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6ED">
              <w:rPr>
                <w:rFonts w:ascii="Times New Roman" w:hAnsi="Times New Roman" w:cs="Times New Roman"/>
                <w:sz w:val="28"/>
                <w:szCs w:val="28"/>
              </w:rPr>
              <w:t xml:space="preserve">В состав избирательного округа входят: </w:t>
            </w:r>
            <w:r w:rsidR="00A416ED" w:rsidRPr="00A416ED">
              <w:rPr>
                <w:rFonts w:ascii="Times New Roman" w:hAnsi="Times New Roman" w:cs="Times New Roman"/>
                <w:sz w:val="28"/>
                <w:szCs w:val="28"/>
              </w:rPr>
              <w:t>Крынка, Мезовичи, Свиханово, Комарино, Птушичи</w:t>
            </w:r>
          </w:p>
          <w:p w:rsidR="00B52BA9" w:rsidRPr="00A416ED" w:rsidRDefault="00B52BA9" w:rsidP="00BB60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020" w:rsidRPr="00BB6020" w:rsidRDefault="00BB6020" w:rsidP="00BB602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BB6020" w:rsidRPr="00BB6020" w:rsidSect="00B52BA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20"/>
    <w:rsid w:val="00066B73"/>
    <w:rsid w:val="002F6F57"/>
    <w:rsid w:val="00A416ED"/>
    <w:rsid w:val="00B52BA9"/>
    <w:rsid w:val="00BB6020"/>
    <w:rsid w:val="00CE2167"/>
    <w:rsid w:val="00E0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Кулиш Марина Михайловна</dc:creator>
  <cp:keywords/>
  <dc:description/>
  <cp:lastModifiedBy>User</cp:lastModifiedBy>
  <cp:revision>4</cp:revision>
  <cp:lastPrinted>2021-03-02T09:23:00Z</cp:lastPrinted>
  <dcterms:created xsi:type="dcterms:W3CDTF">2021-02-26T07:42:00Z</dcterms:created>
  <dcterms:modified xsi:type="dcterms:W3CDTF">2024-03-26T16:24:00Z</dcterms:modified>
</cp:coreProperties>
</file>