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77F0B" w14:textId="730548B0" w:rsidR="00C436DB" w:rsidRDefault="00C436DB" w:rsidP="00C436DB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Приложение </w:t>
      </w:r>
      <w:r w:rsidR="009F00C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</w:p>
    <w:p w14:paraId="68217C3F" w14:textId="77777777" w:rsidR="00C436DB" w:rsidRDefault="00C436DB" w:rsidP="00C436DB">
      <w:pPr>
        <w:pStyle w:val="a3"/>
        <w:rPr>
          <w:rFonts w:ascii="Times New Roman" w:hAnsi="Times New Roman"/>
          <w:sz w:val="16"/>
          <w:szCs w:val="16"/>
        </w:rPr>
      </w:pPr>
    </w:p>
    <w:p w14:paraId="67A86004" w14:textId="77777777" w:rsidR="00C436DB" w:rsidRDefault="00C436DB" w:rsidP="00C436DB">
      <w:pPr>
        <w:pStyle w:val="a3"/>
        <w:rPr>
          <w:rFonts w:ascii="Times New Roman" w:hAnsi="Times New Roman"/>
          <w:sz w:val="16"/>
          <w:szCs w:val="16"/>
        </w:rPr>
      </w:pPr>
    </w:p>
    <w:p w14:paraId="41785F35" w14:textId="77777777" w:rsidR="00C436DB" w:rsidRDefault="00C436DB" w:rsidP="00C436DB">
      <w:pPr>
        <w:pStyle w:val="a3"/>
        <w:rPr>
          <w:rFonts w:ascii="Times New Roman" w:hAnsi="Times New Roman"/>
          <w:sz w:val="16"/>
          <w:szCs w:val="16"/>
        </w:rPr>
      </w:pPr>
    </w:p>
    <w:p w14:paraId="20C87443" w14:textId="47EB970B" w:rsidR="00FF0BED" w:rsidRPr="00C436DB" w:rsidRDefault="00FF0BED" w:rsidP="00FF0BE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F0BED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17</w:t>
      </w:r>
      <w:r w:rsidRPr="00FF0BED">
        <w:rPr>
          <w:rFonts w:ascii="Times New Roman" w:hAnsi="Times New Roman"/>
          <w:sz w:val="28"/>
          <w:szCs w:val="28"/>
        </w:rPr>
        <w:t xml:space="preserve"> Положения о государственной ветеринарной службе Республики Беларусь, утвержденного Указом Президента Республики Беларусь 28.06.2019 № 252 </w:t>
      </w:r>
      <w:r>
        <w:rPr>
          <w:rFonts w:ascii="Times New Roman" w:hAnsi="Times New Roman"/>
          <w:sz w:val="28"/>
          <w:szCs w:val="28"/>
        </w:rPr>
        <w:t>г</w:t>
      </w:r>
      <w:r w:rsidRPr="00FF0BED">
        <w:rPr>
          <w:rFonts w:ascii="Times New Roman" w:hAnsi="Times New Roman"/>
          <w:sz w:val="28"/>
          <w:szCs w:val="28"/>
        </w:rPr>
        <w:t>лавные государственные ветеринарные инспекторы, их заместители и государственные ветеринарные инспекторы осуществляют от имени органов государственной ветеринарной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0BED">
        <w:rPr>
          <w:rFonts w:ascii="Times New Roman" w:hAnsi="Times New Roman"/>
          <w:sz w:val="28"/>
          <w:szCs w:val="28"/>
        </w:rPr>
        <w:t>государственный надзор за соблюдением требований технических регламентов, надзор в области ветеринарии в форме мероприятий технического (технологического, поверочного) характера в порядке, установленном актами законодательства.</w:t>
      </w:r>
    </w:p>
    <w:p w14:paraId="1C5087E4" w14:textId="77777777" w:rsidR="00C436DB" w:rsidRDefault="00C436DB" w:rsidP="00C436DB">
      <w:pPr>
        <w:pStyle w:val="a3"/>
        <w:rPr>
          <w:rFonts w:ascii="Times New Roman" w:hAnsi="Times New Roman"/>
          <w:sz w:val="16"/>
          <w:szCs w:val="16"/>
        </w:rPr>
      </w:pPr>
    </w:p>
    <w:p w14:paraId="5879ED93" w14:textId="77777777" w:rsidR="00C436DB" w:rsidRDefault="00C436DB" w:rsidP="00C436DB">
      <w:pPr>
        <w:pStyle w:val="a3"/>
        <w:rPr>
          <w:rFonts w:ascii="Times New Roman" w:hAnsi="Times New Roman"/>
          <w:sz w:val="16"/>
          <w:szCs w:val="16"/>
        </w:rPr>
      </w:pPr>
    </w:p>
    <w:p w14:paraId="165FD7D4" w14:textId="589BFFA3" w:rsidR="00D76819" w:rsidRPr="00C436DB" w:rsidRDefault="00C436DB" w:rsidP="00C436DB">
      <w:r>
        <w:rPr>
          <w:sz w:val="16"/>
          <w:szCs w:val="16"/>
        </w:rPr>
        <w:br w:type="page"/>
      </w:r>
    </w:p>
    <w:sectPr w:rsidR="00D76819" w:rsidRPr="00C4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48"/>
    <w:rsid w:val="00090426"/>
    <w:rsid w:val="009F00CD"/>
    <w:rsid w:val="00A31CBC"/>
    <w:rsid w:val="00BB7548"/>
    <w:rsid w:val="00C436DB"/>
    <w:rsid w:val="00ED1690"/>
    <w:rsid w:val="00F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3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54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436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54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43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AndTan</dc:creator>
  <cp:lastModifiedBy>THESMJSH2</cp:lastModifiedBy>
  <cp:revision>2</cp:revision>
  <dcterms:created xsi:type="dcterms:W3CDTF">2023-02-27T12:08:00Z</dcterms:created>
  <dcterms:modified xsi:type="dcterms:W3CDTF">2023-02-27T12:08:00Z</dcterms:modified>
</cp:coreProperties>
</file>