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ED82" w14:textId="77777777" w:rsidR="007310CA" w:rsidRPr="003D26D6" w:rsidRDefault="003D26D6" w:rsidP="003D26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bdr w:val="none" w:sz="0" w:space="0" w:color="auto" w:frame="1"/>
          <w:lang w:val="ru-RU"/>
        </w:rPr>
      </w:pPr>
      <w:r w:rsidRPr="003D26D6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bdr w:val="none" w:sz="0" w:space="0" w:color="auto" w:frame="1"/>
          <w:lang w:val="ru-RU"/>
        </w:rPr>
        <w:t>Любимое дело – без регистрации ИП</w:t>
      </w:r>
    </w:p>
    <w:p w14:paraId="6EBA3EA2" w14:textId="08DB3DB2" w:rsidR="00A63903" w:rsidRDefault="00D50679" w:rsidP="00636E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У каждого есть возможность превратить любимое дело в главный источник дохода и при этом не регистрироваться в качестве индивидуального предпринимателя</w:t>
      </w:r>
      <w:r w:rsidR="00866FE1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. И такой возможностью успешно пользуются жители города Осиповичи и Осиповичского района.</w:t>
      </w:r>
    </w:p>
    <w:p w14:paraId="7A01C5B6" w14:textId="2EF429BF" w:rsidR="00866FE1" w:rsidRDefault="00350B92" w:rsidP="00636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ab/>
        <w:t xml:space="preserve">По состоянию на </w:t>
      </w:r>
      <w:r w:rsidR="00897A18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1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 </w:t>
      </w:r>
      <w:r w:rsidR="00897A18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апреля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 202</w:t>
      </w:r>
      <w:r w:rsidR="00897A18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3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 года в </w:t>
      </w:r>
      <w:r w:rsidR="00D50679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инспекции МНС Республики Беларусь по Осиповичскому району </w:t>
      </w:r>
      <w:r w:rsidR="00D246E0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зарегистрировано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 </w:t>
      </w:r>
      <w:r w:rsidR="00D50679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136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 самозанятых физических лиц, осуществляющих деятельность с уплатой единого налога.</w:t>
      </w:r>
    </w:p>
    <w:p w14:paraId="310AC770" w14:textId="77777777" w:rsidR="00350B92" w:rsidRDefault="00350B92" w:rsidP="00636E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ab/>
        <w:t>Наиболее востребованными видами деятельности являются:</w:t>
      </w:r>
    </w:p>
    <w:p w14:paraId="0591D1F5" w14:textId="77777777" w:rsidR="00350B92" w:rsidRDefault="00350B92" w:rsidP="00636E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- </w:t>
      </w:r>
      <w:r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350B92">
        <w:rPr>
          <w:rFonts w:ascii="Times New Roman" w:hAnsi="Times New Roman" w:cs="Times New Roman"/>
          <w:sz w:val="30"/>
          <w:szCs w:val="30"/>
        </w:rPr>
        <w:t>арикмахерские и косметические услуги, услуги по маникюру и педикюру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D50679">
        <w:rPr>
          <w:rFonts w:ascii="Times New Roman" w:hAnsi="Times New Roman" w:cs="Times New Roman"/>
          <w:sz w:val="30"/>
          <w:szCs w:val="30"/>
          <w:lang w:val="ru-RU"/>
        </w:rPr>
        <w:t>51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физическ</w:t>
      </w:r>
      <w:r w:rsidR="00D50679">
        <w:rPr>
          <w:rFonts w:ascii="Times New Roman" w:hAnsi="Times New Roman" w:cs="Times New Roman"/>
          <w:sz w:val="30"/>
          <w:szCs w:val="30"/>
          <w:lang w:val="ru-RU"/>
        </w:rPr>
        <w:t>ое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лиц</w:t>
      </w:r>
      <w:r w:rsidR="00D50679">
        <w:rPr>
          <w:rFonts w:ascii="Times New Roman" w:hAnsi="Times New Roman" w:cs="Times New Roman"/>
          <w:sz w:val="30"/>
          <w:szCs w:val="30"/>
          <w:lang w:val="ru-RU"/>
        </w:rPr>
        <w:t>о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4630554F" w14:textId="77777777" w:rsidR="00350B92" w:rsidRDefault="00350B92" w:rsidP="00636E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- р</w:t>
      </w:r>
      <w:r w:rsidRPr="00350B92">
        <w:rPr>
          <w:rFonts w:ascii="Times New Roman" w:hAnsi="Times New Roman" w:cs="Times New Roman"/>
          <w:sz w:val="30"/>
          <w:szCs w:val="30"/>
        </w:rPr>
        <w:t>еализация продукции цветоводства, декоративных растений, их семян и рассады, животных (за исключением котят и щенков)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17D94">
        <w:rPr>
          <w:rFonts w:ascii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50679">
        <w:rPr>
          <w:rFonts w:ascii="Times New Roman" w:hAnsi="Times New Roman" w:cs="Times New Roman"/>
          <w:sz w:val="30"/>
          <w:szCs w:val="30"/>
          <w:lang w:val="ru-RU"/>
        </w:rPr>
        <w:t>22</w:t>
      </w:r>
      <w:r w:rsidR="00D17D94">
        <w:rPr>
          <w:rFonts w:ascii="Times New Roman" w:hAnsi="Times New Roman" w:cs="Times New Roman"/>
          <w:sz w:val="30"/>
          <w:szCs w:val="30"/>
          <w:lang w:val="ru-RU"/>
        </w:rPr>
        <w:t xml:space="preserve"> физических лица;</w:t>
      </w:r>
    </w:p>
    <w:p w14:paraId="47457F1B" w14:textId="77777777" w:rsidR="00D17D94" w:rsidRDefault="00D17D94" w:rsidP="00636E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5A52FA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Pr="00D17D94">
        <w:rPr>
          <w:rFonts w:ascii="Times New Roman" w:hAnsi="Times New Roman" w:cs="Times New Roman"/>
          <w:sz w:val="30"/>
          <w:szCs w:val="30"/>
        </w:rPr>
        <w:t>епетиторство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D50679">
        <w:rPr>
          <w:rFonts w:ascii="Times New Roman" w:hAnsi="Times New Roman" w:cs="Times New Roman"/>
          <w:sz w:val="30"/>
          <w:szCs w:val="30"/>
          <w:lang w:val="ru-RU"/>
        </w:rPr>
        <w:t>12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физических лиц;</w:t>
      </w:r>
    </w:p>
    <w:p w14:paraId="502A0C9E" w14:textId="77777777" w:rsidR="00D17D94" w:rsidRPr="00D17D94" w:rsidRDefault="00D17D94" w:rsidP="00636E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- </w:t>
      </w:r>
      <w:r w:rsidR="00D50679">
        <w:rPr>
          <w:rFonts w:ascii="Times New Roman" w:hAnsi="Times New Roman" w:cs="Times New Roman"/>
          <w:sz w:val="30"/>
          <w:szCs w:val="30"/>
          <w:lang w:val="ru-RU"/>
        </w:rPr>
        <w:t>ремонт часов, обуви – 8 физических лиц</w:t>
      </w:r>
      <w:r w:rsidR="005A52FA">
        <w:rPr>
          <w:rFonts w:ascii="Times New Roman" w:hAnsi="Times New Roman" w:cs="Times New Roman"/>
          <w:sz w:val="30"/>
          <w:szCs w:val="30"/>
          <w:lang w:val="ru-RU"/>
        </w:rPr>
        <w:t>;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7832F31F" w14:textId="77777777" w:rsidR="005A52FA" w:rsidRDefault="005A52FA" w:rsidP="00636E89">
      <w:pPr>
        <w:pStyle w:val="a4"/>
        <w:shd w:val="clear" w:color="auto" w:fill="auto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- </w:t>
      </w:r>
      <w:r w:rsidR="007310CA">
        <w:rPr>
          <w:sz w:val="30"/>
          <w:szCs w:val="30"/>
          <w:lang w:val="ru-RU"/>
        </w:rPr>
        <w:t>р</w:t>
      </w:r>
      <w:r w:rsidRPr="005A52FA">
        <w:rPr>
          <w:sz w:val="30"/>
          <w:szCs w:val="30"/>
        </w:rPr>
        <w:t>аспиловка и колка дров, погрузка и разгрузка грузов</w:t>
      </w:r>
      <w:r>
        <w:rPr>
          <w:sz w:val="30"/>
          <w:szCs w:val="30"/>
          <w:lang w:val="ru-RU"/>
        </w:rPr>
        <w:t xml:space="preserve"> – </w:t>
      </w:r>
      <w:r w:rsidR="00D50679">
        <w:rPr>
          <w:sz w:val="30"/>
          <w:szCs w:val="30"/>
          <w:lang w:val="ru-RU"/>
        </w:rPr>
        <w:t>8</w:t>
      </w:r>
      <w:r>
        <w:rPr>
          <w:sz w:val="30"/>
          <w:szCs w:val="30"/>
          <w:lang w:val="ru-RU"/>
        </w:rPr>
        <w:t xml:space="preserve"> физических лиц.</w:t>
      </w:r>
    </w:p>
    <w:p w14:paraId="55A5D16A" w14:textId="77777777" w:rsidR="00897A18" w:rsidRPr="00897A18" w:rsidRDefault="005A52FA" w:rsidP="00636E89">
      <w:pPr>
        <w:pStyle w:val="a4"/>
        <w:shd w:val="clear" w:color="auto" w:fill="auto"/>
        <w:jc w:val="both"/>
        <w:rPr>
          <w:sz w:val="24"/>
          <w:szCs w:val="24"/>
          <w:lang w:val="ru-RU"/>
        </w:rPr>
      </w:pPr>
      <w:r>
        <w:rPr>
          <w:sz w:val="30"/>
          <w:szCs w:val="30"/>
          <w:lang w:val="ru-RU"/>
        </w:rPr>
        <w:tab/>
      </w:r>
      <w:r w:rsidR="00897A18" w:rsidRPr="00897A18">
        <w:rPr>
          <w:color w:val="242424"/>
          <w:sz w:val="30"/>
          <w:szCs w:val="30"/>
          <w:bdr w:val="none" w:sz="0" w:space="0" w:color="auto" w:frame="1"/>
          <w:lang/>
        </w:rPr>
        <w:t>С 1 января 2023 года для физ</w:t>
      </w:r>
      <w:r w:rsidR="00900CE6">
        <w:rPr>
          <w:color w:val="242424"/>
          <w:sz w:val="30"/>
          <w:szCs w:val="30"/>
          <w:bdr w:val="none" w:sz="0" w:space="0" w:color="auto" w:frame="1"/>
          <w:lang w:val="ru-RU"/>
        </w:rPr>
        <w:t xml:space="preserve">ических </w:t>
      </w:r>
      <w:r w:rsidR="00897A18" w:rsidRPr="00897A18">
        <w:rPr>
          <w:color w:val="242424"/>
          <w:sz w:val="30"/>
          <w:szCs w:val="30"/>
          <w:bdr w:val="none" w:sz="0" w:space="0" w:color="auto" w:frame="1"/>
          <w:lang/>
        </w:rPr>
        <w:t xml:space="preserve">лиц </w:t>
      </w:r>
      <w:r w:rsidR="00B97842">
        <w:rPr>
          <w:color w:val="242424"/>
          <w:sz w:val="30"/>
          <w:szCs w:val="30"/>
          <w:bdr w:val="none" w:sz="0" w:space="0" w:color="auto" w:frame="1"/>
          <w:lang w:val="ru-RU"/>
        </w:rPr>
        <w:t>введен</w:t>
      </w:r>
      <w:r w:rsidR="00897A18" w:rsidRPr="00897A18">
        <w:rPr>
          <w:color w:val="242424"/>
          <w:sz w:val="30"/>
          <w:szCs w:val="30"/>
          <w:bdr w:val="none" w:sz="0" w:space="0" w:color="auto" w:frame="1"/>
          <w:lang/>
        </w:rPr>
        <w:t xml:space="preserve"> новый налоговый режим, полностью основанный на цифровом взаимодействии, начиная от постановки на налоговый учет и заканчивая его уплатой</w:t>
      </w:r>
      <w:r w:rsidR="00900CE6">
        <w:rPr>
          <w:color w:val="242424"/>
          <w:sz w:val="30"/>
          <w:szCs w:val="30"/>
          <w:bdr w:val="none" w:sz="0" w:space="0" w:color="auto" w:frame="1"/>
          <w:lang w:val="ru-RU"/>
        </w:rPr>
        <w:t xml:space="preserve"> </w:t>
      </w:r>
      <w:r w:rsidR="00897A18" w:rsidRPr="00897A18">
        <w:rPr>
          <w:color w:val="242424"/>
          <w:sz w:val="30"/>
          <w:szCs w:val="30"/>
          <w:bdr w:val="none" w:sz="0" w:space="0" w:color="auto" w:frame="1"/>
          <w:lang/>
        </w:rPr>
        <w:t xml:space="preserve"> через мобильное приложение </w:t>
      </w:r>
      <w:r w:rsidR="00900CE6">
        <w:rPr>
          <w:color w:val="242424"/>
          <w:sz w:val="30"/>
          <w:szCs w:val="30"/>
          <w:bdr w:val="none" w:sz="0" w:space="0" w:color="auto" w:frame="1"/>
          <w:lang w:val="ru-RU"/>
        </w:rPr>
        <w:t>«</w:t>
      </w:r>
      <w:r w:rsidR="00897A18" w:rsidRPr="00897A18">
        <w:rPr>
          <w:color w:val="242424"/>
          <w:sz w:val="30"/>
          <w:szCs w:val="30"/>
          <w:bdr w:val="none" w:sz="0" w:space="0" w:color="auto" w:frame="1"/>
          <w:lang/>
        </w:rPr>
        <w:t>Налог на профессиональный доход</w:t>
      </w:r>
      <w:r w:rsidR="00B97842">
        <w:rPr>
          <w:color w:val="242424"/>
          <w:sz w:val="30"/>
          <w:szCs w:val="30"/>
          <w:bdr w:val="none" w:sz="0" w:space="0" w:color="auto" w:frame="1"/>
          <w:lang w:val="ru-RU"/>
        </w:rPr>
        <w:t xml:space="preserve">». </w:t>
      </w:r>
    </w:p>
    <w:p w14:paraId="555FB1BD" w14:textId="77777777" w:rsidR="00B97842" w:rsidRDefault="00B97842" w:rsidP="00636E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</w:pPr>
      <w:r w:rsidRPr="00B97842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 xml:space="preserve">Новый режим возможен к применению гражданами Беларуси, а также </w:t>
      </w:r>
      <w:r w:rsidR="003D26D6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иностранными </w:t>
      </w:r>
      <w:r w:rsidRPr="00B97842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 xml:space="preserve">гражданами, проживающими на территории Беларуси, желающими осуществлять 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виды </w:t>
      </w:r>
      <w:r w:rsidRPr="00B97842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>деятельност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и</w:t>
      </w:r>
      <w:r w:rsidRPr="00B97842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>, котор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ые регламентированы Постановлением Совета министров Республики Беларусь от 08.12.2022 №851 «О перечне видов деятельности».</w:t>
      </w:r>
      <w:r w:rsidRPr="00B97842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 xml:space="preserve"> Физ</w:t>
      </w:r>
      <w:r w:rsidR="00636E89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ическое </w:t>
      </w:r>
      <w:r w:rsidRPr="00B97842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>лицо осуществляет эту деятельность самостоятельно, без привлечения наемных лиц, а также не имеет в отношении этой деятельности нанимателя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.</w:t>
      </w:r>
    </w:p>
    <w:p w14:paraId="53327E85" w14:textId="77777777" w:rsidR="00D50679" w:rsidRDefault="00D50679" w:rsidP="00636E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В настоящее время новым налоговым режимом пользуются </w:t>
      </w:r>
      <w:r w:rsidR="00900CE6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224 физических лица. Многие физические лица, ранее осуществляющие деятельность с уплатой единого налога, перешли на осуществление деятельности с уплатой налога на профессиональный доход.</w:t>
      </w:r>
    </w:p>
    <w:p w14:paraId="532C8C82" w14:textId="77777777" w:rsidR="00B97842" w:rsidRDefault="00B97842" w:rsidP="00636E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</w:pPr>
      <w:r w:rsidRPr="00B97842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>Для оперативности получения плательщиками информации о применении налога</w:t>
      </w:r>
      <w:r w:rsidRPr="00B9784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97842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>на</w:t>
      </w:r>
      <w:r w:rsidRPr="00B9784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97842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>профдоход</w:t>
      </w:r>
      <w:r w:rsidRPr="00B97842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B97842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>на официальном сайте МНС создан электронный сервис "Вопрос-ответ" (</w:t>
      </w:r>
      <w:r w:rsidRPr="00B97842">
        <w:rPr>
          <w:rFonts w:ascii="Times New Roman" w:eastAsia="Times New Roman" w:hAnsi="Times New Roman" w:cs="Times New Roman"/>
          <w:color w:val="0B8FA6"/>
          <w:sz w:val="30"/>
          <w:szCs w:val="30"/>
          <w:bdr w:val="none" w:sz="0" w:space="0" w:color="auto" w:frame="1"/>
          <w:lang/>
        </w:rPr>
        <w:t>https://nalog.gov.by/question-answer/</w:t>
      </w:r>
      <w:r w:rsidRPr="00B97842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>). С его помощью можно ознакомится с часто задаваемыми вопросами и ответами на них.</w:t>
      </w:r>
    </w:p>
    <w:p w14:paraId="6F17290C" w14:textId="77777777" w:rsidR="00636E89" w:rsidRDefault="00636E89" w:rsidP="00636E89">
      <w:pPr>
        <w:pStyle w:val="a4"/>
        <w:shd w:val="clear" w:color="auto" w:fill="auto"/>
        <w:ind w:firstLine="720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Не менее популярным видом самозанятой деятельности является ремесленная деятельность и деятельность в сфере агроэкотуризма. На </w:t>
      </w:r>
      <w:r>
        <w:rPr>
          <w:sz w:val="30"/>
          <w:szCs w:val="30"/>
          <w:lang w:val="ru-RU"/>
        </w:rPr>
        <w:lastRenderedPageBreak/>
        <w:t>территории Осиповичского района зарегистрированы 181 ремесленник и 20 физических лиц, осуществляющих деятельность в сфере агроэкотуризма.</w:t>
      </w:r>
    </w:p>
    <w:p w14:paraId="668E98AF" w14:textId="77777777" w:rsidR="00636E89" w:rsidRDefault="00FE46DF" w:rsidP="00636E89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</w:pPr>
      <w:r w:rsidRPr="00636E89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 xml:space="preserve">Дополнительно обращаем внимание физических лиц, осуществляющих </w:t>
      </w:r>
      <w:r w:rsidRPr="00636E89"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  <w:t>ремесленную деятельность и (или) деятельность по оказанию услуг в сфере агроэкотуризма</w:t>
      </w:r>
      <w:r w:rsidRPr="00636E89">
        <w:rPr>
          <w:rFonts w:ascii="Times New Roman" w:hAnsi="Times New Roman" w:cs="Times New Roman"/>
          <w:b/>
          <w:bCs/>
          <w:color w:val="242424"/>
          <w:sz w:val="30"/>
          <w:szCs w:val="30"/>
          <w:bdr w:val="none" w:sz="0" w:space="0" w:color="auto" w:frame="1"/>
        </w:rPr>
        <w:t xml:space="preserve"> </w:t>
      </w:r>
      <w:r w:rsidRPr="00636E89">
        <w:rPr>
          <w:rFonts w:ascii="Times New Roman" w:hAnsi="Times New Roman" w:cs="Times New Roman"/>
          <w:b/>
          <w:bCs/>
          <w:color w:val="242424"/>
          <w:sz w:val="30"/>
          <w:szCs w:val="30"/>
          <w:bdr w:val="none" w:sz="0" w:space="0" w:color="auto" w:frame="1"/>
          <w:lang w:val="ru-RU"/>
        </w:rPr>
        <w:t>на о</w:t>
      </w:r>
      <w:r w:rsidRPr="00636E89">
        <w:rPr>
          <w:rFonts w:ascii="Times New Roman" w:hAnsi="Times New Roman" w:cs="Times New Roman"/>
          <w:b/>
          <w:bCs/>
          <w:color w:val="242424"/>
          <w:sz w:val="30"/>
          <w:szCs w:val="30"/>
          <w:bdr w:val="none" w:sz="0" w:space="0" w:color="auto" w:frame="1"/>
        </w:rPr>
        <w:t>бязанность</w:t>
      </w:r>
      <w:r w:rsidRPr="00636E89"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  <w:t xml:space="preserve"> по применению </w:t>
      </w:r>
      <w:r w:rsidRPr="00636E89"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налога на профессиональный доход</w:t>
      </w:r>
      <w:r w:rsidRPr="00636E89">
        <w:rPr>
          <w:rFonts w:ascii="Times New Roman" w:hAnsi="Times New Roman" w:cs="Times New Roman"/>
          <w:color w:val="242424"/>
          <w:sz w:val="30"/>
          <w:szCs w:val="30"/>
          <w:bdr w:val="none" w:sz="0" w:space="0" w:color="auto" w:frame="1"/>
        </w:rPr>
        <w:t xml:space="preserve"> с 01.07.2023</w:t>
      </w:r>
      <w:r w:rsidR="00636E89" w:rsidRPr="00636E89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 xml:space="preserve"> при отсутствии соответствующ</w:t>
      </w:r>
      <w:r w:rsidR="00636E89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их</w:t>
      </w:r>
      <w:r w:rsidR="00636E89" w:rsidRPr="00636E89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 xml:space="preserve"> решени</w:t>
      </w:r>
      <w:r w:rsidR="00636E89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й</w:t>
      </w:r>
      <w:r w:rsidR="00636E89" w:rsidRPr="00636E89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/>
        </w:rPr>
        <w:t xml:space="preserve"> местных органов власти</w:t>
      </w:r>
      <w:r w:rsidR="003D26D6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val="ru-RU"/>
        </w:rPr>
        <w:t>, дающих право на осуществление деятельности с уплатой сбора.</w:t>
      </w:r>
    </w:p>
    <w:p w14:paraId="07845E00" w14:textId="77777777" w:rsidR="003D26D6" w:rsidRDefault="003D26D6" w:rsidP="003D26D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C16D31A" w14:textId="77777777" w:rsidR="003D26D6" w:rsidRPr="003D26D6" w:rsidRDefault="003D26D6" w:rsidP="003D26D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D26D6">
        <w:rPr>
          <w:rFonts w:ascii="Times New Roman" w:hAnsi="Times New Roman" w:cs="Times New Roman"/>
          <w:i/>
          <w:iCs/>
          <w:sz w:val="28"/>
          <w:szCs w:val="28"/>
        </w:rPr>
        <w:t>Инспекция Министерства по налогам</w:t>
      </w:r>
    </w:p>
    <w:p w14:paraId="12AD99FD" w14:textId="77777777" w:rsidR="003D26D6" w:rsidRPr="003D26D6" w:rsidRDefault="003D26D6" w:rsidP="003D26D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D26D6">
        <w:rPr>
          <w:rFonts w:ascii="Times New Roman" w:hAnsi="Times New Roman" w:cs="Times New Roman"/>
          <w:i/>
          <w:iCs/>
          <w:sz w:val="28"/>
          <w:szCs w:val="28"/>
        </w:rPr>
        <w:t>и сборам Республики Беларусь по</w:t>
      </w:r>
    </w:p>
    <w:p w14:paraId="28F93708" w14:textId="77777777" w:rsidR="003D26D6" w:rsidRPr="003D26D6" w:rsidRDefault="003D26D6" w:rsidP="003D26D6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val="ru-RU"/>
        </w:rPr>
      </w:pPr>
      <w:r w:rsidRPr="003D26D6">
        <w:rPr>
          <w:rFonts w:ascii="Times New Roman" w:hAnsi="Times New Roman" w:cs="Times New Roman"/>
          <w:i/>
          <w:iCs/>
          <w:sz w:val="28"/>
          <w:szCs w:val="28"/>
        </w:rPr>
        <w:t>Осиповичскому району</w:t>
      </w:r>
    </w:p>
    <w:p w14:paraId="7BC1099D" w14:textId="77777777" w:rsidR="003D26D6" w:rsidRPr="00636E89" w:rsidRDefault="003D26D6" w:rsidP="003D26D6">
      <w:pPr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D26D6" w:rsidRPr="00636E89" w:rsidSect="003407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03"/>
    <w:rsid w:val="003407AB"/>
    <w:rsid w:val="00350B92"/>
    <w:rsid w:val="003D26D6"/>
    <w:rsid w:val="005A52FA"/>
    <w:rsid w:val="005F421F"/>
    <w:rsid w:val="00636E89"/>
    <w:rsid w:val="007310CA"/>
    <w:rsid w:val="00866FE1"/>
    <w:rsid w:val="00897A18"/>
    <w:rsid w:val="00900CE6"/>
    <w:rsid w:val="00A3644C"/>
    <w:rsid w:val="00A36CFC"/>
    <w:rsid w:val="00A63903"/>
    <w:rsid w:val="00B97842"/>
    <w:rsid w:val="00D17D94"/>
    <w:rsid w:val="00D246E0"/>
    <w:rsid w:val="00D50679"/>
    <w:rsid w:val="00FE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FC2E"/>
  <w15:chartTrackingRefBased/>
  <w15:docId w15:val="{56876E1F-FFF8-4617-B3F0-7EF36921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A63903"/>
  </w:style>
  <w:style w:type="character" w:customStyle="1" w:styleId="a3">
    <w:name w:val="Другое_"/>
    <w:basedOn w:val="a0"/>
    <w:link w:val="a4"/>
    <w:rsid w:val="005A52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5A52F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-normal">
    <w:name w:val="p-normal"/>
    <w:basedOn w:val="a"/>
    <w:rsid w:val="005A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il-text-indent095cm">
    <w:name w:val="il-text-indent_0_95cm"/>
    <w:basedOn w:val="a"/>
    <w:rsid w:val="00FE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Ольга Ивановна</dc:creator>
  <cp:keywords/>
  <dc:description/>
  <cp:lastModifiedBy>Zhenya S.</cp:lastModifiedBy>
  <cp:revision>7</cp:revision>
  <cp:lastPrinted>2023-04-26T08:10:00Z</cp:lastPrinted>
  <dcterms:created xsi:type="dcterms:W3CDTF">2022-12-06T13:01:00Z</dcterms:created>
  <dcterms:modified xsi:type="dcterms:W3CDTF">2023-04-26T11:08:00Z</dcterms:modified>
</cp:coreProperties>
</file>