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D9" w:rsidRPr="000B42D9" w:rsidRDefault="000B42D9" w:rsidP="000B42D9">
      <w:pPr>
        <w:pStyle w:val="a6"/>
        <w:rPr>
          <w:rFonts w:eastAsia="Times New Roman"/>
          <w:b/>
          <w:kern w:val="36"/>
          <w:sz w:val="40"/>
          <w:szCs w:val="40"/>
          <w:lang w:eastAsia="ru-RU"/>
        </w:rPr>
      </w:pPr>
      <w:r w:rsidRPr="000B42D9">
        <w:rPr>
          <w:rFonts w:eastAsia="Times New Roman"/>
          <w:b/>
          <w:kern w:val="36"/>
          <w:sz w:val="40"/>
          <w:szCs w:val="40"/>
          <w:lang w:eastAsia="ru-RU"/>
        </w:rPr>
        <w:t xml:space="preserve">День профилактики ВИЧ-инфекции «Преодолевая трудности, измени стратегию» (пресс-релиз) 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календаре многих стран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декабря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 как День профилактики ВИЧ-инфекции. История его берет начало в 1988 году, когда по инициативе Всемирной организации здравоохранения (ВОЗ) этот день был выбран с целью привлечения внимания мировой общественности к проблеме распространения нового заболевания, о котором впервые громко заговорили в начале 80-х годов ХХ столетия. За 40-летнюю историю эпидемии многое изменилось: от незнания и страха перед неизвестным заболеванием мир пришел к возможности лечения, снижающего количество вируса в крови до такого уровня, что его невозможно обнаружить при помощи тестов и передать другим людям.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3907857"/>
            <wp:positionH relativeFrom="margin">
              <wp:align>left</wp:align>
            </wp:positionH>
            <wp:positionV relativeFrom="margin">
              <wp:align>top</wp:align>
            </wp:positionV>
            <wp:extent cx="5933908" cy="3176337"/>
            <wp:effectExtent l="19050" t="0" r="0" b="0"/>
            <wp:wrapSquare wrapText="bothSides"/>
            <wp:docPr id="1" name="Рисунок 1" descr="H: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08" cy="317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ВИЧ-инфекция из смертельно опасных заболеваний перешла в разряд хронического медикаментозно управляемого заболевания.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Беларуси с ВИЧ-положительным статусом проживает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около 26 тысяч человек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более 22 тысяч получают антиретровирусную терапию (</w:t>
      </w:r>
      <w:proofErr w:type="gramStart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тем самым сохраняя свое здоровье, продолжительность и качество жизни. Наибольшее количество новых случаев регистрируется среди мужчин и женщин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возрасте от 30 до 49 лет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преобладает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половой путь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ВИЧ, который составляет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80%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регистрируемых случаев</w:t>
      </w:r>
      <w:r w:rsidRPr="000B42D9">
        <w:rPr>
          <w:rFonts w:ascii="Cambria Math" w:eastAsia="Times New Roman" w:hAnsi="Cambria Math" w:cs="Times New Roman"/>
          <w:sz w:val="28"/>
          <w:szCs w:val="28"/>
          <w:lang w:eastAsia="ru-RU"/>
        </w:rPr>
        <w:t>ˡ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Дня профилактики ВИЧ-инфекции в текущем году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«Преодолевая трудности, измени стратегию»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призывает удержать достижения прежних лет и выработать новые решения в области противодействия распространению данного заболевания. Основные достижения Беларуси в области профилактики ВИЧ-инфекции в период к 2025 годы: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протяжении последних 6 лет наблюдается устойчивая тенденция к снижению заболеваемости ВИЧ среди населения: наибольшее влияние оказала «универсальная тактика лечения», введенная в Республике Беларусь в 2018 году;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комплексу мероприятий по укреплению репродуктивного здоровья и обеспечению возможностей рождения здоровых детей женщинами, живущими с ВИЧ, достигнут значительный прогресс в области профилактики передачи ВИЧ от матери ребенку: показатель передачи вируса иммунодефицита человека от матери ребенку за последние 20 лет снижен в 10 раз, за 2024 год и истекший период 2025 года не зарегистрировано случаев передачи вируса иммунодефицита человека от</w:t>
      </w:r>
      <w:proofErr w:type="gramEnd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ВИЧ-положительной</w:t>
      </w:r>
      <w:proofErr w:type="gramEnd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 ребенку;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10 лет вдвое снизилось количество регистрируемых случаев ВИЧ-инфекции среди молодежи в возрасте 15–29 лет;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созданы условия для предупреждения случаев передачи ВИЧ, связанных с оказанием медицинской помощи, в том числе при переливании донорской крови и ее компонентов;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обеспечена доступность тестирования и самотестирования на ВИЧ (пройти обследование на ВИЧ-инфекцию, в том числе анонимно и бесплатно, можно в любом учреждении здравоохранения, в аптечной сети доступны </w:t>
      </w:r>
      <w:proofErr w:type="gramStart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экспресс-тесты</w:t>
      </w:r>
      <w:proofErr w:type="gramEnd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самотестирования по слюне) и всеобщий доступ к презервативам (приобрести их можно в аптечной и торговой сети населенных пунктов);</w:t>
      </w:r>
    </w:p>
    <w:p w:rsidR="000B42D9" w:rsidRPr="000B42D9" w:rsidRDefault="000B42D9" w:rsidP="000B42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корректного информационного пространства, сопровождающего тему ВИЧ, и преодоления стигматизирующих установок в отношении людей, живущих с ВИЧ, в республике создана и с 2011 года реализуется Информационная стратегия по ВИЧ-инфекции.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достижения − результат реализации всех профилактических программ, имеющих доказанную эффективность и конструктивное межведомственное взаимодействие.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достигнутых результатов важно сопровождать профилактику мерами, отвечающими современным требованиям и способными быть результативными в настоящее время. Немаловажное значение на современном этапе придается внедрению д</w:t>
      </w:r>
      <w:proofErr w:type="gramStart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постконтактной профилактики среди отдельных категорий населения, прежде всего в группах повышенного риска инфицирования ВИЧ, и преодолению стигмы и дискриминации в отношении людей, живущих с ВИЧ.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следует помнить о мерах личной профилактики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которойполучение достоверной информации о ВИЧ-инфекции, способствующей адекватной оценке личных рисков и формированию мотивации на самостоятельный и осознанный выбор поведенческой модели, препятствующей риску инфицирования и обеспечивающей максимальную защиту от ВИЧ². 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этого дня на республиканском и региональном уровнях, в учреждениях и организациях страны пройдут информационно-просветительские мероприятия в различных форматах. Многочисленные акции с привлечением к тестированию на ВИЧ-инфекцию запланированы в трудовых и студенческих коллективах, на промышленных предприятиях и в учебных учреждениях. В столице и областных центрах страны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ноября 2025 года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Государственной автомобильной инспекции Министерства внутренних дел Республики Беларусь состоялась акция для участников дорожного движения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«Снижай риски»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проводилась Республиканским и областными центрами гигиены, эпидемиологии и общественного здоровья, Минским городским центром гигиены и эпидемиологии. Основной идеей акции стал призыв к минимизации рисков и изменению поведения на менее рискованное, а также формирование позитивных поведенческих установок, что будет способствовать сохранению здоровья и жизни.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символ дня − красная ленточка-петелька символизирует солидарность с теми людьми, кто напрямую затронут данной проблемой. </w:t>
      </w:r>
      <w:r w:rsidRPr="000B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профилактики ВИЧ-инфекции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продолжает напоминать о том, что заболевание может коснуться каждого человека и стигматизация людей, живущих с ВИЧ-инфекцией, во всех ее проявлениях в современном обществе недопустима. Укрепившиеся стереотипы о ВИЧ-инфекции, основанные на необоснованных страхах, усиливают стигму и препятствуют эффективной профилактике, а достоверное информирование населения и укрепление доверия к надежной медицинской помощи способствуют нивелированию ложных представлений и изменению установок в отношении проблем, связанных с ВИЧ-инфекцией.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Достоверные знания о ВИЧ-инфекции и адекватная оценка личных рисков для каждого человека должны стать элементом обычной заботы о собственном здоровье. Это будет способствовать снижению стигмы в отношении людей, живущих с ВИЧ, и повышению общей эффективности профилактической работы.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Cambria Math" w:eastAsia="Times New Roman" w:hAnsi="Cambria Math" w:cs="Times New Roman"/>
          <w:sz w:val="28"/>
          <w:szCs w:val="28"/>
          <w:lang w:eastAsia="ru-RU"/>
        </w:rPr>
        <w:t>ˡ</w:t>
      </w: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B42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https://www.rcheph.by/news/epidsituatsiya-po-vich-infektsii-v-respublike-belarus-po-sostoyaniyu-na-1-noyabrya-2025-goda.html</w:t>
        </w:r>
      </w:hyperlink>
    </w:p>
    <w:p w:rsidR="000B42D9" w:rsidRPr="000B42D9" w:rsidRDefault="000B42D9" w:rsidP="000B4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</w:t>
      </w:r>
      <w:hyperlink r:id="rId7" w:history="1">
        <w:r w:rsidRPr="000B42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https://www.rcheph.by/informatsiya-dlya-naseleniya/profilaktika-infektsionnykh-zabolevaniy/profilaktika-vich/</w:t>
        </w:r>
      </w:hyperlink>
    </w:p>
    <w:p w:rsidR="009705C6" w:rsidRPr="000B42D9" w:rsidRDefault="000B42D9" w:rsidP="000B42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5C6" w:rsidRPr="000B42D9" w:rsidSect="000B42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2B5B"/>
    <w:multiLevelType w:val="multilevel"/>
    <w:tmpl w:val="18F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B42D9"/>
    <w:rsid w:val="000B42D9"/>
    <w:rsid w:val="000C33AA"/>
    <w:rsid w:val="00151845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0B4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2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B42D9"/>
  </w:style>
  <w:style w:type="character" w:styleId="a3">
    <w:name w:val="Hyperlink"/>
    <w:basedOn w:val="a0"/>
    <w:uiPriority w:val="99"/>
    <w:semiHidden/>
    <w:unhideWhenUsed/>
    <w:rsid w:val="000B42D9"/>
    <w:rPr>
      <w:color w:val="0000FF"/>
      <w:u w:val="single"/>
    </w:rPr>
  </w:style>
  <w:style w:type="character" w:customStyle="1" w:styleId="author">
    <w:name w:val="author"/>
    <w:basedOn w:val="a0"/>
    <w:rsid w:val="000B42D9"/>
  </w:style>
  <w:style w:type="paragraph" w:styleId="a4">
    <w:name w:val="Normal (Web)"/>
    <w:basedOn w:val="a"/>
    <w:uiPriority w:val="99"/>
    <w:semiHidden/>
    <w:unhideWhenUsed/>
    <w:rsid w:val="000B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42D9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0B42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B4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0B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heph.by/informatsiya-dlya-naseleniya/profilaktika-infektsionnykh-zabolevaniy/profilaktika-vi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heph.by/news/epidsituatsiya-po-vich-infektsii-v-respublike-belarus-po-sostoyaniyu-na-1-noyabrya-2025-god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Company>home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2025-11-27T14:42:00Z</dcterms:created>
  <dcterms:modified xsi:type="dcterms:W3CDTF">2025-11-27T14:43:00Z</dcterms:modified>
</cp:coreProperties>
</file>