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5E9" w:rsidRDefault="00E525E9" w:rsidP="00E525E9">
      <w:pPr>
        <w:spacing w:after="0"/>
        <w:jc w:val="center"/>
        <w:textAlignment w:val="baseline"/>
        <w:outlineLvl w:val="0"/>
        <w:rPr>
          <w:rFonts w:ascii="Cambria" w:eastAsia="Times New Roman" w:hAnsi="Cambria" w:cs="Times New Roman"/>
          <w:b/>
          <w:color w:val="333333"/>
          <w:kern w:val="36"/>
          <w:sz w:val="48"/>
          <w:szCs w:val="48"/>
          <w:lang w:eastAsia="ru-RU"/>
        </w:rPr>
      </w:pPr>
      <w:bookmarkStart w:id="0" w:name="_GoBack"/>
      <w:bookmarkEnd w:id="0"/>
      <w:r w:rsidRPr="00E525E9">
        <w:rPr>
          <w:rFonts w:ascii="Cambria" w:eastAsia="Times New Roman" w:hAnsi="Cambria" w:cs="Times New Roman"/>
          <w:b/>
          <w:color w:val="333333"/>
          <w:kern w:val="36"/>
          <w:sz w:val="48"/>
          <w:szCs w:val="48"/>
          <w:lang w:eastAsia="ru-RU"/>
        </w:rPr>
        <w:t>Полезные советы для снижения уровня сахара в крови</w:t>
      </w:r>
    </w:p>
    <w:p w:rsidR="00E525E9" w:rsidRPr="00E525E9" w:rsidRDefault="00E525E9" w:rsidP="00E525E9">
      <w:pPr>
        <w:spacing w:after="0"/>
        <w:jc w:val="center"/>
        <w:textAlignment w:val="baseline"/>
        <w:outlineLvl w:val="0"/>
        <w:rPr>
          <w:rFonts w:ascii="Cambria" w:eastAsia="Times New Roman" w:hAnsi="Cambria" w:cs="Times New Roman"/>
          <w:b/>
          <w:color w:val="333333"/>
          <w:kern w:val="36"/>
          <w:sz w:val="20"/>
          <w:szCs w:val="20"/>
          <w:lang w:eastAsia="ru-RU"/>
        </w:rPr>
      </w:pPr>
    </w:p>
    <w:p w:rsidR="00E525E9" w:rsidRDefault="00E525E9" w:rsidP="00E525E9">
      <w:pPr>
        <w:shd w:val="clear" w:color="auto" w:fill="FFFFFF"/>
        <w:spacing w:after="225"/>
        <w:textAlignment w:val="baseline"/>
        <w:rPr>
          <w:rFonts w:ascii="inherit" w:eastAsia="Times New Roman" w:hAnsi="inherit" w:cs="Times New Roman"/>
          <w:color w:val="444444"/>
          <w:sz w:val="24"/>
          <w:szCs w:val="24"/>
          <w:lang w:eastAsia="ru-RU"/>
        </w:rPr>
      </w:pPr>
      <w:r w:rsidRPr="00E525E9">
        <w:rPr>
          <w:rFonts w:ascii="inherit" w:eastAsia="Times New Roman" w:hAnsi="inherit" w:cs="Times New Roman"/>
          <w:color w:val="444444"/>
          <w:sz w:val="24"/>
          <w:szCs w:val="24"/>
          <w:lang w:eastAsia="ru-RU"/>
        </w:rPr>
        <w:drawing>
          <wp:inline distT="0" distB="0" distL="0" distR="0">
            <wp:extent cx="6219825" cy="3498652"/>
            <wp:effectExtent l="19050" t="0" r="9525" b="0"/>
            <wp:docPr id="8" name="Рисунок 1" descr="профилактика сахарного диаб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филактика сахарного диабета"/>
                    <pic:cNvPicPr>
                      <a:picLocks noChangeAspect="1" noChangeArrowheads="1"/>
                    </pic:cNvPicPr>
                  </pic:nvPicPr>
                  <pic:blipFill>
                    <a:blip r:embed="rId5" cstate="print"/>
                    <a:srcRect/>
                    <a:stretch>
                      <a:fillRect/>
                    </a:stretch>
                  </pic:blipFill>
                  <pic:spPr bwMode="auto">
                    <a:xfrm>
                      <a:off x="0" y="0"/>
                      <a:ext cx="6219825" cy="3498652"/>
                    </a:xfrm>
                    <a:prstGeom prst="rect">
                      <a:avLst/>
                    </a:prstGeom>
                    <a:noFill/>
                    <a:ln w="9525">
                      <a:noFill/>
                      <a:miter lim="800000"/>
                      <a:headEnd/>
                      <a:tailEnd/>
                    </a:ln>
                  </pic:spPr>
                </pic:pic>
              </a:graphicData>
            </a:graphic>
          </wp:inline>
        </w:drawing>
      </w:r>
    </w:p>
    <w:p w:rsidR="00E525E9" w:rsidRPr="00E525E9" w:rsidRDefault="00E525E9" w:rsidP="00E525E9">
      <w:pPr>
        <w:shd w:val="clear" w:color="auto" w:fill="FFFFFF"/>
        <w:spacing w:after="225"/>
        <w:jc w:val="both"/>
        <w:textAlignment w:val="baseline"/>
        <w:rPr>
          <w:rFonts w:ascii="inherit" w:eastAsia="Times New Roman" w:hAnsi="inherit" w:cs="Times New Roman"/>
          <w:color w:val="000000" w:themeColor="text1"/>
          <w:szCs w:val="28"/>
          <w:lang w:eastAsia="ru-RU"/>
        </w:rPr>
      </w:pPr>
      <w:r w:rsidRPr="00E525E9">
        <w:rPr>
          <w:rFonts w:ascii="inherit" w:eastAsia="Times New Roman" w:hAnsi="inherit" w:cs="Times New Roman"/>
          <w:color w:val="000000" w:themeColor="text1"/>
          <w:szCs w:val="28"/>
          <w:lang w:eastAsia="ru-RU"/>
        </w:rPr>
        <w:t>Контролировать уровень сахара в крови важно, даже если вы здоровы. Если же показатели превышают норму и тем более диагностирован сахарный диабет, следить за уровнем глюкозы жизненно необходимо.</w:t>
      </w:r>
    </w:p>
    <w:p w:rsidR="00E525E9" w:rsidRPr="00E525E9" w:rsidRDefault="00E525E9" w:rsidP="00E525E9">
      <w:pPr>
        <w:shd w:val="clear" w:color="auto" w:fill="FFFFFF"/>
        <w:spacing w:after="225"/>
        <w:jc w:val="both"/>
        <w:textAlignment w:val="baseline"/>
        <w:rPr>
          <w:rFonts w:ascii="inherit" w:eastAsia="Times New Roman" w:hAnsi="inherit" w:cs="Times New Roman"/>
          <w:color w:val="000000" w:themeColor="text1"/>
          <w:szCs w:val="28"/>
          <w:lang w:eastAsia="ru-RU"/>
        </w:rPr>
      </w:pPr>
      <w:r w:rsidRPr="00E525E9">
        <w:rPr>
          <w:rFonts w:ascii="inherit" w:eastAsia="Times New Roman" w:hAnsi="inherit" w:cs="Times New Roman"/>
          <w:color w:val="000000" w:themeColor="text1"/>
          <w:szCs w:val="28"/>
          <w:lang w:eastAsia="ru-RU"/>
        </w:rPr>
        <w:t>Безусловно, нужно придерживаться рекомендаций доктора и принимать назначенные лекарственные средства. Помимо этого следует пересмотреть свои привычки в питании, отдавая предпочтение тем продуктам, которые способствуют снижению уровня глюкозы в крови. Грамотно подобранное меню позволит не только обеспечить организм необходимыми микро- и макроэлементами, но и приостановить развитие болезни, а некоторых случаях повернуть ее вспять (речь идет о сахарном диабете 2-го типа).</w:t>
      </w:r>
    </w:p>
    <w:p w:rsidR="00E525E9" w:rsidRPr="00E525E9" w:rsidRDefault="00E525E9" w:rsidP="00E525E9">
      <w:pPr>
        <w:shd w:val="clear" w:color="auto" w:fill="FFFFFF"/>
        <w:spacing w:after="0"/>
        <w:textAlignment w:val="baseline"/>
        <w:rPr>
          <w:rFonts w:ascii="inherit" w:eastAsia="Times New Roman" w:hAnsi="inherit" w:cs="Times New Roman"/>
          <w:color w:val="000000" w:themeColor="text1"/>
          <w:sz w:val="24"/>
          <w:szCs w:val="24"/>
          <w:lang w:eastAsia="ru-RU"/>
        </w:rPr>
      </w:pPr>
      <w:r w:rsidRPr="00E525E9">
        <w:rPr>
          <w:rFonts w:ascii="inherit" w:eastAsia="Times New Roman" w:hAnsi="inherit" w:cs="Times New Roman"/>
          <w:b/>
          <w:bCs/>
          <w:color w:val="000000" w:themeColor="text1"/>
          <w:sz w:val="30"/>
          <w:lang w:eastAsia="ru-RU"/>
        </w:rPr>
        <w:t>Разнообразие и баланс</w:t>
      </w:r>
    </w:p>
    <w:p w:rsidR="00E525E9" w:rsidRPr="00E525E9" w:rsidRDefault="00E525E9" w:rsidP="00E525E9">
      <w:pPr>
        <w:shd w:val="clear" w:color="auto" w:fill="FFFFFF"/>
        <w:spacing w:after="225"/>
        <w:jc w:val="both"/>
        <w:textAlignment w:val="baseline"/>
        <w:rPr>
          <w:rFonts w:eastAsia="Times New Roman" w:cs="Times New Roman"/>
          <w:color w:val="000000" w:themeColor="text1"/>
          <w:szCs w:val="28"/>
          <w:lang w:eastAsia="ru-RU"/>
        </w:rPr>
      </w:pPr>
      <w:r w:rsidRPr="00E525E9">
        <w:rPr>
          <w:rFonts w:eastAsia="Times New Roman" w:cs="Times New Roman"/>
          <w:color w:val="000000" w:themeColor="text1"/>
          <w:szCs w:val="28"/>
          <w:lang w:eastAsia="ru-RU"/>
        </w:rPr>
        <w:t xml:space="preserve">Согласно рекомендациям Международной диабетической федерации (МДФ), здоровое питание является важным компонентом лечения сахарного диабета. Поэтому важно придерживаться разнообразной и сбалансированной диеты, чтобы поддерживать стабильный уровень глюкозы в крови и укреплять иммунную систему. Специалисты МДФ рекомендуют выбирать продукты с низким </w:t>
      </w:r>
      <w:proofErr w:type="spellStart"/>
      <w:r w:rsidRPr="00E525E9">
        <w:rPr>
          <w:rFonts w:eastAsia="Times New Roman" w:cs="Times New Roman"/>
          <w:color w:val="000000" w:themeColor="text1"/>
          <w:szCs w:val="28"/>
          <w:lang w:eastAsia="ru-RU"/>
        </w:rPr>
        <w:t>гликемическим</w:t>
      </w:r>
      <w:proofErr w:type="spellEnd"/>
      <w:r w:rsidRPr="00E525E9">
        <w:rPr>
          <w:rFonts w:eastAsia="Times New Roman" w:cs="Times New Roman"/>
          <w:color w:val="000000" w:themeColor="text1"/>
          <w:szCs w:val="28"/>
          <w:lang w:eastAsia="ru-RU"/>
        </w:rPr>
        <w:t xml:space="preserve"> индексом (показатель того, с какой скоростью усваиваются углеводы, и способности продуктов повышать уровень сахара в крови).</w:t>
      </w:r>
    </w:p>
    <w:p w:rsidR="00E525E9" w:rsidRPr="00E525E9" w:rsidRDefault="00E525E9" w:rsidP="00E525E9">
      <w:pPr>
        <w:shd w:val="clear" w:color="auto" w:fill="FFFFFF"/>
        <w:spacing w:after="0"/>
        <w:textAlignment w:val="baseline"/>
        <w:rPr>
          <w:rFonts w:eastAsia="Times New Roman" w:cs="Times New Roman"/>
          <w:color w:val="000000" w:themeColor="text1"/>
          <w:szCs w:val="28"/>
          <w:lang w:eastAsia="ru-RU"/>
        </w:rPr>
      </w:pPr>
      <w:r w:rsidRPr="00E525E9">
        <w:rPr>
          <w:rFonts w:eastAsia="Times New Roman" w:cs="Times New Roman"/>
          <w:b/>
          <w:bCs/>
          <w:color w:val="000000" w:themeColor="text1"/>
          <w:szCs w:val="28"/>
          <w:lang w:eastAsia="ru-RU"/>
        </w:rPr>
        <w:t xml:space="preserve">Проще говоря, чем меньше углеводов содержится в продукте, тем ниже будет </w:t>
      </w:r>
      <w:proofErr w:type="spellStart"/>
      <w:r w:rsidRPr="00E525E9">
        <w:rPr>
          <w:rFonts w:eastAsia="Times New Roman" w:cs="Times New Roman"/>
          <w:b/>
          <w:bCs/>
          <w:color w:val="000000" w:themeColor="text1"/>
          <w:szCs w:val="28"/>
          <w:lang w:eastAsia="ru-RU"/>
        </w:rPr>
        <w:t>гликемический</w:t>
      </w:r>
      <w:proofErr w:type="spellEnd"/>
      <w:r w:rsidRPr="00E525E9">
        <w:rPr>
          <w:rFonts w:eastAsia="Times New Roman" w:cs="Times New Roman"/>
          <w:b/>
          <w:bCs/>
          <w:color w:val="000000" w:themeColor="text1"/>
          <w:szCs w:val="28"/>
          <w:lang w:eastAsia="ru-RU"/>
        </w:rPr>
        <w:t xml:space="preserve"> индекс:</w:t>
      </w:r>
    </w:p>
    <w:p w:rsidR="00E525E9" w:rsidRPr="00E525E9" w:rsidRDefault="00E525E9" w:rsidP="00E525E9">
      <w:pPr>
        <w:numPr>
          <w:ilvl w:val="0"/>
          <w:numId w:val="1"/>
        </w:numPr>
        <w:shd w:val="clear" w:color="auto" w:fill="FFFFFF"/>
        <w:spacing w:after="0"/>
        <w:ind w:left="0"/>
        <w:textAlignment w:val="baseline"/>
        <w:rPr>
          <w:rFonts w:eastAsia="Times New Roman" w:cs="Times New Roman"/>
          <w:color w:val="000000" w:themeColor="text1"/>
          <w:szCs w:val="28"/>
          <w:lang w:eastAsia="ru-RU"/>
        </w:rPr>
      </w:pPr>
      <w:r w:rsidRPr="00E525E9">
        <w:rPr>
          <w:rFonts w:eastAsia="Times New Roman" w:cs="Times New Roman"/>
          <w:color w:val="000000" w:themeColor="text1"/>
          <w:szCs w:val="28"/>
          <w:lang w:eastAsia="ru-RU"/>
        </w:rPr>
        <w:t>высокий ГИ – выше 70 ед.;</w:t>
      </w:r>
    </w:p>
    <w:p w:rsidR="00E525E9" w:rsidRPr="00E525E9" w:rsidRDefault="00E525E9" w:rsidP="00E525E9">
      <w:pPr>
        <w:numPr>
          <w:ilvl w:val="0"/>
          <w:numId w:val="1"/>
        </w:numPr>
        <w:shd w:val="clear" w:color="auto" w:fill="FFFFFF"/>
        <w:spacing w:after="0"/>
        <w:ind w:left="0"/>
        <w:textAlignment w:val="baseline"/>
        <w:rPr>
          <w:rFonts w:eastAsia="Times New Roman" w:cs="Times New Roman"/>
          <w:color w:val="000000" w:themeColor="text1"/>
          <w:szCs w:val="28"/>
          <w:lang w:eastAsia="ru-RU"/>
        </w:rPr>
      </w:pPr>
      <w:r w:rsidRPr="00E525E9">
        <w:rPr>
          <w:rFonts w:eastAsia="Times New Roman" w:cs="Times New Roman"/>
          <w:color w:val="000000" w:themeColor="text1"/>
          <w:szCs w:val="28"/>
          <w:lang w:eastAsia="ru-RU"/>
        </w:rPr>
        <w:t>средний ГИ – 40–70 ед.;</w:t>
      </w:r>
    </w:p>
    <w:p w:rsidR="00E525E9" w:rsidRPr="00E525E9" w:rsidRDefault="00E525E9" w:rsidP="00E525E9">
      <w:pPr>
        <w:numPr>
          <w:ilvl w:val="0"/>
          <w:numId w:val="1"/>
        </w:numPr>
        <w:shd w:val="clear" w:color="auto" w:fill="FFFFFF"/>
        <w:spacing w:after="0"/>
        <w:ind w:left="0"/>
        <w:textAlignment w:val="baseline"/>
        <w:rPr>
          <w:rFonts w:eastAsia="Times New Roman" w:cs="Times New Roman"/>
          <w:color w:val="000000" w:themeColor="text1"/>
          <w:szCs w:val="28"/>
          <w:lang w:eastAsia="ru-RU"/>
        </w:rPr>
      </w:pPr>
      <w:r w:rsidRPr="00E525E9">
        <w:rPr>
          <w:rFonts w:eastAsia="Times New Roman" w:cs="Times New Roman"/>
          <w:color w:val="000000" w:themeColor="text1"/>
          <w:szCs w:val="28"/>
          <w:lang w:eastAsia="ru-RU"/>
        </w:rPr>
        <w:t>низкий ГИ – 10–40 ед.</w:t>
      </w:r>
    </w:p>
    <w:p w:rsidR="00E525E9" w:rsidRPr="00E525E9" w:rsidRDefault="00E525E9" w:rsidP="00E525E9">
      <w:pPr>
        <w:shd w:val="clear" w:color="auto" w:fill="FFFFFF"/>
        <w:spacing w:after="225"/>
        <w:textAlignment w:val="baseline"/>
        <w:rPr>
          <w:rFonts w:eastAsia="Times New Roman" w:cs="Times New Roman"/>
          <w:color w:val="000000" w:themeColor="text1"/>
          <w:szCs w:val="28"/>
          <w:lang w:eastAsia="ru-RU"/>
        </w:rPr>
      </w:pPr>
      <w:r w:rsidRPr="00E525E9">
        <w:rPr>
          <w:rFonts w:eastAsia="Times New Roman" w:cs="Times New Roman"/>
          <w:color w:val="000000" w:themeColor="text1"/>
          <w:szCs w:val="28"/>
          <w:lang w:eastAsia="ru-RU"/>
        </w:rPr>
        <w:lastRenderedPageBreak/>
        <w:t xml:space="preserve">Продукты с </w:t>
      </w:r>
      <w:proofErr w:type="gramStart"/>
      <w:r w:rsidRPr="00E525E9">
        <w:rPr>
          <w:rFonts w:eastAsia="Times New Roman" w:cs="Times New Roman"/>
          <w:color w:val="000000" w:themeColor="text1"/>
          <w:szCs w:val="28"/>
          <w:lang w:eastAsia="ru-RU"/>
        </w:rPr>
        <w:t>высоким</w:t>
      </w:r>
      <w:proofErr w:type="gramEnd"/>
      <w:r w:rsidRPr="00E525E9">
        <w:rPr>
          <w:rFonts w:eastAsia="Times New Roman" w:cs="Times New Roman"/>
          <w:color w:val="000000" w:themeColor="text1"/>
          <w:szCs w:val="28"/>
          <w:lang w:eastAsia="ru-RU"/>
        </w:rPr>
        <w:t xml:space="preserve"> ГИ способствуют быстрому повышению уровня глюкозы в крови. Продукты с </w:t>
      </w:r>
      <w:proofErr w:type="gramStart"/>
      <w:r w:rsidRPr="00E525E9">
        <w:rPr>
          <w:rFonts w:eastAsia="Times New Roman" w:cs="Times New Roman"/>
          <w:color w:val="000000" w:themeColor="text1"/>
          <w:szCs w:val="28"/>
          <w:lang w:eastAsia="ru-RU"/>
        </w:rPr>
        <w:t>низким</w:t>
      </w:r>
      <w:proofErr w:type="gramEnd"/>
      <w:r w:rsidRPr="00E525E9">
        <w:rPr>
          <w:rFonts w:eastAsia="Times New Roman" w:cs="Times New Roman"/>
          <w:color w:val="000000" w:themeColor="text1"/>
          <w:szCs w:val="28"/>
          <w:lang w:eastAsia="ru-RU"/>
        </w:rPr>
        <w:t xml:space="preserve"> ГИ усваиваются медленнее, постепенно высвобождая энергию.</w:t>
      </w:r>
    </w:p>
    <w:p w:rsidR="00E525E9" w:rsidRPr="00E525E9" w:rsidRDefault="00E525E9" w:rsidP="00E525E9">
      <w:pPr>
        <w:shd w:val="clear" w:color="auto" w:fill="FFFFFF"/>
        <w:spacing w:after="0"/>
        <w:textAlignment w:val="baseline"/>
        <w:outlineLvl w:val="2"/>
        <w:rPr>
          <w:rFonts w:eastAsia="Times New Roman" w:cs="Times New Roman"/>
          <w:color w:val="000000" w:themeColor="text1"/>
          <w:szCs w:val="28"/>
          <w:lang w:eastAsia="ru-RU"/>
        </w:rPr>
      </w:pPr>
      <w:r w:rsidRPr="00E525E9">
        <w:rPr>
          <w:rFonts w:eastAsia="Times New Roman" w:cs="Times New Roman"/>
          <w:b/>
          <w:bCs/>
          <w:color w:val="000000" w:themeColor="text1"/>
          <w:szCs w:val="28"/>
          <w:lang w:eastAsia="ru-RU"/>
        </w:rPr>
        <w:t xml:space="preserve">Примерная таблица </w:t>
      </w:r>
      <w:proofErr w:type="spellStart"/>
      <w:r w:rsidRPr="00E525E9">
        <w:rPr>
          <w:rFonts w:eastAsia="Times New Roman" w:cs="Times New Roman"/>
          <w:b/>
          <w:bCs/>
          <w:color w:val="000000" w:themeColor="text1"/>
          <w:szCs w:val="28"/>
          <w:lang w:eastAsia="ru-RU"/>
        </w:rPr>
        <w:t>гликемических</w:t>
      </w:r>
      <w:proofErr w:type="spellEnd"/>
      <w:r w:rsidRPr="00E525E9">
        <w:rPr>
          <w:rFonts w:eastAsia="Times New Roman" w:cs="Times New Roman"/>
          <w:b/>
          <w:bCs/>
          <w:color w:val="000000" w:themeColor="text1"/>
          <w:szCs w:val="28"/>
          <w:lang w:eastAsia="ru-RU"/>
        </w:rPr>
        <w:t xml:space="preserve"> индексов</w:t>
      </w:r>
    </w:p>
    <w:p w:rsidR="00E525E9" w:rsidRPr="00E525E9" w:rsidRDefault="00E525E9" w:rsidP="00E525E9">
      <w:pPr>
        <w:shd w:val="clear" w:color="auto" w:fill="FFFFFF"/>
        <w:textAlignment w:val="baseline"/>
        <w:rPr>
          <w:rFonts w:ascii="inherit" w:eastAsia="Times New Roman" w:hAnsi="inherit" w:cs="Times New Roman"/>
          <w:color w:val="444444"/>
          <w:sz w:val="24"/>
          <w:szCs w:val="24"/>
          <w:lang w:eastAsia="ru-RU"/>
        </w:rPr>
      </w:pPr>
      <w:r>
        <w:rPr>
          <w:rFonts w:ascii="inherit" w:eastAsia="Times New Roman" w:hAnsi="inherit" w:cs="Times New Roman"/>
          <w:noProof/>
          <w:color w:val="444444"/>
          <w:sz w:val="24"/>
          <w:szCs w:val="24"/>
          <w:lang w:eastAsia="ru-RU"/>
        </w:rPr>
        <w:drawing>
          <wp:inline distT="0" distB="0" distL="0" distR="0">
            <wp:extent cx="6253054" cy="4095750"/>
            <wp:effectExtent l="19050" t="0" r="0" b="0"/>
            <wp:docPr id="2" name="Рисунок 2" descr="гликемический индекс проду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ликемический индекс продуктов"/>
                    <pic:cNvPicPr>
                      <a:picLocks noChangeAspect="1" noChangeArrowheads="1"/>
                    </pic:cNvPicPr>
                  </pic:nvPicPr>
                  <pic:blipFill>
                    <a:blip r:embed="rId6" cstate="print"/>
                    <a:srcRect/>
                    <a:stretch>
                      <a:fillRect/>
                    </a:stretch>
                  </pic:blipFill>
                  <pic:spPr bwMode="auto">
                    <a:xfrm>
                      <a:off x="0" y="0"/>
                      <a:ext cx="6253054" cy="4095750"/>
                    </a:xfrm>
                    <a:prstGeom prst="rect">
                      <a:avLst/>
                    </a:prstGeom>
                    <a:noFill/>
                    <a:ln w="9525">
                      <a:noFill/>
                      <a:miter lim="800000"/>
                      <a:headEnd/>
                      <a:tailEnd/>
                    </a:ln>
                  </pic:spPr>
                </pic:pic>
              </a:graphicData>
            </a:graphic>
          </wp:inline>
        </w:drawing>
      </w:r>
    </w:p>
    <w:p w:rsidR="00E525E9" w:rsidRPr="00E525E9" w:rsidRDefault="00E525E9" w:rsidP="00E525E9">
      <w:pPr>
        <w:shd w:val="clear" w:color="auto" w:fill="FFFFFF"/>
        <w:spacing w:after="0"/>
        <w:textAlignment w:val="baseline"/>
        <w:rPr>
          <w:rFonts w:eastAsia="Times New Roman" w:cs="Times New Roman"/>
          <w:color w:val="000000" w:themeColor="text1"/>
          <w:szCs w:val="28"/>
          <w:lang w:eastAsia="ru-RU"/>
        </w:rPr>
      </w:pPr>
      <w:r w:rsidRPr="00E525E9">
        <w:rPr>
          <w:rFonts w:eastAsia="Times New Roman" w:cs="Times New Roman"/>
          <w:b/>
          <w:bCs/>
          <w:color w:val="000000" w:themeColor="text1"/>
          <w:szCs w:val="28"/>
          <w:lang w:eastAsia="ru-RU"/>
        </w:rPr>
        <w:t>Особое внимание — углеводам</w:t>
      </w:r>
    </w:p>
    <w:p w:rsidR="00E525E9" w:rsidRPr="00E525E9" w:rsidRDefault="00E525E9" w:rsidP="00E525E9">
      <w:pPr>
        <w:shd w:val="clear" w:color="auto" w:fill="FFFFFF"/>
        <w:spacing w:after="225"/>
        <w:jc w:val="both"/>
        <w:textAlignment w:val="baseline"/>
        <w:rPr>
          <w:rFonts w:eastAsia="Times New Roman" w:cs="Times New Roman"/>
          <w:color w:val="000000" w:themeColor="text1"/>
          <w:szCs w:val="28"/>
          <w:lang w:eastAsia="ru-RU"/>
        </w:rPr>
      </w:pPr>
      <w:r w:rsidRPr="00E525E9">
        <w:rPr>
          <w:rFonts w:eastAsia="Times New Roman" w:cs="Times New Roman"/>
          <w:color w:val="000000" w:themeColor="text1"/>
          <w:szCs w:val="28"/>
          <w:lang w:eastAsia="ru-RU"/>
        </w:rPr>
        <w:t xml:space="preserve">При нарушении уровня сахара в крови необходимо следить за количеством потребляемых углеводов. Ранее людям с сахарным диабетом было рекомендовано полностью </w:t>
      </w:r>
      <w:proofErr w:type="gramStart"/>
      <w:r w:rsidRPr="00E525E9">
        <w:rPr>
          <w:rFonts w:eastAsia="Times New Roman" w:cs="Times New Roman"/>
          <w:color w:val="000000" w:themeColor="text1"/>
          <w:szCs w:val="28"/>
          <w:lang w:eastAsia="ru-RU"/>
        </w:rPr>
        <w:t>исключить</w:t>
      </w:r>
      <w:proofErr w:type="gramEnd"/>
      <w:r w:rsidRPr="00E525E9">
        <w:rPr>
          <w:rFonts w:eastAsia="Times New Roman" w:cs="Times New Roman"/>
          <w:color w:val="000000" w:themeColor="text1"/>
          <w:szCs w:val="28"/>
          <w:lang w:eastAsia="ru-RU"/>
        </w:rPr>
        <w:t xml:space="preserve"> легкоусвояемые углеводы. Но сегодня специалисты отказываются от таких категорических формулировок. Любое ограничение – стресс для человека и может вызвать срыв, это касается и питания. Тем более что легкоусвояемые углеводы в ряде ситуаций (у детей, в условиях интенсивной интеллектуальной деятельности) необходимы организму и </w:t>
      </w:r>
      <w:proofErr w:type="gramStart"/>
      <w:r w:rsidRPr="00E525E9">
        <w:rPr>
          <w:rFonts w:eastAsia="Times New Roman" w:cs="Times New Roman"/>
          <w:color w:val="000000" w:themeColor="text1"/>
          <w:szCs w:val="28"/>
          <w:lang w:eastAsia="ru-RU"/>
        </w:rPr>
        <w:t>заменить</w:t>
      </w:r>
      <w:proofErr w:type="gramEnd"/>
      <w:r w:rsidRPr="00E525E9">
        <w:rPr>
          <w:rFonts w:eastAsia="Times New Roman" w:cs="Times New Roman"/>
          <w:color w:val="000000" w:themeColor="text1"/>
          <w:szCs w:val="28"/>
          <w:lang w:eastAsia="ru-RU"/>
        </w:rPr>
        <w:t xml:space="preserve"> их белками или жирами нельзя.</w:t>
      </w:r>
    </w:p>
    <w:p w:rsidR="00E525E9" w:rsidRPr="00E525E9" w:rsidRDefault="00E525E9" w:rsidP="00E525E9">
      <w:pPr>
        <w:shd w:val="clear" w:color="auto" w:fill="FFFFFF"/>
        <w:spacing w:after="225"/>
        <w:jc w:val="both"/>
        <w:textAlignment w:val="baseline"/>
        <w:rPr>
          <w:rFonts w:eastAsia="Times New Roman" w:cs="Times New Roman"/>
          <w:color w:val="000000" w:themeColor="text1"/>
          <w:szCs w:val="28"/>
          <w:lang w:eastAsia="ru-RU"/>
        </w:rPr>
      </w:pPr>
      <w:r w:rsidRPr="00E525E9">
        <w:rPr>
          <w:rFonts w:eastAsia="Times New Roman" w:cs="Times New Roman"/>
          <w:color w:val="000000" w:themeColor="text1"/>
          <w:szCs w:val="28"/>
          <w:lang w:eastAsia="ru-RU"/>
        </w:rPr>
        <w:t>Большое количество простых углеводов содержат не только макароны и хлебобулочные изделия, но и фрукты, крахмалистые овощи (например, картофель, горох и кукуруза, рис), а также молоко и йогурт.</w:t>
      </w:r>
    </w:p>
    <w:p w:rsidR="00E525E9" w:rsidRPr="00E525E9" w:rsidRDefault="00E525E9" w:rsidP="00E525E9">
      <w:pPr>
        <w:shd w:val="clear" w:color="auto" w:fill="FFFFFF"/>
        <w:spacing w:after="225"/>
        <w:jc w:val="both"/>
        <w:textAlignment w:val="baseline"/>
        <w:rPr>
          <w:rFonts w:eastAsia="Times New Roman" w:cs="Times New Roman"/>
          <w:color w:val="000000" w:themeColor="text1"/>
          <w:szCs w:val="28"/>
          <w:lang w:eastAsia="ru-RU"/>
        </w:rPr>
      </w:pPr>
      <w:r w:rsidRPr="00E525E9">
        <w:rPr>
          <w:rFonts w:eastAsia="Times New Roman" w:cs="Times New Roman"/>
          <w:color w:val="000000" w:themeColor="text1"/>
          <w:szCs w:val="28"/>
          <w:lang w:eastAsia="ru-RU"/>
        </w:rPr>
        <w:t>В любом случае предпочтение лучше отдавать сложным углеводам. Овощи помимо того, что являются источником энергии для организма, содержат клетчатку, которая регулирует пищеварение. Практические все овощи можно употреблять без ограничений, исключение лишь картофель, ведь он содержит большое количество крахмала. Его специалисты рекомендуют кушать два-три раза в неделю.</w:t>
      </w:r>
    </w:p>
    <w:p w:rsidR="00E525E9" w:rsidRPr="00E525E9" w:rsidRDefault="00E525E9" w:rsidP="00E525E9">
      <w:pPr>
        <w:shd w:val="clear" w:color="auto" w:fill="FFFFFF"/>
        <w:spacing w:after="225"/>
        <w:jc w:val="both"/>
        <w:textAlignment w:val="baseline"/>
        <w:rPr>
          <w:rFonts w:eastAsia="Times New Roman" w:cs="Times New Roman"/>
          <w:color w:val="000000" w:themeColor="text1"/>
          <w:szCs w:val="28"/>
          <w:lang w:eastAsia="ru-RU"/>
        </w:rPr>
      </w:pPr>
      <w:r w:rsidRPr="00E525E9">
        <w:rPr>
          <w:rFonts w:eastAsia="Times New Roman" w:cs="Times New Roman"/>
          <w:color w:val="000000" w:themeColor="text1"/>
          <w:szCs w:val="28"/>
          <w:lang w:eastAsia="ru-RU"/>
        </w:rPr>
        <w:t xml:space="preserve">Еще одним продуктом, который содержит полезные сложные углеводы, являются </w:t>
      </w:r>
      <w:proofErr w:type="spellStart"/>
      <w:r w:rsidRPr="00E525E9">
        <w:rPr>
          <w:rFonts w:eastAsia="Times New Roman" w:cs="Times New Roman"/>
          <w:color w:val="000000" w:themeColor="text1"/>
          <w:szCs w:val="28"/>
          <w:lang w:eastAsia="ru-RU"/>
        </w:rPr>
        <w:t>цельнозерновые</w:t>
      </w:r>
      <w:proofErr w:type="spellEnd"/>
      <w:r w:rsidRPr="00E525E9">
        <w:rPr>
          <w:rFonts w:eastAsia="Times New Roman" w:cs="Times New Roman"/>
          <w:color w:val="000000" w:themeColor="text1"/>
          <w:szCs w:val="28"/>
          <w:lang w:eastAsia="ru-RU"/>
        </w:rPr>
        <w:t xml:space="preserve"> каши (овсянка, гречка, перловка).</w:t>
      </w:r>
    </w:p>
    <w:p w:rsidR="00E525E9" w:rsidRPr="00E525E9" w:rsidRDefault="00E525E9" w:rsidP="00E525E9">
      <w:pPr>
        <w:shd w:val="clear" w:color="auto" w:fill="FFFFFF"/>
        <w:spacing w:after="225"/>
        <w:jc w:val="both"/>
        <w:textAlignment w:val="baseline"/>
        <w:rPr>
          <w:rFonts w:eastAsia="Times New Roman" w:cs="Times New Roman"/>
          <w:color w:val="000000" w:themeColor="text1"/>
          <w:szCs w:val="28"/>
          <w:lang w:eastAsia="ru-RU"/>
        </w:rPr>
      </w:pPr>
      <w:r w:rsidRPr="00E525E9">
        <w:rPr>
          <w:rFonts w:eastAsia="Times New Roman" w:cs="Times New Roman"/>
          <w:color w:val="000000" w:themeColor="text1"/>
          <w:szCs w:val="28"/>
          <w:lang w:eastAsia="ru-RU"/>
        </w:rPr>
        <w:t>Уменьшение количества потребляемого с продуктами сахара и крахмала способствует стабилизации уровня инсулина в крови.</w:t>
      </w:r>
    </w:p>
    <w:p w:rsidR="00E525E9" w:rsidRPr="00E525E9" w:rsidRDefault="00E525E9" w:rsidP="00E525E9">
      <w:pPr>
        <w:shd w:val="clear" w:color="auto" w:fill="FFFFFF"/>
        <w:spacing w:after="0"/>
        <w:textAlignment w:val="baseline"/>
        <w:rPr>
          <w:rFonts w:eastAsia="Times New Roman" w:cs="Times New Roman"/>
          <w:color w:val="000000" w:themeColor="text1"/>
          <w:szCs w:val="28"/>
          <w:lang w:eastAsia="ru-RU"/>
        </w:rPr>
      </w:pPr>
      <w:r w:rsidRPr="00E525E9">
        <w:rPr>
          <w:rFonts w:eastAsia="Times New Roman" w:cs="Times New Roman"/>
          <w:b/>
          <w:bCs/>
          <w:color w:val="000000" w:themeColor="text1"/>
          <w:szCs w:val="28"/>
          <w:lang w:eastAsia="ru-RU"/>
        </w:rPr>
        <w:t>Правило трех</w:t>
      </w:r>
    </w:p>
    <w:p w:rsidR="00E525E9" w:rsidRPr="00E525E9" w:rsidRDefault="00E525E9" w:rsidP="00E525E9">
      <w:pPr>
        <w:shd w:val="clear" w:color="auto" w:fill="FFFFFF"/>
        <w:spacing w:after="225"/>
        <w:jc w:val="both"/>
        <w:textAlignment w:val="baseline"/>
        <w:rPr>
          <w:rFonts w:eastAsia="Times New Roman" w:cs="Times New Roman"/>
          <w:color w:val="000000" w:themeColor="text1"/>
          <w:szCs w:val="28"/>
          <w:lang w:eastAsia="ru-RU"/>
        </w:rPr>
      </w:pPr>
      <w:r w:rsidRPr="00E525E9">
        <w:rPr>
          <w:rFonts w:eastAsia="Times New Roman" w:cs="Times New Roman"/>
          <w:color w:val="000000" w:themeColor="text1"/>
          <w:szCs w:val="28"/>
          <w:lang w:eastAsia="ru-RU"/>
        </w:rPr>
        <w:t>Каждый прием пищи должен содержать три необходимые составляющие – углеводы, жиры и белки. Если вы получаете с едой эти питательные вещества, то дольше чувствуете себя сытым. Важное правило: предпочтение следует отдавать медленным (сложным) углеводам, а также мононенасыщенным жирам. Выбирайте также нежирные белки (например, рыбу, мясо, яйца, молоко, бобы после полной варки).</w:t>
      </w:r>
    </w:p>
    <w:p w:rsidR="00E525E9" w:rsidRPr="00E525E9" w:rsidRDefault="00E525E9" w:rsidP="00E525E9">
      <w:pPr>
        <w:shd w:val="clear" w:color="auto" w:fill="FFFFFF"/>
        <w:spacing w:after="0"/>
        <w:textAlignment w:val="baseline"/>
        <w:rPr>
          <w:rFonts w:eastAsia="Times New Roman" w:cs="Times New Roman"/>
          <w:color w:val="000000" w:themeColor="text1"/>
          <w:szCs w:val="28"/>
          <w:lang w:eastAsia="ru-RU"/>
        </w:rPr>
      </w:pPr>
      <w:r w:rsidRPr="00E525E9">
        <w:rPr>
          <w:rFonts w:eastAsia="Times New Roman" w:cs="Times New Roman"/>
          <w:b/>
          <w:bCs/>
          <w:color w:val="000000" w:themeColor="text1"/>
          <w:szCs w:val="28"/>
          <w:lang w:eastAsia="ru-RU"/>
        </w:rPr>
        <w:t>Фрукты тоже можно</w:t>
      </w:r>
    </w:p>
    <w:p w:rsidR="00E525E9" w:rsidRPr="00E525E9" w:rsidRDefault="00E525E9" w:rsidP="00E525E9">
      <w:pPr>
        <w:shd w:val="clear" w:color="auto" w:fill="FFFFFF"/>
        <w:spacing w:after="225"/>
        <w:jc w:val="both"/>
        <w:textAlignment w:val="baseline"/>
        <w:rPr>
          <w:rFonts w:eastAsia="Times New Roman" w:cs="Times New Roman"/>
          <w:color w:val="000000" w:themeColor="text1"/>
          <w:szCs w:val="28"/>
          <w:lang w:eastAsia="ru-RU"/>
        </w:rPr>
      </w:pPr>
      <w:r w:rsidRPr="00E525E9">
        <w:rPr>
          <w:rFonts w:eastAsia="Times New Roman" w:cs="Times New Roman"/>
          <w:color w:val="000000" w:themeColor="text1"/>
          <w:szCs w:val="28"/>
          <w:lang w:eastAsia="ru-RU"/>
        </w:rPr>
        <w:t xml:space="preserve">Несмотря на </w:t>
      </w:r>
      <w:proofErr w:type="gramStart"/>
      <w:r w:rsidRPr="00E525E9">
        <w:rPr>
          <w:rFonts w:eastAsia="Times New Roman" w:cs="Times New Roman"/>
          <w:color w:val="000000" w:themeColor="text1"/>
          <w:szCs w:val="28"/>
          <w:lang w:eastAsia="ru-RU"/>
        </w:rPr>
        <w:t>то</w:t>
      </w:r>
      <w:proofErr w:type="gramEnd"/>
      <w:r w:rsidRPr="00E525E9">
        <w:rPr>
          <w:rFonts w:eastAsia="Times New Roman" w:cs="Times New Roman"/>
          <w:color w:val="000000" w:themeColor="text1"/>
          <w:szCs w:val="28"/>
          <w:lang w:eastAsia="ru-RU"/>
        </w:rPr>
        <w:t xml:space="preserve"> что во фруктах содержатся углеводы, употребляя некоторые из них, можно регулировать уровень сахара в крови. Но здесь важно не забывать о мере. Следите за тем, чтобы одна порция фруктов содержала не более 15 г углеводов. Это эквивалентно небольшому яблоку, ломтику дыни или чашке ягод.</w:t>
      </w:r>
    </w:p>
    <w:p w:rsidR="00E525E9" w:rsidRPr="00E525E9" w:rsidRDefault="00E525E9" w:rsidP="00E525E9">
      <w:pPr>
        <w:shd w:val="clear" w:color="auto" w:fill="FFFFFF"/>
        <w:spacing w:after="150"/>
        <w:textAlignment w:val="baseline"/>
        <w:rPr>
          <w:rFonts w:eastAsia="Times New Roman" w:cs="Times New Roman"/>
          <w:color w:val="000000" w:themeColor="text1"/>
          <w:sz w:val="24"/>
          <w:szCs w:val="24"/>
          <w:lang w:eastAsia="ru-RU"/>
        </w:rPr>
      </w:pPr>
      <w:r w:rsidRPr="00E525E9">
        <w:rPr>
          <w:rFonts w:eastAsia="Times New Roman" w:cs="Times New Roman"/>
          <w:b/>
          <w:bCs/>
          <w:color w:val="000000" w:themeColor="text1"/>
          <w:sz w:val="30"/>
          <w:lang w:eastAsia="ru-RU"/>
        </w:rPr>
        <w:t>Продукты, которые следует добавить в свой рацион</w:t>
      </w:r>
    </w:p>
    <w:tbl>
      <w:tblPr>
        <w:tblW w:w="9923"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94"/>
        <w:gridCol w:w="7229"/>
      </w:tblGrid>
      <w:tr w:rsidR="00E525E9" w:rsidRPr="00E525E9" w:rsidTr="00E525E9">
        <w:tc>
          <w:tcPr>
            <w:tcW w:w="2694" w:type="dxa"/>
            <w:tcMar>
              <w:top w:w="90" w:type="dxa"/>
              <w:left w:w="150" w:type="dxa"/>
              <w:bottom w:w="90" w:type="dxa"/>
              <w:right w:w="150" w:type="dxa"/>
            </w:tcMar>
            <w:vAlign w:val="bottom"/>
            <w:hideMark/>
          </w:tcPr>
          <w:p w:rsidR="00E525E9" w:rsidRPr="00E525E9" w:rsidRDefault="00E525E9" w:rsidP="00E525E9">
            <w:pPr>
              <w:spacing w:after="0"/>
              <w:rPr>
                <w:rFonts w:ascii="inherit" w:eastAsia="Times New Roman" w:hAnsi="inherit" w:cs="Times New Roman"/>
                <w:sz w:val="24"/>
                <w:szCs w:val="24"/>
                <w:lang w:eastAsia="ru-RU"/>
              </w:rPr>
            </w:pPr>
            <w:r w:rsidRPr="00E525E9">
              <w:rPr>
                <w:rFonts w:ascii="inherit" w:eastAsia="Times New Roman" w:hAnsi="inherit" w:cs="Times New Roman"/>
                <w:b/>
                <w:bCs/>
                <w:sz w:val="24"/>
                <w:szCs w:val="24"/>
                <w:lang w:eastAsia="ru-RU"/>
              </w:rPr>
              <w:t>Овощи и зелень</w:t>
            </w:r>
          </w:p>
        </w:tc>
        <w:tc>
          <w:tcPr>
            <w:tcW w:w="7229" w:type="dxa"/>
            <w:tcMar>
              <w:top w:w="90" w:type="dxa"/>
              <w:left w:w="150" w:type="dxa"/>
              <w:bottom w:w="90" w:type="dxa"/>
              <w:right w:w="150" w:type="dxa"/>
            </w:tcMar>
            <w:vAlign w:val="bottom"/>
            <w:hideMark/>
          </w:tcPr>
          <w:p w:rsidR="00E525E9" w:rsidRPr="00E525E9" w:rsidRDefault="00E525E9" w:rsidP="00E525E9">
            <w:pPr>
              <w:spacing w:after="0"/>
              <w:rPr>
                <w:rFonts w:ascii="inherit" w:eastAsia="Times New Roman" w:hAnsi="inherit" w:cs="Times New Roman"/>
                <w:sz w:val="24"/>
                <w:szCs w:val="24"/>
                <w:lang w:eastAsia="ru-RU"/>
              </w:rPr>
            </w:pPr>
            <w:proofErr w:type="gramStart"/>
            <w:r w:rsidRPr="00E525E9">
              <w:rPr>
                <w:rFonts w:ascii="inherit" w:eastAsia="Times New Roman" w:hAnsi="inherit" w:cs="Times New Roman"/>
                <w:sz w:val="24"/>
                <w:szCs w:val="24"/>
                <w:lang w:eastAsia="ru-RU"/>
              </w:rPr>
              <w:t>Брокколи, морковь, огурцы, шпинат, лук, репа, капуста, спаржа, кабачок, сельдерей, топинамбур, перец</w:t>
            </w:r>
            <w:proofErr w:type="gramEnd"/>
          </w:p>
        </w:tc>
      </w:tr>
      <w:tr w:rsidR="00E525E9" w:rsidRPr="00E525E9" w:rsidTr="00E525E9">
        <w:tc>
          <w:tcPr>
            <w:tcW w:w="2694" w:type="dxa"/>
            <w:tcMar>
              <w:top w:w="90" w:type="dxa"/>
              <w:left w:w="150" w:type="dxa"/>
              <w:bottom w:w="90" w:type="dxa"/>
              <w:right w:w="150" w:type="dxa"/>
            </w:tcMar>
            <w:vAlign w:val="bottom"/>
            <w:hideMark/>
          </w:tcPr>
          <w:p w:rsidR="00E525E9" w:rsidRPr="00E525E9" w:rsidRDefault="00E525E9" w:rsidP="00E525E9">
            <w:pPr>
              <w:spacing w:after="0"/>
              <w:rPr>
                <w:rFonts w:ascii="inherit" w:eastAsia="Times New Roman" w:hAnsi="inherit" w:cs="Times New Roman"/>
                <w:sz w:val="24"/>
                <w:szCs w:val="24"/>
                <w:lang w:eastAsia="ru-RU"/>
              </w:rPr>
            </w:pPr>
            <w:r w:rsidRPr="00E525E9">
              <w:rPr>
                <w:rFonts w:ascii="inherit" w:eastAsia="Times New Roman" w:hAnsi="inherit" w:cs="Times New Roman"/>
                <w:b/>
                <w:bCs/>
                <w:sz w:val="24"/>
                <w:szCs w:val="24"/>
                <w:lang w:eastAsia="ru-RU"/>
              </w:rPr>
              <w:t>Фрукты</w:t>
            </w:r>
          </w:p>
        </w:tc>
        <w:tc>
          <w:tcPr>
            <w:tcW w:w="7229" w:type="dxa"/>
            <w:tcMar>
              <w:top w:w="90" w:type="dxa"/>
              <w:left w:w="150" w:type="dxa"/>
              <w:bottom w:w="90" w:type="dxa"/>
              <w:right w:w="150" w:type="dxa"/>
            </w:tcMar>
            <w:vAlign w:val="bottom"/>
            <w:hideMark/>
          </w:tcPr>
          <w:p w:rsidR="00E525E9" w:rsidRPr="00E525E9" w:rsidRDefault="00E525E9" w:rsidP="00E525E9">
            <w:pPr>
              <w:spacing w:after="0"/>
              <w:rPr>
                <w:rFonts w:ascii="inherit" w:eastAsia="Times New Roman" w:hAnsi="inherit" w:cs="Times New Roman"/>
                <w:sz w:val="24"/>
                <w:szCs w:val="24"/>
                <w:lang w:eastAsia="ru-RU"/>
              </w:rPr>
            </w:pPr>
            <w:proofErr w:type="gramStart"/>
            <w:r w:rsidRPr="00E525E9">
              <w:rPr>
                <w:rFonts w:ascii="inherit" w:eastAsia="Times New Roman" w:hAnsi="inherit" w:cs="Times New Roman"/>
                <w:sz w:val="24"/>
                <w:szCs w:val="24"/>
                <w:lang w:eastAsia="ru-RU"/>
              </w:rPr>
              <w:t>Садовые и лесные ягоды (особенно черника, клюква, вишня), яблоки, грейпфруты, апельсины</w:t>
            </w:r>
            <w:proofErr w:type="gramEnd"/>
          </w:p>
        </w:tc>
      </w:tr>
      <w:tr w:rsidR="00E525E9" w:rsidRPr="00E525E9" w:rsidTr="00E525E9">
        <w:tc>
          <w:tcPr>
            <w:tcW w:w="2694" w:type="dxa"/>
            <w:tcMar>
              <w:top w:w="90" w:type="dxa"/>
              <w:left w:w="150" w:type="dxa"/>
              <w:bottom w:w="90" w:type="dxa"/>
              <w:right w:w="150" w:type="dxa"/>
            </w:tcMar>
            <w:vAlign w:val="bottom"/>
            <w:hideMark/>
          </w:tcPr>
          <w:p w:rsidR="00E525E9" w:rsidRPr="00E525E9" w:rsidRDefault="00E525E9" w:rsidP="00E525E9">
            <w:pPr>
              <w:spacing w:after="0"/>
              <w:rPr>
                <w:rFonts w:ascii="inherit" w:eastAsia="Times New Roman" w:hAnsi="inherit" w:cs="Times New Roman"/>
                <w:sz w:val="24"/>
                <w:szCs w:val="24"/>
                <w:lang w:eastAsia="ru-RU"/>
              </w:rPr>
            </w:pPr>
            <w:r w:rsidRPr="00E525E9">
              <w:rPr>
                <w:rFonts w:ascii="inherit" w:eastAsia="Times New Roman" w:hAnsi="inherit" w:cs="Times New Roman"/>
                <w:b/>
                <w:bCs/>
                <w:sz w:val="24"/>
                <w:szCs w:val="24"/>
                <w:lang w:eastAsia="ru-RU"/>
              </w:rPr>
              <w:t>Крупы</w:t>
            </w:r>
          </w:p>
        </w:tc>
        <w:tc>
          <w:tcPr>
            <w:tcW w:w="7229" w:type="dxa"/>
            <w:tcMar>
              <w:top w:w="90" w:type="dxa"/>
              <w:left w:w="150" w:type="dxa"/>
              <w:bottom w:w="90" w:type="dxa"/>
              <w:right w:w="150" w:type="dxa"/>
            </w:tcMar>
            <w:vAlign w:val="bottom"/>
            <w:hideMark/>
          </w:tcPr>
          <w:p w:rsidR="00E525E9" w:rsidRPr="00E525E9" w:rsidRDefault="00E525E9" w:rsidP="00E525E9">
            <w:pPr>
              <w:spacing w:after="0"/>
              <w:rPr>
                <w:rFonts w:ascii="inherit" w:eastAsia="Times New Roman" w:hAnsi="inherit" w:cs="Times New Roman"/>
                <w:sz w:val="24"/>
                <w:szCs w:val="24"/>
                <w:lang w:eastAsia="ru-RU"/>
              </w:rPr>
            </w:pPr>
            <w:r w:rsidRPr="00E525E9">
              <w:rPr>
                <w:rFonts w:ascii="inherit" w:eastAsia="Times New Roman" w:hAnsi="inherit" w:cs="Times New Roman"/>
                <w:sz w:val="24"/>
                <w:szCs w:val="24"/>
                <w:lang w:eastAsia="ru-RU"/>
              </w:rPr>
              <w:t>Гречка, чечевица, горох, пшено</w:t>
            </w:r>
          </w:p>
        </w:tc>
      </w:tr>
      <w:tr w:rsidR="00E525E9" w:rsidRPr="00E525E9" w:rsidTr="00E525E9">
        <w:tc>
          <w:tcPr>
            <w:tcW w:w="2694" w:type="dxa"/>
            <w:tcMar>
              <w:top w:w="90" w:type="dxa"/>
              <w:left w:w="150" w:type="dxa"/>
              <w:bottom w:w="90" w:type="dxa"/>
              <w:right w:w="150" w:type="dxa"/>
            </w:tcMar>
            <w:vAlign w:val="bottom"/>
            <w:hideMark/>
          </w:tcPr>
          <w:p w:rsidR="00E525E9" w:rsidRPr="00E525E9" w:rsidRDefault="00E525E9" w:rsidP="00E525E9">
            <w:pPr>
              <w:spacing w:after="0"/>
              <w:rPr>
                <w:rFonts w:ascii="inherit" w:eastAsia="Times New Roman" w:hAnsi="inherit" w:cs="Times New Roman"/>
                <w:sz w:val="24"/>
                <w:szCs w:val="24"/>
                <w:lang w:eastAsia="ru-RU"/>
              </w:rPr>
            </w:pPr>
            <w:r w:rsidRPr="00E525E9">
              <w:rPr>
                <w:rFonts w:ascii="inherit" w:eastAsia="Times New Roman" w:hAnsi="inherit" w:cs="Times New Roman"/>
                <w:b/>
                <w:bCs/>
                <w:sz w:val="24"/>
                <w:szCs w:val="24"/>
                <w:lang w:eastAsia="ru-RU"/>
              </w:rPr>
              <w:t>Рыба и мясо</w:t>
            </w:r>
          </w:p>
        </w:tc>
        <w:tc>
          <w:tcPr>
            <w:tcW w:w="7229" w:type="dxa"/>
            <w:tcMar>
              <w:top w:w="90" w:type="dxa"/>
              <w:left w:w="150" w:type="dxa"/>
              <w:bottom w:w="90" w:type="dxa"/>
              <w:right w:w="150" w:type="dxa"/>
            </w:tcMar>
            <w:vAlign w:val="bottom"/>
            <w:hideMark/>
          </w:tcPr>
          <w:p w:rsidR="00E525E9" w:rsidRPr="00E525E9" w:rsidRDefault="00E525E9" w:rsidP="00E525E9">
            <w:pPr>
              <w:spacing w:after="0"/>
              <w:rPr>
                <w:rFonts w:ascii="inherit" w:eastAsia="Times New Roman" w:hAnsi="inherit" w:cs="Times New Roman"/>
                <w:sz w:val="24"/>
                <w:szCs w:val="24"/>
                <w:lang w:eastAsia="ru-RU"/>
              </w:rPr>
            </w:pPr>
            <w:r w:rsidRPr="00E525E9">
              <w:rPr>
                <w:rFonts w:ascii="inherit" w:eastAsia="Times New Roman" w:hAnsi="inherit" w:cs="Times New Roman"/>
                <w:sz w:val="24"/>
                <w:szCs w:val="24"/>
                <w:lang w:eastAsia="ru-RU"/>
              </w:rPr>
              <w:t>Лосось, макрель, сардины, птица, мясо кролика, постная говядина</w:t>
            </w:r>
          </w:p>
        </w:tc>
      </w:tr>
      <w:tr w:rsidR="00E525E9" w:rsidRPr="00E525E9" w:rsidTr="00E525E9">
        <w:tc>
          <w:tcPr>
            <w:tcW w:w="2694" w:type="dxa"/>
            <w:tcMar>
              <w:top w:w="90" w:type="dxa"/>
              <w:left w:w="150" w:type="dxa"/>
              <w:bottom w:w="90" w:type="dxa"/>
              <w:right w:w="150" w:type="dxa"/>
            </w:tcMar>
            <w:vAlign w:val="bottom"/>
            <w:hideMark/>
          </w:tcPr>
          <w:p w:rsidR="00E525E9" w:rsidRPr="00E525E9" w:rsidRDefault="00E525E9" w:rsidP="00E525E9">
            <w:pPr>
              <w:spacing w:after="0"/>
              <w:rPr>
                <w:rFonts w:ascii="inherit" w:eastAsia="Times New Roman" w:hAnsi="inherit" w:cs="Times New Roman"/>
                <w:sz w:val="24"/>
                <w:szCs w:val="24"/>
                <w:lang w:eastAsia="ru-RU"/>
              </w:rPr>
            </w:pPr>
            <w:r w:rsidRPr="00E525E9">
              <w:rPr>
                <w:rFonts w:ascii="inherit" w:eastAsia="Times New Roman" w:hAnsi="inherit" w:cs="Times New Roman"/>
                <w:b/>
                <w:bCs/>
                <w:sz w:val="24"/>
                <w:szCs w:val="24"/>
                <w:lang w:eastAsia="ru-RU"/>
              </w:rPr>
              <w:t>Орехи (не более 50 г)</w:t>
            </w:r>
          </w:p>
        </w:tc>
        <w:tc>
          <w:tcPr>
            <w:tcW w:w="7229" w:type="dxa"/>
            <w:tcMar>
              <w:top w:w="90" w:type="dxa"/>
              <w:left w:w="150" w:type="dxa"/>
              <w:bottom w:w="90" w:type="dxa"/>
              <w:right w:w="150" w:type="dxa"/>
            </w:tcMar>
            <w:vAlign w:val="bottom"/>
            <w:hideMark/>
          </w:tcPr>
          <w:p w:rsidR="00E525E9" w:rsidRPr="00E525E9" w:rsidRDefault="00E525E9" w:rsidP="00E525E9">
            <w:pPr>
              <w:spacing w:after="0"/>
              <w:rPr>
                <w:rFonts w:ascii="inherit" w:eastAsia="Times New Roman" w:hAnsi="inherit" w:cs="Times New Roman"/>
                <w:sz w:val="24"/>
                <w:szCs w:val="24"/>
                <w:lang w:eastAsia="ru-RU"/>
              </w:rPr>
            </w:pPr>
            <w:r w:rsidRPr="00E525E9">
              <w:rPr>
                <w:rFonts w:ascii="inherit" w:eastAsia="Times New Roman" w:hAnsi="inherit" w:cs="Times New Roman"/>
                <w:sz w:val="24"/>
                <w:szCs w:val="24"/>
                <w:lang w:eastAsia="ru-RU"/>
              </w:rPr>
              <w:t>Фисташки, миндаль, грецкие орехи, фундук, кешью, семечки тыквы и подсолнуха</w:t>
            </w:r>
          </w:p>
        </w:tc>
      </w:tr>
      <w:tr w:rsidR="00E525E9" w:rsidRPr="00E525E9" w:rsidTr="00E525E9">
        <w:tc>
          <w:tcPr>
            <w:tcW w:w="2694" w:type="dxa"/>
            <w:tcMar>
              <w:top w:w="90" w:type="dxa"/>
              <w:left w:w="150" w:type="dxa"/>
              <w:bottom w:w="90" w:type="dxa"/>
              <w:right w:w="150" w:type="dxa"/>
            </w:tcMar>
            <w:vAlign w:val="bottom"/>
            <w:hideMark/>
          </w:tcPr>
          <w:p w:rsidR="00E525E9" w:rsidRPr="00E525E9" w:rsidRDefault="00E525E9" w:rsidP="00E525E9">
            <w:pPr>
              <w:spacing w:after="0"/>
              <w:rPr>
                <w:rFonts w:ascii="inherit" w:eastAsia="Times New Roman" w:hAnsi="inherit" w:cs="Times New Roman"/>
                <w:sz w:val="24"/>
                <w:szCs w:val="24"/>
                <w:lang w:eastAsia="ru-RU"/>
              </w:rPr>
            </w:pPr>
            <w:r w:rsidRPr="00E525E9">
              <w:rPr>
                <w:rFonts w:ascii="inherit" w:eastAsia="Times New Roman" w:hAnsi="inherit" w:cs="Times New Roman"/>
                <w:b/>
                <w:bCs/>
                <w:sz w:val="24"/>
                <w:szCs w:val="24"/>
                <w:lang w:eastAsia="ru-RU"/>
              </w:rPr>
              <w:t>Приправы</w:t>
            </w:r>
          </w:p>
        </w:tc>
        <w:tc>
          <w:tcPr>
            <w:tcW w:w="7229" w:type="dxa"/>
            <w:tcMar>
              <w:top w:w="90" w:type="dxa"/>
              <w:left w:w="150" w:type="dxa"/>
              <w:bottom w:w="90" w:type="dxa"/>
              <w:right w:w="150" w:type="dxa"/>
            </w:tcMar>
            <w:vAlign w:val="bottom"/>
            <w:hideMark/>
          </w:tcPr>
          <w:p w:rsidR="00E525E9" w:rsidRPr="00E525E9" w:rsidRDefault="00E525E9" w:rsidP="00E525E9">
            <w:pPr>
              <w:spacing w:after="0"/>
              <w:rPr>
                <w:rFonts w:ascii="inherit" w:eastAsia="Times New Roman" w:hAnsi="inherit" w:cs="Times New Roman"/>
                <w:sz w:val="24"/>
                <w:szCs w:val="24"/>
                <w:lang w:eastAsia="ru-RU"/>
              </w:rPr>
            </w:pPr>
            <w:r w:rsidRPr="00E525E9">
              <w:rPr>
                <w:rFonts w:ascii="inherit" w:eastAsia="Times New Roman" w:hAnsi="inherit" w:cs="Times New Roman"/>
                <w:sz w:val="24"/>
                <w:szCs w:val="24"/>
                <w:lang w:eastAsia="ru-RU"/>
              </w:rPr>
              <w:t xml:space="preserve">Корица, куркума, гвоздика, тмин, </w:t>
            </w:r>
            <w:proofErr w:type="spellStart"/>
            <w:r w:rsidRPr="00E525E9">
              <w:rPr>
                <w:rFonts w:ascii="inherit" w:eastAsia="Times New Roman" w:hAnsi="inherit" w:cs="Times New Roman"/>
                <w:sz w:val="24"/>
                <w:szCs w:val="24"/>
                <w:lang w:eastAsia="ru-RU"/>
              </w:rPr>
              <w:t>орегано</w:t>
            </w:r>
            <w:proofErr w:type="spellEnd"/>
            <w:r w:rsidRPr="00E525E9">
              <w:rPr>
                <w:rFonts w:ascii="inherit" w:eastAsia="Times New Roman" w:hAnsi="inherit" w:cs="Times New Roman"/>
                <w:sz w:val="24"/>
                <w:szCs w:val="24"/>
                <w:lang w:eastAsia="ru-RU"/>
              </w:rPr>
              <w:t>, карри</w:t>
            </w:r>
          </w:p>
        </w:tc>
      </w:tr>
      <w:tr w:rsidR="00E525E9" w:rsidRPr="00E525E9" w:rsidTr="00E525E9">
        <w:tc>
          <w:tcPr>
            <w:tcW w:w="2694" w:type="dxa"/>
            <w:tcMar>
              <w:top w:w="90" w:type="dxa"/>
              <w:left w:w="150" w:type="dxa"/>
              <w:bottom w:w="90" w:type="dxa"/>
              <w:right w:w="150" w:type="dxa"/>
            </w:tcMar>
            <w:vAlign w:val="bottom"/>
            <w:hideMark/>
          </w:tcPr>
          <w:p w:rsidR="00E525E9" w:rsidRPr="00E525E9" w:rsidRDefault="00E525E9" w:rsidP="00E525E9">
            <w:pPr>
              <w:spacing w:after="0"/>
              <w:rPr>
                <w:rFonts w:ascii="inherit" w:eastAsia="Times New Roman" w:hAnsi="inherit" w:cs="Times New Roman"/>
                <w:sz w:val="24"/>
                <w:szCs w:val="24"/>
                <w:lang w:eastAsia="ru-RU"/>
              </w:rPr>
            </w:pPr>
            <w:r w:rsidRPr="00E525E9">
              <w:rPr>
                <w:rFonts w:ascii="inherit" w:eastAsia="Times New Roman" w:hAnsi="inherit" w:cs="Times New Roman"/>
                <w:b/>
                <w:bCs/>
                <w:sz w:val="24"/>
                <w:szCs w:val="24"/>
                <w:lang w:eastAsia="ru-RU"/>
              </w:rPr>
              <w:t>Напитки</w:t>
            </w:r>
          </w:p>
        </w:tc>
        <w:tc>
          <w:tcPr>
            <w:tcW w:w="7229" w:type="dxa"/>
            <w:tcMar>
              <w:top w:w="90" w:type="dxa"/>
              <w:left w:w="150" w:type="dxa"/>
              <w:bottom w:w="90" w:type="dxa"/>
              <w:right w:w="150" w:type="dxa"/>
            </w:tcMar>
            <w:vAlign w:val="bottom"/>
            <w:hideMark/>
          </w:tcPr>
          <w:p w:rsidR="00E525E9" w:rsidRPr="00E525E9" w:rsidRDefault="00E525E9" w:rsidP="00E525E9">
            <w:pPr>
              <w:spacing w:after="0"/>
              <w:rPr>
                <w:rFonts w:ascii="inherit" w:eastAsia="Times New Roman" w:hAnsi="inherit" w:cs="Times New Roman"/>
                <w:sz w:val="24"/>
                <w:szCs w:val="24"/>
                <w:lang w:eastAsia="ru-RU"/>
              </w:rPr>
            </w:pPr>
            <w:r w:rsidRPr="00E525E9">
              <w:rPr>
                <w:rFonts w:ascii="inherit" w:eastAsia="Times New Roman" w:hAnsi="inherit" w:cs="Times New Roman"/>
                <w:sz w:val="24"/>
                <w:szCs w:val="24"/>
                <w:lang w:eastAsia="ru-RU"/>
              </w:rPr>
              <w:t>Зеленый чай, цикорий, отвар или чай с липой</w:t>
            </w:r>
          </w:p>
        </w:tc>
      </w:tr>
    </w:tbl>
    <w:p w:rsidR="00E525E9" w:rsidRDefault="00E525E9" w:rsidP="00E525E9">
      <w:pPr>
        <w:shd w:val="clear" w:color="auto" w:fill="FFFFFF"/>
        <w:spacing w:after="0"/>
        <w:textAlignment w:val="baseline"/>
        <w:outlineLvl w:val="2"/>
        <w:rPr>
          <w:rFonts w:eastAsia="Times New Roman" w:cs="Times New Roman"/>
          <w:b/>
          <w:bCs/>
          <w:color w:val="333333"/>
          <w:sz w:val="30"/>
          <w:szCs w:val="30"/>
          <w:lang w:eastAsia="ru-RU"/>
        </w:rPr>
      </w:pPr>
    </w:p>
    <w:p w:rsidR="00E525E9" w:rsidRPr="00E525E9" w:rsidRDefault="00E525E9" w:rsidP="00E525E9">
      <w:pPr>
        <w:shd w:val="clear" w:color="auto" w:fill="FFFFFF"/>
        <w:spacing w:after="0"/>
        <w:textAlignment w:val="baseline"/>
        <w:outlineLvl w:val="2"/>
        <w:rPr>
          <w:rFonts w:eastAsia="Times New Roman" w:cs="Times New Roman"/>
          <w:color w:val="333333"/>
          <w:sz w:val="30"/>
          <w:szCs w:val="30"/>
          <w:lang w:eastAsia="ru-RU"/>
        </w:rPr>
      </w:pPr>
      <w:r w:rsidRPr="00E525E9">
        <w:rPr>
          <w:rFonts w:eastAsia="Times New Roman" w:cs="Times New Roman"/>
          <w:b/>
          <w:bCs/>
          <w:color w:val="333333"/>
          <w:sz w:val="30"/>
          <w:szCs w:val="30"/>
          <w:lang w:eastAsia="ru-RU"/>
        </w:rPr>
        <w:t>Не голодать</w:t>
      </w:r>
    </w:p>
    <w:p w:rsidR="00E525E9" w:rsidRPr="00E525E9" w:rsidRDefault="00E525E9" w:rsidP="00E525E9">
      <w:pPr>
        <w:shd w:val="clear" w:color="auto" w:fill="FFFFFF"/>
        <w:spacing w:after="225"/>
        <w:jc w:val="both"/>
        <w:textAlignment w:val="baseline"/>
        <w:rPr>
          <w:rFonts w:eastAsia="Times New Roman" w:cs="Times New Roman"/>
          <w:color w:val="000000" w:themeColor="text1"/>
          <w:szCs w:val="28"/>
          <w:lang w:eastAsia="ru-RU"/>
        </w:rPr>
      </w:pPr>
      <w:r w:rsidRPr="00E525E9">
        <w:rPr>
          <w:rFonts w:eastAsia="Times New Roman" w:cs="Times New Roman"/>
          <w:color w:val="000000" w:themeColor="text1"/>
          <w:szCs w:val="28"/>
          <w:lang w:eastAsia="ru-RU"/>
        </w:rPr>
        <w:t>Самое вредное – это голодание. Даже если у человека есть избыточная масса тела или ожирение, которые являются частыми спутниками сахарного диабета 2-го типа, отказ от еды или ограничение не самый лучший вариант. Длительный отказ от пищи может привести к срыву, который впоследствии приведет к тому, что в тарелке появятся вредные продукты. Помимо этого такие «набеги» на холодильник могут привести к перееданию.</w:t>
      </w:r>
    </w:p>
    <w:p w:rsidR="00E525E9" w:rsidRPr="00E525E9" w:rsidRDefault="00E525E9" w:rsidP="00E525E9">
      <w:pPr>
        <w:shd w:val="clear" w:color="auto" w:fill="FFFFFF"/>
        <w:spacing w:after="225"/>
        <w:jc w:val="both"/>
        <w:textAlignment w:val="baseline"/>
        <w:rPr>
          <w:rFonts w:eastAsia="Times New Roman" w:cs="Times New Roman"/>
          <w:color w:val="000000" w:themeColor="text1"/>
          <w:szCs w:val="28"/>
          <w:lang w:eastAsia="ru-RU"/>
        </w:rPr>
      </w:pPr>
      <w:r w:rsidRPr="00E525E9">
        <w:rPr>
          <w:rFonts w:eastAsia="Times New Roman" w:cs="Times New Roman"/>
          <w:color w:val="000000" w:themeColor="text1"/>
          <w:szCs w:val="28"/>
          <w:lang w:eastAsia="ru-RU"/>
        </w:rPr>
        <w:t>Снижение массы тела – обязательное условие. Резко худеть – нездорово худеть! Избавляться от лишних килограмм надо постепенно (безопасно терять до 3–4 кг в месяц) и в целом на 7–10 % за 3–6 месяцев.</w:t>
      </w:r>
    </w:p>
    <w:p w:rsidR="00E525E9" w:rsidRPr="00E525E9" w:rsidRDefault="00E525E9" w:rsidP="00E525E9">
      <w:pPr>
        <w:shd w:val="clear" w:color="auto" w:fill="FFFFFF"/>
        <w:textAlignment w:val="baseline"/>
        <w:rPr>
          <w:rFonts w:ascii="inherit" w:eastAsia="Times New Roman" w:hAnsi="inherit" w:cs="Times New Roman"/>
          <w:color w:val="444444"/>
          <w:sz w:val="24"/>
          <w:szCs w:val="24"/>
          <w:lang w:eastAsia="ru-RU"/>
        </w:rPr>
      </w:pPr>
      <w:r>
        <w:rPr>
          <w:rFonts w:ascii="inherit" w:eastAsia="Times New Roman" w:hAnsi="inherit" w:cs="Times New Roman"/>
          <w:noProof/>
          <w:color w:val="444444"/>
          <w:sz w:val="24"/>
          <w:szCs w:val="24"/>
          <w:lang w:eastAsia="ru-RU"/>
        </w:rPr>
        <w:drawing>
          <wp:inline distT="0" distB="0" distL="0" distR="0">
            <wp:extent cx="5981700" cy="3987800"/>
            <wp:effectExtent l="19050" t="0" r="0" b="0"/>
            <wp:docPr id="4" name="Рисунок 4" descr="голодать вред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олодать вредно"/>
                    <pic:cNvPicPr>
                      <a:picLocks noChangeAspect="1" noChangeArrowheads="1"/>
                    </pic:cNvPicPr>
                  </pic:nvPicPr>
                  <pic:blipFill>
                    <a:blip r:embed="rId7" cstate="print"/>
                    <a:srcRect/>
                    <a:stretch>
                      <a:fillRect/>
                    </a:stretch>
                  </pic:blipFill>
                  <pic:spPr bwMode="auto">
                    <a:xfrm>
                      <a:off x="0" y="0"/>
                      <a:ext cx="5981700" cy="3987800"/>
                    </a:xfrm>
                    <a:prstGeom prst="rect">
                      <a:avLst/>
                    </a:prstGeom>
                    <a:noFill/>
                    <a:ln w="9525">
                      <a:noFill/>
                      <a:miter lim="800000"/>
                      <a:headEnd/>
                      <a:tailEnd/>
                    </a:ln>
                  </pic:spPr>
                </pic:pic>
              </a:graphicData>
            </a:graphic>
          </wp:inline>
        </w:drawing>
      </w:r>
    </w:p>
    <w:p w:rsidR="00E525E9" w:rsidRPr="00E525E9" w:rsidRDefault="00E525E9" w:rsidP="00E525E9">
      <w:pPr>
        <w:shd w:val="clear" w:color="auto" w:fill="FFFFFF"/>
        <w:spacing w:after="0"/>
        <w:textAlignment w:val="baseline"/>
        <w:outlineLvl w:val="2"/>
        <w:rPr>
          <w:rFonts w:eastAsia="Times New Roman" w:cs="Times New Roman"/>
          <w:color w:val="333333"/>
          <w:szCs w:val="28"/>
          <w:lang w:eastAsia="ru-RU"/>
        </w:rPr>
      </w:pPr>
      <w:r w:rsidRPr="00E525E9">
        <w:rPr>
          <w:rFonts w:eastAsia="Times New Roman" w:cs="Times New Roman"/>
          <w:b/>
          <w:bCs/>
          <w:color w:val="333333"/>
          <w:szCs w:val="28"/>
          <w:lang w:eastAsia="ru-RU"/>
        </w:rPr>
        <w:t>Завтракайте</w:t>
      </w:r>
    </w:p>
    <w:p w:rsidR="00E525E9" w:rsidRPr="00E525E9" w:rsidRDefault="00E525E9" w:rsidP="00E525E9">
      <w:pPr>
        <w:shd w:val="clear" w:color="auto" w:fill="FFFFFF"/>
        <w:spacing w:after="225"/>
        <w:jc w:val="both"/>
        <w:textAlignment w:val="baseline"/>
        <w:rPr>
          <w:rFonts w:eastAsia="Times New Roman" w:cs="Times New Roman"/>
          <w:color w:val="000000" w:themeColor="text1"/>
          <w:szCs w:val="28"/>
          <w:lang w:eastAsia="ru-RU"/>
        </w:rPr>
      </w:pPr>
      <w:r w:rsidRPr="00E525E9">
        <w:rPr>
          <w:rFonts w:eastAsia="Times New Roman" w:cs="Times New Roman"/>
          <w:color w:val="000000" w:themeColor="text1"/>
          <w:szCs w:val="28"/>
          <w:lang w:eastAsia="ru-RU"/>
        </w:rPr>
        <w:t>Помимо того, что «завтрак надо съесть самому», он должен быть еще и сытным. Самым полезным считается завтрак, который состоит из белков и углеводов. В таком случае чувство сытости сохраняется долго, а это важное условие при нарушенном уровне глюкозы в крови.</w:t>
      </w:r>
    </w:p>
    <w:p w:rsidR="00E525E9" w:rsidRPr="00E525E9" w:rsidRDefault="00E525E9" w:rsidP="00E525E9">
      <w:pPr>
        <w:shd w:val="clear" w:color="auto" w:fill="FFFFFF"/>
        <w:spacing w:after="225"/>
        <w:jc w:val="both"/>
        <w:textAlignment w:val="baseline"/>
        <w:rPr>
          <w:rFonts w:eastAsia="Times New Roman" w:cs="Times New Roman"/>
          <w:color w:val="000000" w:themeColor="text1"/>
          <w:szCs w:val="28"/>
          <w:lang w:eastAsia="ru-RU"/>
        </w:rPr>
      </w:pPr>
      <w:r w:rsidRPr="00E525E9">
        <w:rPr>
          <w:rFonts w:eastAsia="Times New Roman" w:cs="Times New Roman"/>
          <w:color w:val="000000" w:themeColor="text1"/>
          <w:szCs w:val="28"/>
          <w:lang w:eastAsia="ru-RU"/>
        </w:rPr>
        <w:t>Способ приготовления еды тоже важен. Откажитесь от жареного, копченого и жирного. Тушите, запекайте, варите или готовьте на пару. Это правило касается не только завтрака, а всех приемов пищи.</w:t>
      </w:r>
    </w:p>
    <w:p w:rsidR="00E525E9" w:rsidRPr="00E525E9" w:rsidRDefault="00E525E9" w:rsidP="00E525E9">
      <w:pPr>
        <w:shd w:val="clear" w:color="auto" w:fill="FFFFFF"/>
        <w:spacing w:after="0"/>
        <w:jc w:val="both"/>
        <w:textAlignment w:val="baseline"/>
        <w:outlineLvl w:val="2"/>
        <w:rPr>
          <w:rFonts w:eastAsia="Times New Roman" w:cs="Times New Roman"/>
          <w:color w:val="000000" w:themeColor="text1"/>
          <w:szCs w:val="28"/>
          <w:lang w:eastAsia="ru-RU"/>
        </w:rPr>
      </w:pPr>
      <w:r w:rsidRPr="00E525E9">
        <w:rPr>
          <w:rFonts w:eastAsia="Times New Roman" w:cs="Times New Roman"/>
          <w:b/>
          <w:bCs/>
          <w:color w:val="000000" w:themeColor="text1"/>
          <w:szCs w:val="28"/>
          <w:lang w:eastAsia="ru-RU"/>
        </w:rPr>
        <w:t>Ешьте бобовые</w:t>
      </w:r>
    </w:p>
    <w:p w:rsidR="00E525E9" w:rsidRPr="00E525E9" w:rsidRDefault="00E525E9" w:rsidP="00E525E9">
      <w:pPr>
        <w:shd w:val="clear" w:color="auto" w:fill="FFFFFF"/>
        <w:spacing w:after="225"/>
        <w:jc w:val="both"/>
        <w:textAlignment w:val="baseline"/>
        <w:rPr>
          <w:rFonts w:eastAsia="Times New Roman" w:cs="Times New Roman"/>
          <w:color w:val="000000" w:themeColor="text1"/>
          <w:szCs w:val="28"/>
          <w:lang w:eastAsia="ru-RU"/>
        </w:rPr>
      </w:pPr>
      <w:r w:rsidRPr="00E525E9">
        <w:rPr>
          <w:rFonts w:eastAsia="Times New Roman" w:cs="Times New Roman"/>
          <w:color w:val="000000" w:themeColor="text1"/>
          <w:szCs w:val="28"/>
          <w:lang w:eastAsia="ru-RU"/>
        </w:rPr>
        <w:t xml:space="preserve">Определенные продукты могут помочь повысить чувствительность к инсулину. Этим свойством обладают овес, ячмень и </w:t>
      </w:r>
      <w:proofErr w:type="gramStart"/>
      <w:r w:rsidRPr="00E525E9">
        <w:rPr>
          <w:rFonts w:eastAsia="Times New Roman" w:cs="Times New Roman"/>
          <w:color w:val="000000" w:themeColor="text1"/>
          <w:szCs w:val="28"/>
          <w:lang w:eastAsia="ru-RU"/>
        </w:rPr>
        <w:t>бобовые</w:t>
      </w:r>
      <w:proofErr w:type="gramEnd"/>
      <w:r w:rsidRPr="00E525E9">
        <w:rPr>
          <w:rFonts w:eastAsia="Times New Roman" w:cs="Times New Roman"/>
          <w:color w:val="000000" w:themeColor="text1"/>
          <w:szCs w:val="28"/>
          <w:lang w:eastAsia="ru-RU"/>
        </w:rPr>
        <w:t xml:space="preserve"> (например, чечевица). Такое действие этих продуктов обусловлено тем, что они содержат волокна, которые поддерживают полезные бактерии в кишечнике и снижают </w:t>
      </w:r>
      <w:proofErr w:type="spellStart"/>
      <w:r w:rsidRPr="00E525E9">
        <w:rPr>
          <w:rFonts w:eastAsia="Times New Roman" w:cs="Times New Roman"/>
          <w:color w:val="000000" w:themeColor="text1"/>
          <w:szCs w:val="28"/>
          <w:lang w:eastAsia="ru-RU"/>
        </w:rPr>
        <w:t>резистентность</w:t>
      </w:r>
      <w:proofErr w:type="spellEnd"/>
      <w:r w:rsidRPr="00E525E9">
        <w:rPr>
          <w:rFonts w:eastAsia="Times New Roman" w:cs="Times New Roman"/>
          <w:color w:val="000000" w:themeColor="text1"/>
          <w:szCs w:val="28"/>
          <w:lang w:eastAsia="ru-RU"/>
        </w:rPr>
        <w:t xml:space="preserve"> к инсулину.</w:t>
      </w:r>
    </w:p>
    <w:p w:rsidR="00E525E9" w:rsidRPr="00E525E9" w:rsidRDefault="00E525E9" w:rsidP="00E525E9">
      <w:pPr>
        <w:shd w:val="clear" w:color="auto" w:fill="FFFFFF"/>
        <w:spacing w:after="0"/>
        <w:jc w:val="both"/>
        <w:textAlignment w:val="baseline"/>
        <w:outlineLvl w:val="2"/>
        <w:rPr>
          <w:rFonts w:eastAsia="Times New Roman" w:cs="Times New Roman"/>
          <w:color w:val="000000" w:themeColor="text1"/>
          <w:szCs w:val="28"/>
          <w:lang w:eastAsia="ru-RU"/>
        </w:rPr>
      </w:pPr>
      <w:r w:rsidRPr="00E525E9">
        <w:rPr>
          <w:rFonts w:eastAsia="Times New Roman" w:cs="Times New Roman"/>
          <w:b/>
          <w:bCs/>
          <w:color w:val="000000" w:themeColor="text1"/>
          <w:szCs w:val="28"/>
          <w:lang w:eastAsia="ru-RU"/>
        </w:rPr>
        <w:t>Добавляйте специи</w:t>
      </w:r>
    </w:p>
    <w:p w:rsidR="00E525E9" w:rsidRPr="00E525E9" w:rsidRDefault="00E525E9" w:rsidP="00E525E9">
      <w:pPr>
        <w:shd w:val="clear" w:color="auto" w:fill="FFFFFF"/>
        <w:spacing w:after="225"/>
        <w:jc w:val="both"/>
        <w:textAlignment w:val="baseline"/>
        <w:rPr>
          <w:rFonts w:eastAsia="Times New Roman" w:cs="Times New Roman"/>
          <w:color w:val="000000" w:themeColor="text1"/>
          <w:szCs w:val="28"/>
          <w:lang w:eastAsia="ru-RU"/>
        </w:rPr>
      </w:pPr>
      <w:r w:rsidRPr="00E525E9">
        <w:rPr>
          <w:rFonts w:eastAsia="Times New Roman" w:cs="Times New Roman"/>
          <w:color w:val="000000" w:themeColor="text1"/>
          <w:szCs w:val="28"/>
          <w:lang w:eastAsia="ru-RU"/>
        </w:rPr>
        <w:t xml:space="preserve">Корица, тмин, </w:t>
      </w:r>
      <w:proofErr w:type="spellStart"/>
      <w:r w:rsidRPr="00E525E9">
        <w:rPr>
          <w:rFonts w:eastAsia="Times New Roman" w:cs="Times New Roman"/>
          <w:color w:val="000000" w:themeColor="text1"/>
          <w:szCs w:val="28"/>
          <w:lang w:eastAsia="ru-RU"/>
        </w:rPr>
        <w:t>орегано</w:t>
      </w:r>
      <w:proofErr w:type="spellEnd"/>
      <w:r w:rsidRPr="00E525E9">
        <w:rPr>
          <w:rFonts w:eastAsia="Times New Roman" w:cs="Times New Roman"/>
          <w:color w:val="000000" w:themeColor="text1"/>
          <w:szCs w:val="28"/>
          <w:lang w:eastAsia="ru-RU"/>
        </w:rPr>
        <w:t xml:space="preserve">, карри сделают вкус блюд более ярким и помогут снизить количество соли в продуктах. Это важно для людей, у которых есть проблемы с уровнем сахара в крови и артериальным давлением. Также употребление этих специй снижает </w:t>
      </w:r>
      <w:proofErr w:type="spellStart"/>
      <w:r w:rsidRPr="00E525E9">
        <w:rPr>
          <w:rFonts w:eastAsia="Times New Roman" w:cs="Times New Roman"/>
          <w:color w:val="000000" w:themeColor="text1"/>
          <w:szCs w:val="28"/>
          <w:lang w:eastAsia="ru-RU"/>
        </w:rPr>
        <w:t>резистентность</w:t>
      </w:r>
      <w:proofErr w:type="spellEnd"/>
      <w:r w:rsidRPr="00E525E9">
        <w:rPr>
          <w:rFonts w:eastAsia="Times New Roman" w:cs="Times New Roman"/>
          <w:color w:val="000000" w:themeColor="text1"/>
          <w:szCs w:val="28"/>
          <w:lang w:eastAsia="ru-RU"/>
        </w:rPr>
        <w:t xml:space="preserve"> к инсулину.</w:t>
      </w:r>
    </w:p>
    <w:p w:rsidR="00E525E9" w:rsidRPr="00E525E9" w:rsidRDefault="00E525E9" w:rsidP="00E525E9">
      <w:pPr>
        <w:shd w:val="clear" w:color="auto" w:fill="FFFFFF"/>
        <w:spacing w:after="0"/>
        <w:jc w:val="both"/>
        <w:textAlignment w:val="baseline"/>
        <w:outlineLvl w:val="2"/>
        <w:rPr>
          <w:rFonts w:eastAsia="Times New Roman" w:cs="Times New Roman"/>
          <w:color w:val="000000" w:themeColor="text1"/>
          <w:szCs w:val="28"/>
          <w:lang w:eastAsia="ru-RU"/>
        </w:rPr>
      </w:pPr>
      <w:r w:rsidRPr="00E525E9">
        <w:rPr>
          <w:rFonts w:eastAsia="Times New Roman" w:cs="Times New Roman"/>
          <w:b/>
          <w:bCs/>
          <w:color w:val="000000" w:themeColor="text1"/>
          <w:szCs w:val="28"/>
          <w:lang w:eastAsia="ru-RU"/>
        </w:rPr>
        <w:t>Нагружайте мышцы</w:t>
      </w:r>
    </w:p>
    <w:p w:rsidR="00E525E9" w:rsidRPr="00E525E9" w:rsidRDefault="00E525E9" w:rsidP="00E525E9">
      <w:pPr>
        <w:shd w:val="clear" w:color="auto" w:fill="FFFFFF"/>
        <w:spacing w:after="225"/>
        <w:jc w:val="both"/>
        <w:textAlignment w:val="baseline"/>
        <w:rPr>
          <w:rFonts w:eastAsia="Times New Roman" w:cs="Times New Roman"/>
          <w:color w:val="000000" w:themeColor="text1"/>
          <w:szCs w:val="28"/>
          <w:lang w:eastAsia="ru-RU"/>
        </w:rPr>
      </w:pPr>
      <w:r w:rsidRPr="00E525E9">
        <w:rPr>
          <w:rFonts w:eastAsia="Times New Roman" w:cs="Times New Roman"/>
          <w:color w:val="000000" w:themeColor="text1"/>
          <w:szCs w:val="28"/>
          <w:lang w:eastAsia="ru-RU"/>
        </w:rPr>
        <w:t xml:space="preserve">Физическая нагрузка – хороший способ снизить уровень сахара в крови. Дело в том, что во время физических упражнений мышцам необходимо больше энергии, чем в спокойном состоянии. Из-за этого значительное количество глюкозы расходуется на «питание» мышц. </w:t>
      </w:r>
      <w:r w:rsidRPr="00E525E9">
        <w:rPr>
          <w:rFonts w:eastAsia="Times New Roman" w:cs="Times New Roman"/>
          <w:color w:val="000000" w:themeColor="text1"/>
          <w:szCs w:val="28"/>
          <w:lang w:eastAsia="ru-RU"/>
        </w:rPr>
        <w:lastRenderedPageBreak/>
        <w:t xml:space="preserve">Это могут быть простые упражнения, которые можно выполнить дома, что актуально во время изоляции из-за </w:t>
      </w:r>
      <w:proofErr w:type="spellStart"/>
      <w:r w:rsidRPr="00E525E9">
        <w:rPr>
          <w:rFonts w:eastAsia="Times New Roman" w:cs="Times New Roman"/>
          <w:color w:val="000000" w:themeColor="text1"/>
          <w:szCs w:val="28"/>
          <w:lang w:eastAsia="ru-RU"/>
        </w:rPr>
        <w:t>коронавирусной</w:t>
      </w:r>
      <w:proofErr w:type="spellEnd"/>
      <w:r w:rsidRPr="00E525E9">
        <w:rPr>
          <w:rFonts w:eastAsia="Times New Roman" w:cs="Times New Roman"/>
          <w:color w:val="000000" w:themeColor="text1"/>
          <w:szCs w:val="28"/>
          <w:lang w:eastAsia="ru-RU"/>
        </w:rPr>
        <w:t xml:space="preserve"> инфекции, например йога.</w:t>
      </w:r>
    </w:p>
    <w:p w:rsidR="00E525E9" w:rsidRPr="00E525E9" w:rsidRDefault="00E525E9" w:rsidP="00E525E9">
      <w:pPr>
        <w:shd w:val="clear" w:color="auto" w:fill="FFFFFF"/>
        <w:textAlignment w:val="baseline"/>
        <w:rPr>
          <w:rFonts w:ascii="inherit" w:eastAsia="Times New Roman" w:hAnsi="inherit" w:cs="Times New Roman"/>
          <w:color w:val="444444"/>
          <w:sz w:val="24"/>
          <w:szCs w:val="24"/>
          <w:lang w:eastAsia="ru-RU"/>
        </w:rPr>
      </w:pPr>
      <w:r>
        <w:rPr>
          <w:rFonts w:ascii="inherit" w:eastAsia="Times New Roman" w:hAnsi="inherit" w:cs="Times New Roman"/>
          <w:noProof/>
          <w:color w:val="444444"/>
          <w:sz w:val="24"/>
          <w:szCs w:val="24"/>
          <w:lang w:eastAsia="ru-RU"/>
        </w:rPr>
        <w:drawing>
          <wp:inline distT="0" distB="0" distL="0" distR="0">
            <wp:extent cx="6071716" cy="3369802"/>
            <wp:effectExtent l="19050" t="0" r="5234" b="0"/>
            <wp:docPr id="6" name="Рисунок 6" descr="здоровый с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доровый сон"/>
                    <pic:cNvPicPr>
                      <a:picLocks noChangeAspect="1" noChangeArrowheads="1"/>
                    </pic:cNvPicPr>
                  </pic:nvPicPr>
                  <pic:blipFill>
                    <a:blip r:embed="rId8" cstate="print"/>
                    <a:srcRect/>
                    <a:stretch>
                      <a:fillRect/>
                    </a:stretch>
                  </pic:blipFill>
                  <pic:spPr bwMode="auto">
                    <a:xfrm>
                      <a:off x="0" y="0"/>
                      <a:ext cx="6076846" cy="3372649"/>
                    </a:xfrm>
                    <a:prstGeom prst="rect">
                      <a:avLst/>
                    </a:prstGeom>
                    <a:noFill/>
                    <a:ln w="9525">
                      <a:noFill/>
                      <a:miter lim="800000"/>
                      <a:headEnd/>
                      <a:tailEnd/>
                    </a:ln>
                  </pic:spPr>
                </pic:pic>
              </a:graphicData>
            </a:graphic>
          </wp:inline>
        </w:drawing>
      </w:r>
    </w:p>
    <w:p w:rsidR="00E525E9" w:rsidRPr="00E525E9" w:rsidRDefault="00E525E9" w:rsidP="00E525E9">
      <w:pPr>
        <w:shd w:val="clear" w:color="auto" w:fill="FFFFFF"/>
        <w:spacing w:after="0"/>
        <w:jc w:val="both"/>
        <w:textAlignment w:val="baseline"/>
        <w:outlineLvl w:val="2"/>
        <w:rPr>
          <w:rFonts w:eastAsia="Times New Roman" w:cs="Times New Roman"/>
          <w:color w:val="000000" w:themeColor="text1"/>
          <w:szCs w:val="28"/>
          <w:lang w:eastAsia="ru-RU"/>
        </w:rPr>
      </w:pPr>
      <w:r w:rsidRPr="00E525E9">
        <w:rPr>
          <w:rFonts w:eastAsia="Times New Roman" w:cs="Times New Roman"/>
          <w:b/>
          <w:bCs/>
          <w:color w:val="000000" w:themeColor="text1"/>
          <w:szCs w:val="28"/>
          <w:lang w:eastAsia="ru-RU"/>
        </w:rPr>
        <w:t xml:space="preserve">Сон и </w:t>
      </w:r>
      <w:proofErr w:type="spellStart"/>
      <w:r w:rsidRPr="00E525E9">
        <w:rPr>
          <w:rFonts w:eastAsia="Times New Roman" w:cs="Times New Roman"/>
          <w:b/>
          <w:bCs/>
          <w:color w:val="000000" w:themeColor="text1"/>
          <w:szCs w:val="28"/>
          <w:lang w:eastAsia="ru-RU"/>
        </w:rPr>
        <w:t>стрессоустойчивость</w:t>
      </w:r>
      <w:proofErr w:type="spellEnd"/>
    </w:p>
    <w:p w:rsidR="00E525E9" w:rsidRPr="00E525E9" w:rsidRDefault="00E525E9" w:rsidP="00E525E9">
      <w:pPr>
        <w:shd w:val="clear" w:color="auto" w:fill="FFFFFF"/>
        <w:spacing w:after="225"/>
        <w:jc w:val="both"/>
        <w:textAlignment w:val="baseline"/>
        <w:rPr>
          <w:rFonts w:eastAsia="Times New Roman" w:cs="Times New Roman"/>
          <w:color w:val="000000" w:themeColor="text1"/>
          <w:szCs w:val="28"/>
          <w:lang w:eastAsia="ru-RU"/>
        </w:rPr>
      </w:pPr>
      <w:r w:rsidRPr="00E525E9">
        <w:rPr>
          <w:rFonts w:eastAsia="Times New Roman" w:cs="Times New Roman"/>
          <w:color w:val="000000" w:themeColor="text1"/>
          <w:szCs w:val="28"/>
          <w:lang w:eastAsia="ru-RU"/>
        </w:rPr>
        <w:t xml:space="preserve">Не секрет, что наше самочувствие во многом зависит от того, полноценен ли сон. Помимо этого качественный сон поддерживает гормональный фон, а </w:t>
      </w:r>
      <w:proofErr w:type="gramStart"/>
      <w:r w:rsidRPr="00E525E9">
        <w:rPr>
          <w:rFonts w:eastAsia="Times New Roman" w:cs="Times New Roman"/>
          <w:color w:val="000000" w:themeColor="text1"/>
          <w:szCs w:val="28"/>
          <w:lang w:eastAsia="ru-RU"/>
        </w:rPr>
        <w:t>значит</w:t>
      </w:r>
      <w:proofErr w:type="gramEnd"/>
      <w:r w:rsidRPr="00E525E9">
        <w:rPr>
          <w:rFonts w:eastAsia="Times New Roman" w:cs="Times New Roman"/>
          <w:color w:val="000000" w:themeColor="text1"/>
          <w:szCs w:val="28"/>
          <w:lang w:eastAsia="ru-RU"/>
        </w:rPr>
        <w:t xml:space="preserve"> препятствует скачкам уровня сахара.</w:t>
      </w:r>
    </w:p>
    <w:p w:rsidR="00E525E9" w:rsidRPr="00E525E9" w:rsidRDefault="00E525E9" w:rsidP="00E525E9">
      <w:pPr>
        <w:shd w:val="clear" w:color="auto" w:fill="FFFFFF"/>
        <w:spacing w:after="225"/>
        <w:jc w:val="both"/>
        <w:textAlignment w:val="baseline"/>
        <w:rPr>
          <w:rFonts w:eastAsia="Times New Roman" w:cs="Times New Roman"/>
          <w:color w:val="000000" w:themeColor="text1"/>
          <w:szCs w:val="28"/>
          <w:lang w:eastAsia="ru-RU"/>
        </w:rPr>
      </w:pPr>
      <w:r w:rsidRPr="00E525E9">
        <w:rPr>
          <w:rFonts w:eastAsia="Times New Roman" w:cs="Times New Roman"/>
          <w:color w:val="000000" w:themeColor="text1"/>
          <w:szCs w:val="28"/>
          <w:lang w:eastAsia="ru-RU"/>
        </w:rPr>
        <w:t>Во время стресса в кровь выбрасывается гормон кортизол, который способствует повышению уровня глюкозы. Учитесь спокойно реагировать на различные раздражители.</w:t>
      </w:r>
    </w:p>
    <w:p w:rsidR="00E525E9" w:rsidRPr="00E525E9" w:rsidRDefault="00E525E9" w:rsidP="00E525E9">
      <w:pPr>
        <w:shd w:val="clear" w:color="auto" w:fill="FFFFFF"/>
        <w:spacing w:after="0"/>
        <w:jc w:val="both"/>
        <w:textAlignment w:val="baseline"/>
        <w:outlineLvl w:val="2"/>
        <w:rPr>
          <w:rFonts w:eastAsia="Times New Roman" w:cs="Times New Roman"/>
          <w:color w:val="000000" w:themeColor="text1"/>
          <w:szCs w:val="28"/>
          <w:lang w:eastAsia="ru-RU"/>
        </w:rPr>
      </w:pPr>
      <w:r w:rsidRPr="00E525E9">
        <w:rPr>
          <w:rFonts w:eastAsia="Times New Roman" w:cs="Times New Roman"/>
          <w:b/>
          <w:bCs/>
          <w:color w:val="000000" w:themeColor="text1"/>
          <w:szCs w:val="28"/>
          <w:lang w:eastAsia="ru-RU"/>
        </w:rPr>
        <w:t>Контроль уровня сахара</w:t>
      </w:r>
    </w:p>
    <w:p w:rsidR="00E525E9" w:rsidRPr="00E525E9" w:rsidRDefault="00E525E9" w:rsidP="00E525E9">
      <w:pPr>
        <w:shd w:val="clear" w:color="auto" w:fill="FFFFFF"/>
        <w:spacing w:after="225"/>
        <w:jc w:val="both"/>
        <w:textAlignment w:val="baseline"/>
        <w:rPr>
          <w:rFonts w:eastAsia="Times New Roman" w:cs="Times New Roman"/>
          <w:color w:val="000000" w:themeColor="text1"/>
          <w:szCs w:val="28"/>
          <w:lang w:eastAsia="ru-RU"/>
        </w:rPr>
      </w:pPr>
      <w:r w:rsidRPr="00E525E9">
        <w:rPr>
          <w:rFonts w:eastAsia="Times New Roman" w:cs="Times New Roman"/>
          <w:color w:val="000000" w:themeColor="text1"/>
          <w:szCs w:val="28"/>
          <w:lang w:eastAsia="ru-RU"/>
        </w:rPr>
        <w:t xml:space="preserve">Не забывайте ежедневно контролировать свой уровень сахара в крови. Он не должен превышать: натощак – 6,5–7 </w:t>
      </w:r>
      <w:proofErr w:type="spellStart"/>
      <w:r w:rsidRPr="00E525E9">
        <w:rPr>
          <w:rFonts w:eastAsia="Times New Roman" w:cs="Times New Roman"/>
          <w:color w:val="000000" w:themeColor="text1"/>
          <w:szCs w:val="28"/>
          <w:lang w:eastAsia="ru-RU"/>
        </w:rPr>
        <w:t>ммоль</w:t>
      </w:r>
      <w:proofErr w:type="spellEnd"/>
      <w:r w:rsidRPr="00E525E9">
        <w:rPr>
          <w:rFonts w:eastAsia="Times New Roman" w:cs="Times New Roman"/>
          <w:color w:val="000000" w:themeColor="text1"/>
          <w:szCs w:val="28"/>
          <w:lang w:eastAsia="ru-RU"/>
        </w:rPr>
        <w:t xml:space="preserve">/л, в течение дня – 9–10 </w:t>
      </w:r>
      <w:proofErr w:type="spellStart"/>
      <w:r w:rsidRPr="00E525E9">
        <w:rPr>
          <w:rFonts w:eastAsia="Times New Roman" w:cs="Times New Roman"/>
          <w:color w:val="000000" w:themeColor="text1"/>
          <w:szCs w:val="28"/>
          <w:lang w:eastAsia="ru-RU"/>
        </w:rPr>
        <w:t>ммоль</w:t>
      </w:r>
      <w:proofErr w:type="spellEnd"/>
      <w:r w:rsidRPr="00E525E9">
        <w:rPr>
          <w:rFonts w:eastAsia="Times New Roman" w:cs="Times New Roman"/>
          <w:color w:val="000000" w:themeColor="text1"/>
          <w:szCs w:val="28"/>
          <w:lang w:eastAsia="ru-RU"/>
        </w:rPr>
        <w:t>/л.</w:t>
      </w:r>
    </w:p>
    <w:p w:rsidR="00E525E9" w:rsidRDefault="00E525E9" w:rsidP="00E525E9">
      <w:pPr>
        <w:shd w:val="clear" w:color="auto" w:fill="FFFFFF"/>
        <w:spacing w:after="225"/>
        <w:jc w:val="both"/>
        <w:textAlignment w:val="baseline"/>
        <w:rPr>
          <w:rFonts w:eastAsia="Times New Roman" w:cs="Times New Roman"/>
          <w:color w:val="000000" w:themeColor="text1"/>
          <w:szCs w:val="28"/>
          <w:lang w:eastAsia="ru-RU"/>
        </w:rPr>
      </w:pPr>
    </w:p>
    <w:p w:rsidR="00E525E9" w:rsidRDefault="00E525E9" w:rsidP="00E525E9">
      <w:pPr>
        <w:shd w:val="clear" w:color="auto" w:fill="FFFFFF"/>
        <w:spacing w:after="225"/>
        <w:jc w:val="both"/>
        <w:textAlignment w:val="baseline"/>
        <w:rPr>
          <w:rFonts w:eastAsia="Times New Roman" w:cs="Times New Roman"/>
          <w:color w:val="000000" w:themeColor="text1"/>
          <w:szCs w:val="28"/>
          <w:lang w:eastAsia="ru-RU"/>
        </w:rPr>
      </w:pPr>
    </w:p>
    <w:p w:rsidR="00E525E9" w:rsidRPr="00E525E9" w:rsidRDefault="00E525E9" w:rsidP="00E525E9">
      <w:pPr>
        <w:shd w:val="clear" w:color="auto" w:fill="FFFFFF"/>
        <w:spacing w:after="225"/>
        <w:jc w:val="both"/>
        <w:textAlignment w:val="baseline"/>
        <w:rPr>
          <w:rFonts w:eastAsia="Times New Roman" w:cs="Times New Roman"/>
          <w:color w:val="000000" w:themeColor="text1"/>
          <w:szCs w:val="28"/>
          <w:lang w:eastAsia="ru-RU"/>
        </w:rPr>
      </w:pPr>
      <w:r w:rsidRPr="00E525E9">
        <w:rPr>
          <w:rFonts w:eastAsia="Times New Roman" w:cs="Times New Roman"/>
          <w:color w:val="000000" w:themeColor="text1"/>
          <w:szCs w:val="28"/>
          <w:lang w:eastAsia="ru-RU"/>
        </w:rPr>
        <w:t xml:space="preserve">профессор кафедры эндокринологии Белорусского государственного медицинского университета, председателем БОМО «Эндокринология и метаболизм» Алла </w:t>
      </w:r>
      <w:proofErr w:type="spellStart"/>
      <w:r w:rsidRPr="00E525E9">
        <w:rPr>
          <w:rFonts w:eastAsia="Times New Roman" w:cs="Times New Roman"/>
          <w:color w:val="000000" w:themeColor="text1"/>
          <w:szCs w:val="28"/>
          <w:lang w:eastAsia="ru-RU"/>
        </w:rPr>
        <w:t>Шепелькевич</w:t>
      </w:r>
      <w:proofErr w:type="spellEnd"/>
    </w:p>
    <w:p w:rsidR="00E525E9" w:rsidRPr="00E525E9" w:rsidRDefault="00E525E9" w:rsidP="00E525E9">
      <w:pPr>
        <w:shd w:val="clear" w:color="auto" w:fill="FFFFFF"/>
        <w:spacing w:after="150"/>
        <w:jc w:val="both"/>
        <w:textAlignment w:val="baseline"/>
        <w:rPr>
          <w:rFonts w:eastAsia="Times New Roman" w:cs="Times New Roman"/>
          <w:color w:val="000000" w:themeColor="text1"/>
          <w:szCs w:val="28"/>
          <w:lang w:eastAsia="ru-RU"/>
        </w:rPr>
      </w:pPr>
      <w:r w:rsidRPr="00E525E9">
        <w:rPr>
          <w:rFonts w:eastAsia="Times New Roman" w:cs="Times New Roman"/>
          <w:color w:val="000000" w:themeColor="text1"/>
          <w:szCs w:val="28"/>
          <w:lang w:eastAsia="ru-RU"/>
        </w:rPr>
        <w:t>Источник: </w:t>
      </w:r>
      <w:hyperlink r:id="rId9" w:history="1">
        <w:r w:rsidRPr="00E525E9">
          <w:rPr>
            <w:rFonts w:eastAsia="Times New Roman" w:cs="Times New Roman"/>
            <w:color w:val="000000" w:themeColor="text1"/>
            <w:szCs w:val="28"/>
            <w:u w:val="single"/>
            <w:lang w:eastAsia="ru-RU"/>
          </w:rPr>
          <w:t>https://24health.by/</w:t>
        </w:r>
      </w:hyperlink>
      <w:r w:rsidRPr="00E525E9">
        <w:rPr>
          <w:rFonts w:eastAsia="Times New Roman" w:cs="Times New Roman"/>
          <w:color w:val="000000" w:themeColor="text1"/>
          <w:szCs w:val="28"/>
          <w:lang w:eastAsia="ru-RU"/>
        </w:rPr>
        <w:t> (портал Здоровые люди)</w:t>
      </w:r>
    </w:p>
    <w:p w:rsidR="00F12C76" w:rsidRPr="00E525E9" w:rsidRDefault="00F12C76" w:rsidP="00E525E9">
      <w:pPr>
        <w:spacing w:after="0"/>
        <w:jc w:val="both"/>
        <w:rPr>
          <w:rFonts w:cs="Times New Roman"/>
          <w:color w:val="000000" w:themeColor="text1"/>
          <w:szCs w:val="28"/>
        </w:rPr>
      </w:pPr>
    </w:p>
    <w:sectPr w:rsidR="00F12C76" w:rsidRPr="00E525E9" w:rsidSect="00E525E9">
      <w:pgSz w:w="11906" w:h="16838" w:code="9"/>
      <w:pgMar w:top="709"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FE1717"/>
    <w:multiLevelType w:val="multilevel"/>
    <w:tmpl w:val="1B84E4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25E9"/>
    <w:rsid w:val="005C19BE"/>
    <w:rsid w:val="006C0B77"/>
    <w:rsid w:val="008242FF"/>
    <w:rsid w:val="00870751"/>
    <w:rsid w:val="00922C48"/>
    <w:rsid w:val="00B915B7"/>
    <w:rsid w:val="00CE213B"/>
    <w:rsid w:val="00E525E9"/>
    <w:rsid w:val="00EA59DF"/>
    <w:rsid w:val="00EE4070"/>
    <w:rsid w:val="00F12C76"/>
    <w:rsid w:val="00F97C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E525E9"/>
    <w:pPr>
      <w:spacing w:before="100" w:beforeAutospacing="1" w:after="100" w:afterAutospacing="1"/>
      <w:outlineLvl w:val="0"/>
    </w:pPr>
    <w:rPr>
      <w:rFonts w:eastAsia="Times New Roman" w:cs="Times New Roman"/>
      <w:b/>
      <w:bCs/>
      <w:kern w:val="36"/>
      <w:sz w:val="48"/>
      <w:szCs w:val="48"/>
      <w:lang w:eastAsia="ru-RU"/>
    </w:rPr>
  </w:style>
  <w:style w:type="paragraph" w:styleId="3">
    <w:name w:val="heading 3"/>
    <w:basedOn w:val="a"/>
    <w:link w:val="30"/>
    <w:uiPriority w:val="9"/>
    <w:qFormat/>
    <w:rsid w:val="00E525E9"/>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25E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525E9"/>
    <w:rPr>
      <w:rFonts w:ascii="Times New Roman" w:eastAsia="Times New Roman" w:hAnsi="Times New Roman" w:cs="Times New Roman"/>
      <w:b/>
      <w:bCs/>
      <w:sz w:val="27"/>
      <w:szCs w:val="27"/>
      <w:lang w:eastAsia="ru-RU"/>
    </w:rPr>
  </w:style>
  <w:style w:type="character" w:customStyle="1" w:styleId="posted-on">
    <w:name w:val="posted-on"/>
    <w:basedOn w:val="a0"/>
    <w:rsid w:val="00E525E9"/>
  </w:style>
  <w:style w:type="character" w:styleId="a3">
    <w:name w:val="Hyperlink"/>
    <w:basedOn w:val="a0"/>
    <w:uiPriority w:val="99"/>
    <w:semiHidden/>
    <w:unhideWhenUsed/>
    <w:rsid w:val="00E525E9"/>
    <w:rPr>
      <w:color w:val="0000FF"/>
      <w:u w:val="single"/>
    </w:rPr>
  </w:style>
  <w:style w:type="character" w:customStyle="1" w:styleId="author">
    <w:name w:val="author"/>
    <w:basedOn w:val="a0"/>
    <w:rsid w:val="00E525E9"/>
  </w:style>
  <w:style w:type="paragraph" w:styleId="a4">
    <w:name w:val="Normal (Web)"/>
    <w:basedOn w:val="a"/>
    <w:uiPriority w:val="99"/>
    <w:semiHidden/>
    <w:unhideWhenUsed/>
    <w:rsid w:val="00E525E9"/>
    <w:pPr>
      <w:spacing w:before="100" w:beforeAutospacing="1" w:after="100" w:afterAutospacing="1"/>
    </w:pPr>
    <w:rPr>
      <w:rFonts w:eastAsia="Times New Roman" w:cs="Times New Roman"/>
      <w:sz w:val="24"/>
      <w:szCs w:val="24"/>
      <w:lang w:eastAsia="ru-RU"/>
    </w:rPr>
  </w:style>
  <w:style w:type="paragraph" w:customStyle="1" w:styleId="has-medium-font-size">
    <w:name w:val="has-medium-font-size"/>
    <w:basedOn w:val="a"/>
    <w:rsid w:val="00E525E9"/>
    <w:pPr>
      <w:spacing w:before="100" w:beforeAutospacing="1" w:after="100" w:afterAutospacing="1"/>
    </w:pPr>
    <w:rPr>
      <w:rFonts w:eastAsia="Times New Roman" w:cs="Times New Roman"/>
      <w:sz w:val="24"/>
      <w:szCs w:val="24"/>
      <w:lang w:eastAsia="ru-RU"/>
    </w:rPr>
  </w:style>
  <w:style w:type="character" w:styleId="a5">
    <w:name w:val="Strong"/>
    <w:basedOn w:val="a0"/>
    <w:uiPriority w:val="22"/>
    <w:qFormat/>
    <w:rsid w:val="00E525E9"/>
    <w:rPr>
      <w:b/>
      <w:bCs/>
    </w:rPr>
  </w:style>
  <w:style w:type="paragraph" w:styleId="a6">
    <w:name w:val="Balloon Text"/>
    <w:basedOn w:val="a"/>
    <w:link w:val="a7"/>
    <w:uiPriority w:val="99"/>
    <w:semiHidden/>
    <w:unhideWhenUsed/>
    <w:rsid w:val="00E525E9"/>
    <w:pPr>
      <w:spacing w:after="0"/>
    </w:pPr>
    <w:rPr>
      <w:rFonts w:ascii="Tahoma" w:hAnsi="Tahoma" w:cs="Tahoma"/>
      <w:sz w:val="16"/>
      <w:szCs w:val="16"/>
    </w:rPr>
  </w:style>
  <w:style w:type="character" w:customStyle="1" w:styleId="a7">
    <w:name w:val="Текст выноски Знак"/>
    <w:basedOn w:val="a0"/>
    <w:link w:val="a6"/>
    <w:uiPriority w:val="99"/>
    <w:semiHidden/>
    <w:rsid w:val="00E525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1632097">
      <w:bodyDiv w:val="1"/>
      <w:marLeft w:val="0"/>
      <w:marRight w:val="0"/>
      <w:marTop w:val="0"/>
      <w:marBottom w:val="0"/>
      <w:divBdr>
        <w:top w:val="none" w:sz="0" w:space="0" w:color="auto"/>
        <w:left w:val="none" w:sz="0" w:space="0" w:color="auto"/>
        <w:bottom w:val="none" w:sz="0" w:space="0" w:color="auto"/>
        <w:right w:val="none" w:sz="0" w:space="0" w:color="auto"/>
      </w:divBdr>
      <w:divsChild>
        <w:div w:id="1903640938">
          <w:marLeft w:val="0"/>
          <w:marRight w:val="0"/>
          <w:marTop w:val="0"/>
          <w:marBottom w:val="0"/>
          <w:divBdr>
            <w:top w:val="none" w:sz="0" w:space="0" w:color="auto"/>
            <w:left w:val="none" w:sz="0" w:space="0" w:color="auto"/>
            <w:bottom w:val="none" w:sz="0" w:space="0" w:color="auto"/>
            <w:right w:val="none" w:sz="0" w:space="0" w:color="auto"/>
          </w:divBdr>
        </w:div>
        <w:div w:id="1611470340">
          <w:marLeft w:val="0"/>
          <w:marRight w:val="0"/>
          <w:marTop w:val="0"/>
          <w:marBottom w:val="150"/>
          <w:divBdr>
            <w:top w:val="none" w:sz="0" w:space="0" w:color="auto"/>
            <w:left w:val="none" w:sz="0" w:space="0" w:color="auto"/>
            <w:bottom w:val="none" w:sz="0" w:space="0" w:color="auto"/>
            <w:right w:val="none" w:sz="0" w:space="0" w:color="auto"/>
          </w:divBdr>
          <w:divsChild>
            <w:div w:id="497233806">
              <w:marLeft w:val="0"/>
              <w:marRight w:val="0"/>
              <w:marTop w:val="0"/>
              <w:marBottom w:val="240"/>
              <w:divBdr>
                <w:top w:val="none" w:sz="0" w:space="0" w:color="auto"/>
                <w:left w:val="none" w:sz="0" w:space="0" w:color="auto"/>
                <w:bottom w:val="none" w:sz="0" w:space="0" w:color="auto"/>
                <w:right w:val="none" w:sz="0" w:space="0" w:color="auto"/>
              </w:divBdr>
            </w:div>
            <w:div w:id="696854923">
              <w:marLeft w:val="0"/>
              <w:marRight w:val="0"/>
              <w:marTop w:val="0"/>
              <w:marBottom w:val="240"/>
              <w:divBdr>
                <w:top w:val="none" w:sz="0" w:space="0" w:color="auto"/>
                <w:left w:val="none" w:sz="0" w:space="0" w:color="auto"/>
                <w:bottom w:val="none" w:sz="0" w:space="0" w:color="auto"/>
                <w:right w:val="none" w:sz="0" w:space="0" w:color="auto"/>
              </w:divBdr>
            </w:div>
            <w:div w:id="1525364382">
              <w:marLeft w:val="0"/>
              <w:marRight w:val="0"/>
              <w:marTop w:val="0"/>
              <w:marBottom w:val="240"/>
              <w:divBdr>
                <w:top w:val="none" w:sz="0" w:space="0" w:color="auto"/>
                <w:left w:val="none" w:sz="0" w:space="0" w:color="auto"/>
                <w:bottom w:val="none" w:sz="0" w:space="0" w:color="auto"/>
                <w:right w:val="none" w:sz="0" w:space="0" w:color="auto"/>
              </w:divBdr>
            </w:div>
            <w:div w:id="1964070126">
              <w:marLeft w:val="0"/>
              <w:marRight w:val="0"/>
              <w:marTop w:val="0"/>
              <w:marBottom w:val="240"/>
              <w:divBdr>
                <w:top w:val="none" w:sz="0" w:space="0" w:color="auto"/>
                <w:left w:val="none" w:sz="0" w:space="0" w:color="auto"/>
                <w:bottom w:val="none" w:sz="0" w:space="0" w:color="auto"/>
                <w:right w:val="none" w:sz="0" w:space="0" w:color="auto"/>
              </w:divBdr>
            </w:div>
            <w:div w:id="1105997636">
              <w:marLeft w:val="0"/>
              <w:marRight w:val="0"/>
              <w:marTop w:val="0"/>
              <w:marBottom w:val="240"/>
              <w:divBdr>
                <w:top w:val="none" w:sz="0" w:space="0" w:color="auto"/>
                <w:left w:val="none" w:sz="0" w:space="0" w:color="auto"/>
                <w:bottom w:val="none" w:sz="0" w:space="0" w:color="auto"/>
                <w:right w:val="none" w:sz="0" w:space="0" w:color="auto"/>
              </w:divBdr>
            </w:div>
            <w:div w:id="13164475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24health.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1066</Words>
  <Characters>6079</Characters>
  <Application>Microsoft Office Word</Application>
  <DocSecurity>0</DocSecurity>
  <Lines>50</Lines>
  <Paragraphs>14</Paragraphs>
  <ScaleCrop>false</ScaleCrop>
  <Company/>
  <LinksUpToDate>false</LinksUpToDate>
  <CharactersWithSpaces>7131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2025-11-17T09:43:00Z</dcterms:created>
  <dcterms:modified xsi:type="dcterms:W3CDTF">2025-11-17T09:53:00Z</dcterms:modified>
</cp:coreProperties>
</file>