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71"/>
      </w:tblGrid>
      <w:tr w:rsidR="00BA64B6" w:rsidTr="00BA64B6">
        <w:trPr>
          <w:trHeight w:val="175"/>
        </w:trPr>
        <w:tc>
          <w:tcPr>
            <w:tcW w:w="9471" w:type="dxa"/>
          </w:tcPr>
          <w:p w:rsidR="00BA64B6" w:rsidRDefault="00BA64B6" w:rsidP="00C76067">
            <w:pPr>
              <w:pStyle w:val="3"/>
              <w:jc w:val="center"/>
            </w:pPr>
            <w:bookmarkStart w:id="0" w:name="_GoBack"/>
            <w:r>
              <w:t>Об индексации минимальной заработной платы за октябрь 2025 г</w:t>
            </w:r>
            <w:r w:rsidRPr="00794F2F">
              <w:t>.</w:t>
            </w:r>
          </w:p>
        </w:tc>
      </w:tr>
    </w:tbl>
    <w:p w:rsidR="00BA64B6" w:rsidRDefault="00BA64B6" w:rsidP="00C76067">
      <w:pPr>
        <w:spacing w:line="320" w:lineRule="exact"/>
        <w:ind w:firstLine="709"/>
        <w:jc w:val="center"/>
        <w:rPr>
          <w:color w:val="000000"/>
        </w:rPr>
      </w:pPr>
    </w:p>
    <w:bookmarkEnd w:id="0"/>
    <w:p w:rsidR="00BA64B6" w:rsidRDefault="00BA64B6" w:rsidP="00BA64B6">
      <w:pPr>
        <w:spacing w:line="320" w:lineRule="exact"/>
        <w:ind w:firstLine="709"/>
        <w:jc w:val="both"/>
        <w:rPr>
          <w:color w:val="000000"/>
        </w:rPr>
      </w:pPr>
    </w:p>
    <w:p w:rsidR="00BA64B6" w:rsidRDefault="00BA64B6" w:rsidP="00BA64B6">
      <w:pPr>
        <w:spacing w:line="32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Министерство труда и социальной защиты Республики Беларусь сообщает. </w:t>
      </w:r>
    </w:p>
    <w:p w:rsidR="00BA64B6" w:rsidRPr="00C253D0" w:rsidRDefault="00BA64B6" w:rsidP="00BA64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53D0">
        <w:rPr>
          <w:b/>
        </w:rPr>
        <w:t>Размер месячной минимальной заработной платы за октябрь 2025 г. подлежит индексации и составляет 752 рубля 52 копейки.</w:t>
      </w:r>
    </w:p>
    <w:p w:rsidR="00BA64B6" w:rsidRPr="00E10A52" w:rsidRDefault="00BA64B6" w:rsidP="00BA64B6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10A52">
        <w:rPr>
          <w:szCs w:val="30"/>
        </w:rPr>
        <w:t>Индексация минимальной заработной платы произведена на основании части четвертой статьи 4 Закона Республики Беларусь от 17.07.2002 № 124-З «Об установлении и порядке повышения минимальной заработной платы» и статьи 2 Закона Республики Беларусь от 21.12.1990 № 476-XII «Об индексации доходов населения с учетом инфляции».</w:t>
      </w:r>
    </w:p>
    <w:p w:rsidR="00662D97" w:rsidRDefault="00662D97"/>
    <w:sectPr w:rsidR="0066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B6"/>
    <w:rsid w:val="00662D97"/>
    <w:rsid w:val="00BA64B6"/>
    <w:rsid w:val="00C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6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64B6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4B6"/>
    <w:rPr>
      <w:rFonts w:ascii="Times New Roman" w:eastAsia="Calibri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6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64B6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4B6"/>
    <w:rPr>
      <w:rFonts w:ascii="Times New Roman" w:eastAsia="Calibri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2025-11-14T10:46:00Z</dcterms:created>
  <dcterms:modified xsi:type="dcterms:W3CDTF">2025-11-14T11:04:00Z</dcterms:modified>
</cp:coreProperties>
</file>