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81" w:rsidRDefault="00821F6D" w:rsidP="00905603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19</w:t>
      </w:r>
      <w:r w:rsidR="00D05231">
        <w:rPr>
          <w:i/>
          <w:sz w:val="30"/>
          <w:szCs w:val="30"/>
        </w:rPr>
        <w:t>.</w:t>
      </w:r>
      <w:r w:rsidR="0025682A">
        <w:rPr>
          <w:i/>
          <w:sz w:val="30"/>
          <w:szCs w:val="30"/>
        </w:rPr>
        <w:t>0</w:t>
      </w:r>
      <w:r>
        <w:rPr>
          <w:i/>
          <w:sz w:val="30"/>
          <w:szCs w:val="30"/>
        </w:rPr>
        <w:t>9</w:t>
      </w:r>
      <w:r w:rsidR="00D05231">
        <w:rPr>
          <w:i/>
          <w:sz w:val="30"/>
          <w:szCs w:val="30"/>
        </w:rPr>
        <w:t>.</w:t>
      </w:r>
      <w:r w:rsidR="009A0B81" w:rsidRPr="009A0B81">
        <w:rPr>
          <w:i/>
          <w:sz w:val="30"/>
          <w:szCs w:val="30"/>
        </w:rPr>
        <w:t>202</w:t>
      </w:r>
      <w:r w:rsidR="0025682A">
        <w:rPr>
          <w:i/>
          <w:sz w:val="30"/>
          <w:szCs w:val="30"/>
        </w:rPr>
        <w:t>5</w:t>
      </w:r>
    </w:p>
    <w:p w:rsidR="009A0B81" w:rsidRPr="009A0B81" w:rsidRDefault="009A0B81" w:rsidP="00905603">
      <w:pPr>
        <w:ind w:firstLine="708"/>
        <w:jc w:val="both"/>
        <w:rPr>
          <w:i/>
          <w:sz w:val="30"/>
          <w:szCs w:val="30"/>
        </w:rPr>
      </w:pPr>
    </w:p>
    <w:p w:rsidR="00AC270E" w:rsidRDefault="00864D00" w:rsidP="00BB4EB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«Один год исправительных работ с удержанием 15% заработка в доход государства за хищение мотоцикла и лома металла»</w:t>
      </w:r>
    </w:p>
    <w:p w:rsidR="00864D00" w:rsidRDefault="00905603" w:rsidP="00BB4EBB">
      <w:pPr>
        <w:ind w:firstLine="851"/>
        <w:jc w:val="both"/>
        <w:rPr>
          <w:sz w:val="30"/>
          <w:szCs w:val="30"/>
        </w:rPr>
      </w:pPr>
      <w:r w:rsidRPr="003230C6">
        <w:rPr>
          <w:sz w:val="30"/>
          <w:szCs w:val="30"/>
        </w:rPr>
        <w:t>Прокуратур</w:t>
      </w:r>
      <w:r w:rsidR="00E345EE">
        <w:rPr>
          <w:sz w:val="30"/>
          <w:szCs w:val="30"/>
        </w:rPr>
        <w:t>ой</w:t>
      </w:r>
      <w:r w:rsidRPr="003230C6">
        <w:rPr>
          <w:sz w:val="30"/>
          <w:szCs w:val="30"/>
        </w:rPr>
        <w:t xml:space="preserve"> Осиповичского района</w:t>
      </w:r>
      <w:r w:rsidR="0025682A">
        <w:rPr>
          <w:sz w:val="30"/>
          <w:szCs w:val="30"/>
        </w:rPr>
        <w:t xml:space="preserve"> </w:t>
      </w:r>
      <w:r w:rsidR="00DE5BE0">
        <w:rPr>
          <w:sz w:val="30"/>
          <w:szCs w:val="30"/>
        </w:rPr>
        <w:t>в выездном судебном заседании в помещении административного здания ОАО «</w:t>
      </w:r>
      <w:r w:rsidR="00821F6D">
        <w:rPr>
          <w:sz w:val="30"/>
          <w:szCs w:val="30"/>
        </w:rPr>
        <w:t>О</w:t>
      </w:r>
      <w:r w:rsidR="007D22E5">
        <w:rPr>
          <w:sz w:val="30"/>
          <w:szCs w:val="30"/>
        </w:rPr>
        <w:t>сиповичский завод автомобильных агрегатов» подде</w:t>
      </w:r>
      <w:r w:rsidRPr="003230C6">
        <w:rPr>
          <w:sz w:val="30"/>
          <w:szCs w:val="30"/>
        </w:rPr>
        <w:t>ржа</w:t>
      </w:r>
      <w:r w:rsidR="00821F6D">
        <w:rPr>
          <w:sz w:val="30"/>
          <w:szCs w:val="30"/>
        </w:rPr>
        <w:t>но</w:t>
      </w:r>
      <w:r w:rsidRPr="003230C6">
        <w:rPr>
          <w:sz w:val="30"/>
          <w:szCs w:val="30"/>
        </w:rPr>
        <w:t xml:space="preserve"> государственное обвинение по уголовному делу</w:t>
      </w:r>
      <w:r w:rsidR="00AC270E">
        <w:rPr>
          <w:sz w:val="30"/>
          <w:szCs w:val="30"/>
        </w:rPr>
        <w:t xml:space="preserve"> </w:t>
      </w:r>
      <w:r w:rsidRPr="003230C6">
        <w:rPr>
          <w:sz w:val="30"/>
          <w:szCs w:val="30"/>
        </w:rPr>
        <w:t xml:space="preserve">в отношении </w:t>
      </w:r>
      <w:r w:rsidR="00864D00">
        <w:rPr>
          <w:sz w:val="30"/>
          <w:szCs w:val="30"/>
        </w:rPr>
        <w:t>35-летнего</w:t>
      </w:r>
      <w:r w:rsidR="007D22E5">
        <w:rPr>
          <w:sz w:val="30"/>
          <w:szCs w:val="30"/>
        </w:rPr>
        <w:t>, судимости не имеющего</w:t>
      </w:r>
      <w:r w:rsidR="00864D00">
        <w:rPr>
          <w:sz w:val="30"/>
          <w:szCs w:val="30"/>
        </w:rPr>
        <w:t xml:space="preserve"> </w:t>
      </w:r>
      <w:r w:rsidR="007D22E5">
        <w:rPr>
          <w:sz w:val="30"/>
          <w:szCs w:val="30"/>
        </w:rPr>
        <w:t xml:space="preserve">местного </w:t>
      </w:r>
      <w:r w:rsidR="008736F7">
        <w:rPr>
          <w:sz w:val="30"/>
          <w:szCs w:val="30"/>
        </w:rPr>
        <w:t>жител</w:t>
      </w:r>
      <w:r w:rsidR="00821F6D">
        <w:rPr>
          <w:sz w:val="30"/>
          <w:szCs w:val="30"/>
        </w:rPr>
        <w:t>я</w:t>
      </w:r>
      <w:r w:rsidR="00A300AB">
        <w:rPr>
          <w:sz w:val="30"/>
          <w:szCs w:val="30"/>
        </w:rPr>
        <w:t>, являющегося работником указанного предприятия</w:t>
      </w:r>
      <w:r w:rsidR="00864D00">
        <w:rPr>
          <w:sz w:val="30"/>
          <w:szCs w:val="30"/>
        </w:rPr>
        <w:t>.</w:t>
      </w:r>
    </w:p>
    <w:p w:rsidR="00821F6D" w:rsidRDefault="00864D00" w:rsidP="00BB4EB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установлено в ходе судебного следствия, мужчина в июне 2024 года </w:t>
      </w:r>
      <w:r w:rsidR="00AC270E">
        <w:rPr>
          <w:sz w:val="30"/>
          <w:szCs w:val="30"/>
        </w:rPr>
        <w:t>похитил</w:t>
      </w:r>
      <w:r w:rsidR="00821F6D">
        <w:rPr>
          <w:sz w:val="30"/>
          <w:szCs w:val="30"/>
        </w:rPr>
        <w:t xml:space="preserve"> у своего знакомого мотоцикл</w:t>
      </w:r>
      <w:bookmarkStart w:id="0" w:name="_GoBack"/>
      <w:bookmarkEnd w:id="0"/>
      <w:r w:rsidR="00821F6D">
        <w:rPr>
          <w:sz w:val="30"/>
          <w:szCs w:val="30"/>
        </w:rPr>
        <w:t xml:space="preserve"> и лом ме</w:t>
      </w:r>
      <w:r w:rsidR="000362B6">
        <w:rPr>
          <w:sz w:val="30"/>
          <w:szCs w:val="30"/>
        </w:rPr>
        <w:t>талла на общую сумму 550 рублей, которыми распорядился по своему усмотрению.</w:t>
      </w:r>
    </w:p>
    <w:p w:rsidR="00905603" w:rsidRDefault="00864D00" w:rsidP="00BB4EBB">
      <w:pPr>
        <w:ind w:firstLine="851"/>
        <w:jc w:val="both"/>
        <w:rPr>
          <w:sz w:val="30"/>
        </w:rPr>
      </w:pPr>
      <w:r>
        <w:rPr>
          <w:sz w:val="30"/>
        </w:rPr>
        <w:t>Допрошенный в</w:t>
      </w:r>
      <w:r w:rsidR="00905603" w:rsidRPr="003230C6">
        <w:rPr>
          <w:sz w:val="30"/>
        </w:rPr>
        <w:t xml:space="preserve"> судебном заседании обвиняем</w:t>
      </w:r>
      <w:r w:rsidR="00760B41">
        <w:rPr>
          <w:sz w:val="30"/>
        </w:rPr>
        <w:t>ы</w:t>
      </w:r>
      <w:r w:rsidR="00821F6D">
        <w:rPr>
          <w:sz w:val="30"/>
        </w:rPr>
        <w:t>й</w:t>
      </w:r>
      <w:r w:rsidR="00905603" w:rsidRPr="003230C6">
        <w:rPr>
          <w:sz w:val="30"/>
        </w:rPr>
        <w:t xml:space="preserve"> </w:t>
      </w:r>
      <w:r>
        <w:rPr>
          <w:sz w:val="30"/>
        </w:rPr>
        <w:t xml:space="preserve">вину </w:t>
      </w:r>
      <w:r w:rsidR="00905603" w:rsidRPr="003230C6">
        <w:rPr>
          <w:sz w:val="30"/>
        </w:rPr>
        <w:t xml:space="preserve">признал в полном объеме, </w:t>
      </w:r>
      <w:r>
        <w:rPr>
          <w:sz w:val="30"/>
        </w:rPr>
        <w:t xml:space="preserve">чистосердечно </w:t>
      </w:r>
      <w:r w:rsidR="00905603" w:rsidRPr="003230C6">
        <w:rPr>
          <w:sz w:val="30"/>
        </w:rPr>
        <w:t>раскаял</w:t>
      </w:r>
      <w:r w:rsidR="00760B41">
        <w:rPr>
          <w:sz w:val="30"/>
        </w:rPr>
        <w:t>ись</w:t>
      </w:r>
      <w:r w:rsidR="00905603" w:rsidRPr="003230C6">
        <w:rPr>
          <w:sz w:val="30"/>
        </w:rPr>
        <w:t xml:space="preserve"> в содеянном.</w:t>
      </w:r>
    </w:p>
    <w:p w:rsidR="00821F6D" w:rsidRDefault="00864D00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>С учетом представленных государственным обвинителем доказательств</w:t>
      </w:r>
      <w:r w:rsidR="00EB2BD8">
        <w:rPr>
          <w:sz w:val="30"/>
        </w:rPr>
        <w:t xml:space="preserve"> суд постановил обвинительный приговор</w:t>
      </w:r>
      <w:r>
        <w:rPr>
          <w:sz w:val="30"/>
        </w:rPr>
        <w:t xml:space="preserve"> и на основании ч.1 ст.205 Уголовного кодекса Республики Беларусь </w:t>
      </w:r>
      <w:r w:rsidR="00EB2BD8">
        <w:rPr>
          <w:sz w:val="30"/>
        </w:rPr>
        <w:t>назнач</w:t>
      </w:r>
      <w:r>
        <w:rPr>
          <w:sz w:val="30"/>
        </w:rPr>
        <w:t>ил</w:t>
      </w:r>
      <w:r w:rsidR="00EB2BD8">
        <w:rPr>
          <w:sz w:val="30"/>
        </w:rPr>
        <w:t xml:space="preserve"> наказание в виде</w:t>
      </w:r>
      <w:r w:rsidR="00760B41">
        <w:rPr>
          <w:sz w:val="30"/>
        </w:rPr>
        <w:t xml:space="preserve"> </w:t>
      </w:r>
      <w:r w:rsidR="00821F6D">
        <w:rPr>
          <w:sz w:val="30"/>
        </w:rPr>
        <w:t>исправительных работ</w:t>
      </w:r>
      <w:r w:rsidR="008315AE">
        <w:rPr>
          <w:sz w:val="30"/>
        </w:rPr>
        <w:t xml:space="preserve"> на</w:t>
      </w:r>
      <w:r w:rsidR="00821F6D">
        <w:rPr>
          <w:sz w:val="30"/>
        </w:rPr>
        <w:t xml:space="preserve"> срок 1 год с удержанием 15% заработка в доход государства, но не менее одной базовой величины</w:t>
      </w:r>
      <w:r w:rsidR="008315AE">
        <w:rPr>
          <w:sz w:val="30"/>
        </w:rPr>
        <w:t xml:space="preserve"> ежемесячно</w:t>
      </w:r>
      <w:r w:rsidR="00821F6D">
        <w:rPr>
          <w:sz w:val="30"/>
        </w:rPr>
        <w:t>.</w:t>
      </w:r>
    </w:p>
    <w:p w:rsidR="00821F6D" w:rsidRDefault="00821F6D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 xml:space="preserve">Кроме того, суд взыскал с обвиняемого в пользу потерпевшего сумму </w:t>
      </w:r>
      <w:r w:rsidR="007D22E5">
        <w:rPr>
          <w:sz w:val="30"/>
        </w:rPr>
        <w:t>причиненного преступлением ущерба</w:t>
      </w:r>
      <w:r>
        <w:rPr>
          <w:sz w:val="30"/>
        </w:rPr>
        <w:t xml:space="preserve"> 550 рублей</w:t>
      </w:r>
      <w:r w:rsidR="000362B6">
        <w:rPr>
          <w:sz w:val="30"/>
        </w:rPr>
        <w:t>.</w:t>
      </w:r>
    </w:p>
    <w:p w:rsidR="006F75DA" w:rsidRDefault="006F75DA" w:rsidP="00BB4EBB">
      <w:pPr>
        <w:pStyle w:val="a3"/>
        <w:shd w:val="clear" w:color="auto" w:fill="auto"/>
        <w:spacing w:line="322" w:lineRule="exact"/>
        <w:ind w:left="20" w:right="20" w:firstLine="851"/>
        <w:rPr>
          <w:sz w:val="30"/>
        </w:rPr>
      </w:pPr>
      <w:r>
        <w:rPr>
          <w:sz w:val="30"/>
        </w:rPr>
        <w:t xml:space="preserve">Приговор </w:t>
      </w:r>
      <w:r w:rsidR="00E6484D">
        <w:rPr>
          <w:sz w:val="30"/>
        </w:rPr>
        <w:t>в законную силу не вступил,</w:t>
      </w:r>
      <w:r w:rsidR="00D80404">
        <w:rPr>
          <w:sz w:val="30"/>
        </w:rPr>
        <w:t xml:space="preserve"> может быть обжалован</w:t>
      </w:r>
      <w:r w:rsidR="00BB4EBB">
        <w:rPr>
          <w:sz w:val="30"/>
        </w:rPr>
        <w:br/>
      </w:r>
      <w:r w:rsidR="00D80404">
        <w:rPr>
          <w:sz w:val="30"/>
        </w:rPr>
        <w:t xml:space="preserve"> </w:t>
      </w:r>
      <w:r w:rsidR="004710E6">
        <w:rPr>
          <w:sz w:val="30"/>
        </w:rPr>
        <w:t xml:space="preserve">и опротестован </w:t>
      </w:r>
      <w:r w:rsidR="00D80404">
        <w:rPr>
          <w:sz w:val="30"/>
        </w:rPr>
        <w:t>в апелляционном порядке.</w:t>
      </w:r>
    </w:p>
    <w:p w:rsidR="00253A52" w:rsidRDefault="00905603" w:rsidP="00BB4EBB">
      <w:pPr>
        <w:ind w:firstLine="85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СПРАВОЧНО: часть </w:t>
      </w:r>
      <w:r w:rsidR="00821F6D">
        <w:rPr>
          <w:b/>
          <w:i/>
          <w:sz w:val="22"/>
          <w:szCs w:val="22"/>
        </w:rPr>
        <w:t>1</w:t>
      </w:r>
      <w:r>
        <w:rPr>
          <w:b/>
          <w:i/>
          <w:sz w:val="22"/>
          <w:szCs w:val="22"/>
        </w:rPr>
        <w:t xml:space="preserve"> статьи </w:t>
      </w:r>
      <w:r w:rsidR="00760B41">
        <w:rPr>
          <w:b/>
          <w:i/>
          <w:sz w:val="22"/>
          <w:szCs w:val="22"/>
        </w:rPr>
        <w:t>205</w:t>
      </w:r>
      <w:r>
        <w:rPr>
          <w:b/>
          <w:i/>
          <w:sz w:val="22"/>
          <w:szCs w:val="22"/>
        </w:rPr>
        <w:t xml:space="preserve"> Уголовного кодекса Республики Беларусь – </w:t>
      </w:r>
      <w:r w:rsidR="007F44F3">
        <w:rPr>
          <w:b/>
          <w:i/>
          <w:sz w:val="22"/>
          <w:szCs w:val="22"/>
        </w:rPr>
        <w:t>предусматривает наказания в виде</w:t>
      </w:r>
      <w:r w:rsidR="00E6484D">
        <w:rPr>
          <w:b/>
          <w:i/>
          <w:sz w:val="22"/>
          <w:szCs w:val="22"/>
        </w:rPr>
        <w:t xml:space="preserve"> </w:t>
      </w:r>
      <w:r w:rsidR="00821F6D">
        <w:rPr>
          <w:b/>
          <w:i/>
          <w:sz w:val="22"/>
          <w:szCs w:val="22"/>
        </w:rPr>
        <w:t xml:space="preserve">общественных работ, </w:t>
      </w:r>
      <w:r w:rsidR="005A7B73">
        <w:rPr>
          <w:b/>
          <w:i/>
          <w:sz w:val="22"/>
          <w:szCs w:val="22"/>
        </w:rPr>
        <w:t xml:space="preserve">или </w:t>
      </w:r>
      <w:r w:rsidR="00760B41">
        <w:rPr>
          <w:b/>
          <w:i/>
          <w:sz w:val="22"/>
          <w:szCs w:val="22"/>
        </w:rPr>
        <w:t xml:space="preserve">штрафа, или </w:t>
      </w:r>
      <w:r w:rsidR="00BB4EBB">
        <w:rPr>
          <w:b/>
          <w:i/>
          <w:sz w:val="22"/>
          <w:szCs w:val="22"/>
        </w:rPr>
        <w:t>исправительных работ на срок до 2 лет, или ареста, или ограничения свободы на срок до</w:t>
      </w:r>
      <w:r w:rsidR="005A7B73">
        <w:rPr>
          <w:b/>
          <w:i/>
          <w:sz w:val="22"/>
          <w:szCs w:val="22"/>
        </w:rPr>
        <w:t xml:space="preserve"> 3</w:t>
      </w:r>
      <w:r w:rsidR="00BB4EBB">
        <w:rPr>
          <w:b/>
          <w:i/>
          <w:sz w:val="22"/>
          <w:szCs w:val="22"/>
        </w:rPr>
        <w:t xml:space="preserve"> лет, или лишения свободы на </w:t>
      </w:r>
      <w:r w:rsidR="00760B41">
        <w:rPr>
          <w:b/>
          <w:i/>
          <w:sz w:val="22"/>
          <w:szCs w:val="22"/>
        </w:rPr>
        <w:t xml:space="preserve">тот же </w:t>
      </w:r>
      <w:r w:rsidR="00BB4EBB">
        <w:rPr>
          <w:b/>
          <w:i/>
          <w:sz w:val="22"/>
          <w:szCs w:val="22"/>
        </w:rPr>
        <w:t>срок</w:t>
      </w:r>
      <w:r w:rsidR="00760B41">
        <w:rPr>
          <w:b/>
          <w:i/>
          <w:sz w:val="22"/>
          <w:szCs w:val="22"/>
        </w:rPr>
        <w:t>.</w:t>
      </w:r>
    </w:p>
    <w:p w:rsidR="00A330E3" w:rsidRDefault="00A330E3" w:rsidP="00905603">
      <w:pPr>
        <w:ind w:firstLine="708"/>
        <w:jc w:val="both"/>
        <w:rPr>
          <w:b/>
          <w:i/>
          <w:sz w:val="22"/>
          <w:szCs w:val="22"/>
        </w:rPr>
      </w:pPr>
    </w:p>
    <w:p w:rsidR="005951B4" w:rsidRDefault="003230C6" w:rsidP="00905603">
      <w:pPr>
        <w:rPr>
          <w:sz w:val="30"/>
          <w:szCs w:val="30"/>
        </w:rPr>
      </w:pPr>
      <w:r>
        <w:rPr>
          <w:sz w:val="30"/>
          <w:szCs w:val="30"/>
        </w:rPr>
        <w:t>Помощник прокурора</w:t>
      </w:r>
    </w:p>
    <w:p w:rsidR="003230C6" w:rsidRPr="00905603" w:rsidRDefault="003230C6" w:rsidP="00905603">
      <w:r>
        <w:rPr>
          <w:sz w:val="30"/>
          <w:szCs w:val="30"/>
        </w:rPr>
        <w:t>Осиповичского района                                   Светлана Андриевская</w:t>
      </w:r>
    </w:p>
    <w:sectPr w:rsidR="003230C6" w:rsidRPr="00905603" w:rsidSect="00D804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70A"/>
    <w:multiLevelType w:val="hybridMultilevel"/>
    <w:tmpl w:val="954C112E"/>
    <w:lvl w:ilvl="0" w:tplc="D1F8C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A"/>
    <w:rsid w:val="000362B6"/>
    <w:rsid w:val="00057C19"/>
    <w:rsid w:val="00105F80"/>
    <w:rsid w:val="00162528"/>
    <w:rsid w:val="00253A52"/>
    <w:rsid w:val="0025682A"/>
    <w:rsid w:val="002F1F86"/>
    <w:rsid w:val="003230C6"/>
    <w:rsid w:val="0035381D"/>
    <w:rsid w:val="004710E6"/>
    <w:rsid w:val="004A4EA4"/>
    <w:rsid w:val="004A62C4"/>
    <w:rsid w:val="00521278"/>
    <w:rsid w:val="00581CF7"/>
    <w:rsid w:val="00593887"/>
    <w:rsid w:val="005951B4"/>
    <w:rsid w:val="005A7B73"/>
    <w:rsid w:val="006942EA"/>
    <w:rsid w:val="006F75DA"/>
    <w:rsid w:val="00760B41"/>
    <w:rsid w:val="007B2B34"/>
    <w:rsid w:val="007D22E5"/>
    <w:rsid w:val="007E0E3A"/>
    <w:rsid w:val="007F44F3"/>
    <w:rsid w:val="00821F6D"/>
    <w:rsid w:val="008315AE"/>
    <w:rsid w:val="00864D00"/>
    <w:rsid w:val="008736F7"/>
    <w:rsid w:val="008B1DA3"/>
    <w:rsid w:val="00905603"/>
    <w:rsid w:val="009A0B81"/>
    <w:rsid w:val="009C1601"/>
    <w:rsid w:val="009D723D"/>
    <w:rsid w:val="00A00D4F"/>
    <w:rsid w:val="00A0516F"/>
    <w:rsid w:val="00A300AB"/>
    <w:rsid w:val="00A330E3"/>
    <w:rsid w:val="00AC270E"/>
    <w:rsid w:val="00B43706"/>
    <w:rsid w:val="00BB4EBB"/>
    <w:rsid w:val="00CF134C"/>
    <w:rsid w:val="00D05231"/>
    <w:rsid w:val="00D80404"/>
    <w:rsid w:val="00DE5BE0"/>
    <w:rsid w:val="00E16027"/>
    <w:rsid w:val="00E345EE"/>
    <w:rsid w:val="00E6484D"/>
    <w:rsid w:val="00EA5B4E"/>
    <w:rsid w:val="00EB2BD8"/>
    <w:rsid w:val="00F655E9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8B66"/>
  <w15:docId w15:val="{25C4C595-7162-499E-A2DB-5015C4C1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D05231"/>
    <w:rPr>
      <w:rFonts w:ascii="Times New Roman" w:hAnsi="Times New Roman" w:cs="Times New Roman"/>
      <w:shd w:val="clear" w:color="auto" w:fill="FFFFFF"/>
    </w:rPr>
  </w:style>
  <w:style w:type="character" w:customStyle="1" w:styleId="1pt2">
    <w:name w:val="Основной текст + Интервал 1 pt2"/>
    <w:basedOn w:val="1"/>
    <w:uiPriority w:val="99"/>
    <w:rsid w:val="00D05231"/>
    <w:rPr>
      <w:rFonts w:ascii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D05231"/>
    <w:pPr>
      <w:shd w:val="clear" w:color="auto" w:fill="FFFFFF"/>
      <w:autoSpaceDE/>
      <w:autoSpaceDN/>
      <w:adjustRightInd/>
      <w:spacing w:line="32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5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pt">
    <w:name w:val="Основной текст + Интервал 1 pt"/>
    <w:basedOn w:val="1"/>
    <w:uiPriority w:val="99"/>
    <w:rsid w:val="00162528"/>
    <w:rPr>
      <w:rFonts w:ascii="Times New Roman" w:hAnsi="Times New Roman" w:cs="Times New Roman"/>
      <w:spacing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93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Андриевская Светлана Михайловна</dc:creator>
  <cp:lastModifiedBy>Андриевская Светлана Михайловна</cp:lastModifiedBy>
  <cp:revision>2</cp:revision>
  <cp:lastPrinted>2025-09-22T13:35:00Z</cp:lastPrinted>
  <dcterms:created xsi:type="dcterms:W3CDTF">2025-09-22T13:35:00Z</dcterms:created>
  <dcterms:modified xsi:type="dcterms:W3CDTF">2025-09-22T13:35:00Z</dcterms:modified>
</cp:coreProperties>
</file>