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91" w:rsidRDefault="00351091" w:rsidP="00351091">
      <w:pPr>
        <w:pStyle w:val="a3"/>
      </w:pPr>
      <w:r>
        <w:t>Вакцинация от гриппа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</w:rPr>
      </w:pPr>
      <w:r w:rsidRPr="00351091">
        <w:rPr>
          <w:sz w:val="28"/>
          <w:szCs w:val="28"/>
        </w:rPr>
        <w:t xml:space="preserve">В 2021г.  профилактические прививки против гриппа в Осиповичском районе будут выполняться российской вакциной «Гриппол плюс», которая прошла тендер </w:t>
      </w:r>
      <w:proofErr w:type="gramStart"/>
      <w:r w:rsidRPr="00351091">
        <w:rPr>
          <w:sz w:val="28"/>
          <w:szCs w:val="28"/>
        </w:rPr>
        <w:t>в</w:t>
      </w:r>
      <w:proofErr w:type="gramEnd"/>
      <w:r w:rsidRPr="00351091">
        <w:rPr>
          <w:sz w:val="28"/>
          <w:szCs w:val="28"/>
        </w:rPr>
        <w:t xml:space="preserve"> предстоящем эпидсезоне. Это инактивированная вакцина, которая используется в нашей стране и за рубежом не первый год, и хорошо себя зарекомендовала.  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</w:rPr>
      </w:pPr>
      <w:r w:rsidRPr="00351091">
        <w:rPr>
          <w:sz w:val="28"/>
          <w:szCs w:val="28"/>
        </w:rPr>
        <w:tab/>
        <w:t xml:space="preserve">Вакцина «Гриппол плюс» содержит три актуальных штамма вируса, рекомендованные Всемирной Организацией Здравоохранения. </w:t>
      </w:r>
    </w:p>
    <w:p w:rsidR="00CE117A" w:rsidRPr="00351091" w:rsidRDefault="00CE117A" w:rsidP="00CE117A">
      <w:pPr>
        <w:ind w:firstLine="567"/>
        <w:jc w:val="both"/>
        <w:rPr>
          <w:b/>
          <w:color w:val="000000"/>
          <w:sz w:val="28"/>
          <w:szCs w:val="28"/>
        </w:rPr>
      </w:pPr>
      <w:r w:rsidRPr="00351091">
        <w:rPr>
          <w:sz w:val="28"/>
          <w:szCs w:val="28"/>
        </w:rPr>
        <w:t xml:space="preserve">Вследствие того, что вакцина инактивированная, т.е. при её производстве используются отдельные </w:t>
      </w:r>
      <w:r w:rsidRPr="00351091">
        <w:rPr>
          <w:b/>
          <w:sz w:val="28"/>
          <w:szCs w:val="28"/>
        </w:rPr>
        <w:t xml:space="preserve">частицы неживых вирусов гриппа, она не способна вызвать </w:t>
      </w:r>
      <w:proofErr w:type="gramStart"/>
      <w:r w:rsidRPr="00351091">
        <w:rPr>
          <w:b/>
          <w:sz w:val="28"/>
          <w:szCs w:val="28"/>
        </w:rPr>
        <w:t>у</w:t>
      </w:r>
      <w:proofErr w:type="gramEnd"/>
      <w:r w:rsidRPr="00351091">
        <w:rPr>
          <w:b/>
          <w:sz w:val="28"/>
          <w:szCs w:val="28"/>
        </w:rPr>
        <w:t xml:space="preserve"> привитого заболевание гриппом, но формирует в организме защитный иммунитет к живым вирусам. </w:t>
      </w:r>
      <w:r w:rsidRPr="00351091">
        <w:rPr>
          <w:b/>
          <w:color w:val="000000"/>
          <w:sz w:val="28"/>
          <w:szCs w:val="28"/>
        </w:rPr>
        <w:t>Высокая степень очистки вакцины, минимальное количество белка, отсутствие в составе консервантов дает возможность её использования даже у грудных детей, начиная с 6 месяцев, людей с хроническими заболеваниями, у беременных (во 2-3 триместре беременности) и кормящих грудью женщин, лицам старше 65 лет и всем возрастным группам.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  <w:shd w:val="clear" w:color="auto" w:fill="FFFFFF"/>
        </w:rPr>
      </w:pPr>
      <w:r w:rsidRPr="00351091">
        <w:rPr>
          <w:sz w:val="28"/>
          <w:szCs w:val="28"/>
          <w:shd w:val="clear" w:color="auto" w:fill="FFFFFF"/>
        </w:rPr>
        <w:t xml:space="preserve">Так как вирусы гриппа постоянно видоизменяются, чтобы успешно им противостоять, прививаться следует ежегодно. Вторая причина ежегодной вакцинации – иммунитет после прививки сохраняется в течение 6-9 мес. 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  <w:shd w:val="clear" w:color="auto" w:fill="FFFFFF"/>
        </w:rPr>
      </w:pPr>
      <w:r w:rsidRPr="00351091">
        <w:rPr>
          <w:sz w:val="28"/>
          <w:szCs w:val="28"/>
          <w:shd w:val="clear" w:color="auto" w:fill="FFFFFF"/>
        </w:rPr>
        <w:t xml:space="preserve">Прививочная кампания завершается ежегодно </w:t>
      </w:r>
      <w:r w:rsidRPr="00351091">
        <w:rPr>
          <w:color w:val="000000"/>
          <w:sz w:val="28"/>
          <w:szCs w:val="28"/>
        </w:rPr>
        <w:t>до начала сезонного подъема заболеваемости гриппом,</w:t>
      </w:r>
      <w:r w:rsidRPr="00351091">
        <w:rPr>
          <w:sz w:val="28"/>
          <w:szCs w:val="28"/>
          <w:shd w:val="clear" w:color="auto" w:fill="FFFFFF"/>
        </w:rPr>
        <w:t xml:space="preserve"> к 1 ноября.</w:t>
      </w:r>
      <w:r w:rsidRPr="00351091">
        <w:rPr>
          <w:color w:val="000000"/>
          <w:sz w:val="28"/>
          <w:szCs w:val="28"/>
        </w:rPr>
        <w:t> </w:t>
      </w:r>
      <w:r w:rsidRPr="00351091">
        <w:rPr>
          <w:sz w:val="28"/>
          <w:szCs w:val="28"/>
          <w:shd w:val="clear" w:color="auto" w:fill="FFFFFF"/>
        </w:rPr>
        <w:t xml:space="preserve">За сентябрь-декабрь в районе планируется привить 40% населения. Для вакцинации такого количества людей в сжатые сроки, кроме прививочных кабинетов организаций здравоохранения  задействуются выездные прививочные бригады УЗ «Осиповичская ЦРБ», которые будут выезжать на предприятия по предварительной договорённости с администрацией. 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  <w:u w:val="single"/>
        </w:rPr>
      </w:pPr>
      <w:r w:rsidRPr="00351091">
        <w:rPr>
          <w:sz w:val="28"/>
          <w:szCs w:val="28"/>
          <w:shd w:val="clear" w:color="auto" w:fill="FFFFFF"/>
        </w:rPr>
        <w:tab/>
      </w:r>
      <w:r w:rsidRPr="00351091">
        <w:rPr>
          <w:bCs/>
          <w:sz w:val="28"/>
          <w:szCs w:val="28"/>
          <w:u w:val="single"/>
        </w:rPr>
        <w:t xml:space="preserve">Почему в коллективе рекомендуют прививать 40% </w:t>
      </w:r>
      <w:proofErr w:type="gramStart"/>
      <w:r w:rsidRPr="00351091">
        <w:rPr>
          <w:bCs/>
          <w:sz w:val="28"/>
          <w:szCs w:val="28"/>
          <w:u w:val="single"/>
        </w:rPr>
        <w:t>работающих</w:t>
      </w:r>
      <w:proofErr w:type="gramEnd"/>
      <w:r w:rsidRPr="00351091">
        <w:rPr>
          <w:bCs/>
          <w:sz w:val="28"/>
          <w:szCs w:val="28"/>
          <w:u w:val="single"/>
        </w:rPr>
        <w:t>?</w:t>
      </w:r>
    </w:p>
    <w:p w:rsidR="00CE117A" w:rsidRPr="00351091" w:rsidRDefault="00CE117A" w:rsidP="00CE117A">
      <w:pPr>
        <w:ind w:firstLine="567"/>
        <w:jc w:val="both"/>
        <w:rPr>
          <w:color w:val="000000"/>
          <w:sz w:val="28"/>
          <w:szCs w:val="28"/>
        </w:rPr>
      </w:pPr>
      <w:r w:rsidRPr="00351091">
        <w:rPr>
          <w:color w:val="000000"/>
          <w:sz w:val="28"/>
          <w:szCs w:val="28"/>
        </w:rPr>
        <w:t xml:space="preserve">При этом достигаются две основные цели. Первая цель -  индивидуальная защита привитого человека. Вторая цель – формирование коллективного иммунитета среди </w:t>
      </w:r>
      <w:proofErr w:type="gramStart"/>
      <w:r w:rsidRPr="00351091">
        <w:rPr>
          <w:color w:val="000000"/>
          <w:sz w:val="28"/>
          <w:szCs w:val="28"/>
        </w:rPr>
        <w:t>работающих</w:t>
      </w:r>
      <w:proofErr w:type="gramEnd"/>
      <w:r w:rsidRPr="00351091">
        <w:rPr>
          <w:color w:val="000000"/>
          <w:sz w:val="28"/>
          <w:szCs w:val="28"/>
        </w:rPr>
        <w:t xml:space="preserve">. Коллективный иммунитет дает дополнительную степень защиты </w:t>
      </w:r>
      <w:proofErr w:type="gramStart"/>
      <w:r w:rsidRPr="00351091">
        <w:rPr>
          <w:color w:val="000000"/>
          <w:sz w:val="28"/>
          <w:szCs w:val="28"/>
        </w:rPr>
        <w:t>привитым</w:t>
      </w:r>
      <w:proofErr w:type="gramEnd"/>
      <w:r w:rsidRPr="00351091">
        <w:rPr>
          <w:color w:val="000000"/>
          <w:sz w:val="28"/>
          <w:szCs w:val="28"/>
        </w:rPr>
        <w:t xml:space="preserve"> и снижает вероятность заболевания не привитых членов коллектива. Чем больше привитых, а значит защищенных от гриппа, тем ниже вероятность заноса и распространения вируса </w:t>
      </w:r>
      <w:proofErr w:type="gramStart"/>
      <w:r w:rsidRPr="00351091">
        <w:rPr>
          <w:color w:val="000000"/>
          <w:sz w:val="28"/>
          <w:szCs w:val="28"/>
        </w:rPr>
        <w:t>среди</w:t>
      </w:r>
      <w:proofErr w:type="gramEnd"/>
      <w:r w:rsidRPr="00351091">
        <w:rPr>
          <w:color w:val="000000"/>
          <w:sz w:val="28"/>
          <w:szCs w:val="28"/>
        </w:rPr>
        <w:t xml:space="preserve"> работающих в коллективе. Как показали результаты мониторинга уровней заболеваемости гриппом и ОРВИ работающих на предприятиях республики, охват вакцинацией более 40% коллектива позволяет значительно снизить заболеваемость среди привитых и привести практически к отсутствию случаев гриппа.</w:t>
      </w:r>
    </w:p>
    <w:p w:rsidR="00CE117A" w:rsidRPr="00351091" w:rsidRDefault="00CE117A" w:rsidP="00CE117A">
      <w:pPr>
        <w:ind w:firstLine="567"/>
        <w:rPr>
          <w:sz w:val="28"/>
          <w:szCs w:val="28"/>
        </w:rPr>
      </w:pPr>
      <w:r w:rsidRPr="00351091">
        <w:rPr>
          <w:sz w:val="28"/>
          <w:szCs w:val="28"/>
        </w:rPr>
        <w:t xml:space="preserve"> </w:t>
      </w:r>
      <w:proofErr w:type="gramStart"/>
      <w:r w:rsidRPr="00351091">
        <w:rPr>
          <w:sz w:val="28"/>
          <w:szCs w:val="28"/>
        </w:rPr>
        <w:t>Анализ заболеваемости гриппом населения района за последние 15 лет в Осиповичском  районе свидетельствует о её значительном снижении.</w:t>
      </w:r>
      <w:proofErr w:type="gramEnd"/>
      <w:r w:rsidRPr="00351091">
        <w:rPr>
          <w:sz w:val="28"/>
          <w:szCs w:val="28"/>
        </w:rPr>
        <w:t xml:space="preserve"> </w:t>
      </w:r>
      <w:proofErr w:type="gramStart"/>
      <w:r w:rsidRPr="00351091">
        <w:rPr>
          <w:sz w:val="28"/>
          <w:szCs w:val="28"/>
        </w:rPr>
        <w:t xml:space="preserve">Если в годы, когда массово прививочные кампании не проводились, в районе регистрировалось от 1500 до 2.978 случаев гриппа, то за последние 6 лет </w:t>
      </w:r>
      <w:r w:rsidRPr="00351091">
        <w:rPr>
          <w:sz w:val="28"/>
          <w:szCs w:val="28"/>
        </w:rPr>
        <w:lastRenderedPageBreak/>
        <w:t>число заболевших гриппом значительно снижено.</w:t>
      </w:r>
      <w:proofErr w:type="gramEnd"/>
      <w:r w:rsidRPr="00351091">
        <w:rPr>
          <w:sz w:val="28"/>
          <w:szCs w:val="28"/>
        </w:rPr>
        <w:t xml:space="preserve"> За январь -  март 2019г. зарегистрировано 49 случаев гриппа.</w:t>
      </w:r>
    </w:p>
    <w:p w:rsidR="00CE117A" w:rsidRPr="00351091" w:rsidRDefault="00CE117A" w:rsidP="00CE117A">
      <w:pPr>
        <w:ind w:firstLine="567"/>
        <w:rPr>
          <w:sz w:val="28"/>
          <w:szCs w:val="28"/>
          <w:u w:val="single"/>
        </w:rPr>
      </w:pPr>
      <w:r w:rsidRPr="00351091">
        <w:rPr>
          <w:sz w:val="28"/>
          <w:szCs w:val="28"/>
        </w:rPr>
        <w:tab/>
      </w:r>
      <w:r w:rsidRPr="00351091">
        <w:rPr>
          <w:bCs/>
          <w:sz w:val="28"/>
          <w:szCs w:val="28"/>
          <w:u w:val="single"/>
        </w:rPr>
        <w:t>Гарантирует ли прививка от гриппа 100% защиту от заболевания?</w:t>
      </w:r>
    </w:p>
    <w:p w:rsidR="00CE117A" w:rsidRPr="00351091" w:rsidRDefault="00CE117A" w:rsidP="00CE117A">
      <w:pPr>
        <w:ind w:firstLine="567"/>
        <w:jc w:val="both"/>
        <w:rPr>
          <w:color w:val="000000"/>
          <w:sz w:val="28"/>
          <w:szCs w:val="28"/>
        </w:rPr>
      </w:pPr>
      <w:r w:rsidRPr="00351091">
        <w:rPr>
          <w:color w:val="000000"/>
          <w:sz w:val="28"/>
          <w:szCs w:val="28"/>
        </w:rPr>
        <w:t> 100% гарантию от заболевания не дает ни один лечебный, ни один профилактический препарата. Насколько надежная защита  </w:t>
      </w:r>
      <w:proofErr w:type="gramStart"/>
      <w:r w:rsidRPr="00351091">
        <w:rPr>
          <w:color w:val="000000"/>
          <w:sz w:val="28"/>
          <w:szCs w:val="28"/>
        </w:rPr>
        <w:t>выработается   после вакцинации  зависит</w:t>
      </w:r>
      <w:proofErr w:type="gramEnd"/>
      <w:r w:rsidRPr="00351091">
        <w:rPr>
          <w:color w:val="000000"/>
          <w:sz w:val="28"/>
          <w:szCs w:val="28"/>
        </w:rPr>
        <w:t xml:space="preserve"> от многих факторов, в т.ч. возраста и состояния здоровья пациента, индивидуальных особенностей и т.д. Но в среднем из 100 привитых 70-98  человек 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 Таким образом, вакцинация гарантирует защиту от заболевания тяжелыми и осложненными формами гриппа, заканчивающимися смертельным исходом.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 дополнительную защиту  и от других респираторных вирусных инфекций.</w:t>
      </w:r>
      <w:bookmarkStart w:id="0" w:name="_GoBack"/>
      <w:bookmarkEnd w:id="0"/>
      <w:r w:rsidRPr="00351091">
        <w:rPr>
          <w:color w:val="000000"/>
          <w:sz w:val="28"/>
          <w:szCs w:val="28"/>
        </w:rPr>
        <w:tab/>
        <w:t>Введение любых вакцин, в т.ч. вакцин для профилактики гриппа может вызывать реакции.     Возникновение температуры или покраснения в месте введения вакцины – это закономерная  реакция на любую вакцину, свидетельствующая о начале формирования защиты.  Эти проявления  кратковременны, не требуют лечения  и  исчезают самостоятельно в течение 2-3 дней, не нарушая трудоспособности и не требуя дополнительного лечения.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</w:rPr>
      </w:pPr>
      <w:r w:rsidRPr="00351091">
        <w:rPr>
          <w:color w:val="000000"/>
          <w:sz w:val="28"/>
          <w:szCs w:val="28"/>
        </w:rPr>
        <w:tab/>
      </w:r>
      <w:r w:rsidRPr="00351091">
        <w:rPr>
          <w:b/>
          <w:bCs/>
          <w:sz w:val="28"/>
          <w:szCs w:val="28"/>
        </w:rPr>
        <w:t xml:space="preserve"> К временным противопоказаниям </w:t>
      </w:r>
      <w:r w:rsidRPr="00351091">
        <w:rPr>
          <w:sz w:val="28"/>
          <w:szCs w:val="28"/>
        </w:rPr>
        <w:t>к вакцинации против гриппа относятся  состояние  острого заболевания или обострения хронического заболевания. После нормализации состояния (снижения температуры и выздоровления)  или перехода  хронического заболевания в стадию ремиссии можно вводить вакцину.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</w:rPr>
      </w:pPr>
      <w:r w:rsidRPr="00351091">
        <w:rPr>
          <w:i/>
          <w:iCs/>
          <w:sz w:val="28"/>
          <w:szCs w:val="28"/>
        </w:rPr>
        <w:t>   </w:t>
      </w:r>
      <w:r w:rsidRPr="00351091">
        <w:rPr>
          <w:b/>
          <w:bCs/>
          <w:sz w:val="28"/>
          <w:szCs w:val="28"/>
        </w:rPr>
        <w:t>Постоянное противопоказание </w:t>
      </w:r>
      <w:r w:rsidRPr="00351091">
        <w:rPr>
          <w:sz w:val="28"/>
          <w:szCs w:val="28"/>
        </w:rPr>
        <w:t>к вакцинации против гриппа устанавливается крайне редко, в случае наличия</w:t>
      </w:r>
      <w:r w:rsidRPr="00351091">
        <w:rPr>
          <w:b/>
          <w:bCs/>
          <w:i/>
          <w:iCs/>
          <w:sz w:val="28"/>
          <w:szCs w:val="28"/>
        </w:rPr>
        <w:t>   </w:t>
      </w:r>
      <w:r w:rsidRPr="00351091">
        <w:rPr>
          <w:sz w:val="28"/>
          <w:szCs w:val="28"/>
        </w:rPr>
        <w:t>немедленной аллергической реакции в виде анафилактического шока, крапивницы, отека Квинке  на белок куриных яиц. Такие реакции имеются у лиц, у которых  при попытке съесть куриное яйцо в любом виде (</w:t>
      </w:r>
      <w:proofErr w:type="gramStart"/>
      <w:r w:rsidRPr="00351091">
        <w:rPr>
          <w:sz w:val="28"/>
          <w:szCs w:val="28"/>
        </w:rPr>
        <w:t>варенное</w:t>
      </w:r>
      <w:proofErr w:type="gramEnd"/>
      <w:r w:rsidRPr="00351091">
        <w:rPr>
          <w:sz w:val="28"/>
          <w:szCs w:val="28"/>
        </w:rPr>
        <w:t xml:space="preserve"> яйцо, яичница и т.д.) у человека немедленно развивается  отек нижней губы, горла и т.д. Если таких  реакций нет, то вакцинация против гриппа для такого человека безопасна.  </w:t>
      </w:r>
    </w:p>
    <w:p w:rsidR="00CE117A" w:rsidRPr="00351091" w:rsidRDefault="00CE117A" w:rsidP="00CE117A">
      <w:pPr>
        <w:ind w:firstLine="567"/>
        <w:jc w:val="both"/>
        <w:rPr>
          <w:color w:val="000000"/>
          <w:sz w:val="28"/>
          <w:szCs w:val="28"/>
        </w:rPr>
      </w:pPr>
      <w:r w:rsidRPr="00351091">
        <w:rPr>
          <w:sz w:val="28"/>
          <w:szCs w:val="28"/>
          <w:shd w:val="clear" w:color="auto" w:fill="FFFFFF"/>
        </w:rPr>
        <w:tab/>
      </w:r>
      <w:r w:rsidRPr="00351091">
        <w:rPr>
          <w:color w:val="000000"/>
          <w:sz w:val="28"/>
          <w:szCs w:val="28"/>
        </w:rPr>
        <w:t>Грипп опасен для каждого, потому что во время  сезонного подъема заболеваемости гриппом погибают и здоровые люди. Однако</w:t>
      </w:r>
      <w:proofErr w:type="gramStart"/>
      <w:r w:rsidRPr="00351091">
        <w:rPr>
          <w:color w:val="000000"/>
          <w:sz w:val="28"/>
          <w:szCs w:val="28"/>
        </w:rPr>
        <w:t>,</w:t>
      </w:r>
      <w:proofErr w:type="gramEnd"/>
      <w:r w:rsidRPr="00351091">
        <w:rPr>
          <w:color w:val="000000"/>
          <w:sz w:val="28"/>
          <w:szCs w:val="28"/>
        </w:rPr>
        <w:t xml:space="preserve"> наибольшую угрозу грипп и его осложнения представляют  для маленьких детей, пожилых лиц, а также для людей,  страдающих хроническими болезнями. </w:t>
      </w:r>
      <w:proofErr w:type="gramStart"/>
      <w:r w:rsidRPr="00351091">
        <w:rPr>
          <w:color w:val="000000"/>
          <w:sz w:val="28"/>
          <w:szCs w:val="28"/>
        </w:rPr>
        <w:t>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 и т.д.</w:t>
      </w:r>
      <w:proofErr w:type="gramEnd"/>
      <w:r w:rsidRPr="00351091">
        <w:rPr>
          <w:color w:val="000000"/>
          <w:sz w:val="28"/>
          <w:szCs w:val="28"/>
        </w:rPr>
        <w:t xml:space="preserve"> Грипп опасен и для беременных женщин. Целесообразно вакцинироваться до беременности или во время второго-</w:t>
      </w:r>
      <w:r w:rsidRPr="00351091">
        <w:rPr>
          <w:color w:val="000000"/>
          <w:sz w:val="28"/>
          <w:szCs w:val="28"/>
        </w:rPr>
        <w:lastRenderedPageBreak/>
        <w:t>третьего триместра. Заболевание гриппом беременной женщины может повлечь развитие  пороков у  плода или возникновение выкидыша.</w:t>
      </w:r>
    </w:p>
    <w:p w:rsidR="00CE117A" w:rsidRPr="00351091" w:rsidRDefault="00CE117A" w:rsidP="00CE117A">
      <w:pPr>
        <w:ind w:firstLine="567"/>
        <w:jc w:val="both"/>
        <w:rPr>
          <w:color w:val="000000"/>
          <w:sz w:val="28"/>
          <w:szCs w:val="28"/>
        </w:rPr>
      </w:pPr>
      <w:r w:rsidRPr="00351091">
        <w:rPr>
          <w:color w:val="000000"/>
          <w:sz w:val="28"/>
          <w:szCs w:val="28"/>
        </w:rPr>
        <w:t>Грипп актуален и для лиц, которые в силу особенностей профессии (преподаватели, воспитатели, продавцы, врачи, другие лица, работающие в коллективах) контактируют с большим количеством людей и имеют высокий риск заражения гриппом.</w:t>
      </w:r>
    </w:p>
    <w:p w:rsidR="00CE117A" w:rsidRPr="00351091" w:rsidRDefault="00CE117A" w:rsidP="00CE117A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51091">
        <w:rPr>
          <w:sz w:val="28"/>
          <w:szCs w:val="28"/>
        </w:rPr>
        <w:t>При анализе экономической эффективности проведенной в стране  иммунизации против гриппа установлено, что благодаря прививкам был предотвращён экономический ущерб в 74,2 млн. долларов. На каждый вложенный в вакцинацию доллар был получен эффект в эквиваленте 14,7 долларов.</w:t>
      </w:r>
      <w:r w:rsidRPr="00351091">
        <w:rPr>
          <w:rFonts w:eastAsia="Times New Roman"/>
          <w:color w:val="000000"/>
          <w:sz w:val="28"/>
          <w:szCs w:val="28"/>
        </w:rPr>
        <w:t xml:space="preserve"> </w:t>
      </w:r>
    </w:p>
    <w:p w:rsidR="00CE117A" w:rsidRPr="00351091" w:rsidRDefault="00CE117A" w:rsidP="00CE117A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1091">
        <w:rPr>
          <w:bCs/>
          <w:sz w:val="28"/>
          <w:szCs w:val="28"/>
        </w:rPr>
        <w:t>На фоне увеличения в предэпидемический сезон охвата населения района вакцинацией против гриппа учебно-воспитательный проце</w:t>
      </w:r>
      <w:proofErr w:type="gramStart"/>
      <w:r w:rsidRPr="00351091">
        <w:rPr>
          <w:bCs/>
          <w:sz w:val="28"/>
          <w:szCs w:val="28"/>
        </w:rPr>
        <w:t>сс в шк</w:t>
      </w:r>
      <w:proofErr w:type="gramEnd"/>
      <w:r w:rsidRPr="00351091">
        <w:rPr>
          <w:bCs/>
          <w:sz w:val="28"/>
          <w:szCs w:val="28"/>
        </w:rPr>
        <w:t>олах не приостанавливался в эпидемический сезон на протяжении последних  7 лет.</w:t>
      </w:r>
    </w:p>
    <w:p w:rsidR="00CE117A" w:rsidRPr="00351091" w:rsidRDefault="00CE117A" w:rsidP="00CE117A">
      <w:pPr>
        <w:ind w:firstLine="567"/>
        <w:jc w:val="both"/>
        <w:rPr>
          <w:sz w:val="28"/>
          <w:szCs w:val="28"/>
        </w:rPr>
      </w:pPr>
      <w:r w:rsidRPr="00351091">
        <w:rPr>
          <w:rFonts w:ascii="Verdana" w:hAnsi="Verdana" w:cs="Verdana"/>
          <w:bCs/>
          <w:color w:val="333333"/>
          <w:sz w:val="28"/>
          <w:szCs w:val="28"/>
        </w:rPr>
        <w:t> </w:t>
      </w:r>
      <w:r w:rsidRPr="00351091">
        <w:rPr>
          <w:sz w:val="28"/>
          <w:szCs w:val="28"/>
        </w:rPr>
        <w:tab/>
      </w:r>
      <w:r w:rsidRPr="00351091">
        <w:rPr>
          <w:sz w:val="28"/>
          <w:szCs w:val="28"/>
          <w:u w:val="single"/>
        </w:rPr>
        <w:t>Подлежат прививкам против гриппа в первую очередь</w:t>
      </w:r>
      <w:r w:rsidRPr="00351091">
        <w:rPr>
          <w:sz w:val="28"/>
          <w:szCs w:val="28"/>
        </w:rPr>
        <w:t xml:space="preserve">: </w:t>
      </w:r>
    </w:p>
    <w:p w:rsidR="00CE117A" w:rsidRPr="00351091" w:rsidRDefault="00CE117A" w:rsidP="00CE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8"/>
          <w:szCs w:val="28"/>
        </w:rPr>
      </w:pPr>
      <w:r w:rsidRPr="00351091">
        <w:rPr>
          <w:rFonts w:eastAsia="Times New Roman"/>
          <w:color w:val="000000"/>
          <w:sz w:val="28"/>
          <w:szCs w:val="28"/>
        </w:rPr>
        <w:t>Лица из группы высокого риска неблагоприятных последствий заболевания гриппом:</w:t>
      </w:r>
    </w:p>
    <w:p w:rsidR="00CE117A" w:rsidRPr="00351091" w:rsidRDefault="00CE117A" w:rsidP="00CE117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51091">
        <w:rPr>
          <w:rFonts w:ascii="Times New Roman" w:hAnsi="Times New Roman" w:cs="Times New Roman"/>
          <w:color w:val="000000"/>
          <w:sz w:val="28"/>
          <w:szCs w:val="28"/>
        </w:rPr>
        <w:t>Дети от 6 месяцев до 3-х лет, дети и взрослые с хроническими заболеваниями, лица с иммуносупрессией лица старше 65 лет, беременные;</w:t>
      </w:r>
    </w:p>
    <w:p w:rsidR="00CE117A" w:rsidRPr="00351091" w:rsidRDefault="00CE117A" w:rsidP="00CE117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51091">
        <w:rPr>
          <w:rFonts w:ascii="Times New Roman" w:hAnsi="Times New Roman" w:cs="Times New Roman"/>
          <w:color w:val="000000"/>
          <w:sz w:val="28"/>
          <w:szCs w:val="28"/>
        </w:rPr>
        <w:t>Лица из группы высокого риска заражения гриппом:</w:t>
      </w:r>
    </w:p>
    <w:p w:rsidR="00CE117A" w:rsidRPr="00351091" w:rsidRDefault="00CE117A" w:rsidP="00CE117A">
      <w:pPr>
        <w:jc w:val="both"/>
        <w:rPr>
          <w:sz w:val="28"/>
          <w:szCs w:val="28"/>
        </w:rPr>
      </w:pPr>
      <w:r w:rsidRPr="00351091">
        <w:rPr>
          <w:sz w:val="28"/>
          <w:szCs w:val="28"/>
        </w:rPr>
        <w:t>Дети от 3 до 6 лет</w:t>
      </w:r>
    </w:p>
    <w:p w:rsidR="00CE117A" w:rsidRPr="00351091" w:rsidRDefault="00CE117A" w:rsidP="00CE117A">
      <w:pPr>
        <w:jc w:val="both"/>
        <w:rPr>
          <w:sz w:val="28"/>
          <w:szCs w:val="28"/>
        </w:rPr>
      </w:pPr>
      <w:r w:rsidRPr="00351091">
        <w:rPr>
          <w:sz w:val="28"/>
          <w:szCs w:val="28"/>
        </w:rPr>
        <w:t>Обучающиеся учреждений общего среднего образования;</w:t>
      </w:r>
    </w:p>
    <w:p w:rsidR="00CE117A" w:rsidRPr="00351091" w:rsidRDefault="00CE117A" w:rsidP="00CE117A">
      <w:pPr>
        <w:jc w:val="both"/>
        <w:rPr>
          <w:sz w:val="28"/>
          <w:szCs w:val="28"/>
        </w:rPr>
      </w:pPr>
      <w:r w:rsidRPr="00351091">
        <w:rPr>
          <w:sz w:val="28"/>
          <w:szCs w:val="28"/>
        </w:rPr>
        <w:t>Медицинские работники</w:t>
      </w:r>
    </w:p>
    <w:p w:rsidR="00CE117A" w:rsidRPr="00351091" w:rsidRDefault="00CE117A" w:rsidP="00CE117A">
      <w:pPr>
        <w:jc w:val="both"/>
        <w:rPr>
          <w:sz w:val="28"/>
          <w:szCs w:val="28"/>
        </w:rPr>
      </w:pPr>
      <w:r w:rsidRPr="00351091">
        <w:rPr>
          <w:sz w:val="28"/>
          <w:szCs w:val="28"/>
        </w:rPr>
        <w:t>Лица из учреждений с круглосуточным  режимом пребывания детей и взрослых:</w:t>
      </w:r>
    </w:p>
    <w:p w:rsidR="00CE117A" w:rsidRPr="00351091" w:rsidRDefault="00CE117A" w:rsidP="00CE117A">
      <w:pPr>
        <w:jc w:val="both"/>
        <w:rPr>
          <w:sz w:val="28"/>
          <w:szCs w:val="28"/>
        </w:rPr>
      </w:pPr>
      <w:r w:rsidRPr="00351091">
        <w:rPr>
          <w:sz w:val="28"/>
          <w:szCs w:val="28"/>
        </w:rPr>
        <w:t>дети и взрослые</w:t>
      </w:r>
    </w:p>
    <w:p w:rsidR="00CE117A" w:rsidRPr="00351091" w:rsidRDefault="00CE117A" w:rsidP="00CE117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351091">
        <w:rPr>
          <w:sz w:val="28"/>
          <w:szCs w:val="28"/>
        </w:rPr>
        <w:t>Работники сферы бытового обслуживания, работники учреждений образования, работники торговли и общественного питания, работники транспортных организаций, обучающиеся учреждений профессионально-технического образования, среднего специального образования, Другие категории лиц - работники служб по обеспечению жизнедеятельности и безопасности государства (Министерство по чрезвычайным ситуациям Республики Беларусь,  Министерство внутренних дел Республики Беларусь, Министерство обороны Республики Беларусь, службы жилищно-коммунального хозяйства, энергообеспечения, связи), Лица, находящиеся в контакте с пациентами с</w:t>
      </w:r>
      <w:proofErr w:type="gramEnd"/>
      <w:r w:rsidRPr="00351091">
        <w:rPr>
          <w:sz w:val="28"/>
          <w:szCs w:val="28"/>
        </w:rPr>
        <w:t xml:space="preserve"> хронической патологией и с иммуносупрессией, лица, находящиеся в контакте с детьми до 6 месяцев.</w:t>
      </w:r>
    </w:p>
    <w:p w:rsidR="00BC5CBB" w:rsidRPr="00351091" w:rsidRDefault="00BC5CBB">
      <w:pPr>
        <w:rPr>
          <w:sz w:val="28"/>
          <w:szCs w:val="28"/>
        </w:rPr>
      </w:pPr>
    </w:p>
    <w:p w:rsidR="00351091" w:rsidRPr="00351091" w:rsidRDefault="00351091">
      <w:pPr>
        <w:rPr>
          <w:sz w:val="28"/>
          <w:szCs w:val="28"/>
        </w:rPr>
      </w:pPr>
    </w:p>
    <w:p w:rsidR="00351091" w:rsidRPr="00351091" w:rsidRDefault="00351091" w:rsidP="00351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091">
        <w:rPr>
          <w:rFonts w:ascii="Times New Roman" w:hAnsi="Times New Roman" w:cs="Times New Roman"/>
          <w:sz w:val="28"/>
          <w:szCs w:val="28"/>
        </w:rPr>
        <w:t>Врач-эпидемиолог</w:t>
      </w:r>
      <w:r w:rsidRPr="00351091">
        <w:rPr>
          <w:rFonts w:ascii="Times New Roman" w:hAnsi="Times New Roman" w:cs="Times New Roman"/>
          <w:sz w:val="28"/>
          <w:szCs w:val="28"/>
        </w:rPr>
        <w:tab/>
      </w:r>
      <w:r w:rsidRPr="00351091">
        <w:rPr>
          <w:rFonts w:ascii="Times New Roman" w:hAnsi="Times New Roman" w:cs="Times New Roman"/>
          <w:sz w:val="28"/>
          <w:szCs w:val="28"/>
        </w:rPr>
        <w:tab/>
      </w:r>
      <w:r w:rsidRPr="00351091">
        <w:rPr>
          <w:rFonts w:ascii="Times New Roman" w:hAnsi="Times New Roman" w:cs="Times New Roman"/>
          <w:sz w:val="28"/>
          <w:szCs w:val="28"/>
        </w:rPr>
        <w:tab/>
      </w:r>
      <w:r w:rsidRPr="00351091">
        <w:rPr>
          <w:rFonts w:ascii="Times New Roman" w:hAnsi="Times New Roman" w:cs="Times New Roman"/>
          <w:sz w:val="28"/>
          <w:szCs w:val="28"/>
        </w:rPr>
        <w:tab/>
      </w:r>
      <w:r w:rsidRPr="00351091">
        <w:rPr>
          <w:rFonts w:ascii="Times New Roman" w:hAnsi="Times New Roman" w:cs="Times New Roman"/>
          <w:sz w:val="28"/>
          <w:szCs w:val="28"/>
        </w:rPr>
        <w:tab/>
      </w:r>
      <w:r w:rsidRPr="00351091">
        <w:rPr>
          <w:rFonts w:ascii="Times New Roman" w:hAnsi="Times New Roman" w:cs="Times New Roman"/>
          <w:sz w:val="28"/>
          <w:szCs w:val="28"/>
        </w:rPr>
        <w:tab/>
      </w:r>
      <w:r w:rsidRPr="00351091">
        <w:rPr>
          <w:rFonts w:ascii="Times New Roman" w:hAnsi="Times New Roman" w:cs="Times New Roman"/>
          <w:sz w:val="28"/>
          <w:szCs w:val="28"/>
        </w:rPr>
        <w:tab/>
        <w:t>Т.Э.Гулик</w:t>
      </w:r>
    </w:p>
    <w:p w:rsidR="00351091" w:rsidRPr="00351091" w:rsidRDefault="00351091" w:rsidP="00351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091">
        <w:rPr>
          <w:rFonts w:ascii="Times New Roman" w:hAnsi="Times New Roman" w:cs="Times New Roman"/>
          <w:sz w:val="28"/>
          <w:szCs w:val="28"/>
        </w:rPr>
        <w:t>(зав</w:t>
      </w:r>
      <w:proofErr w:type="gramStart"/>
      <w:r w:rsidRPr="003510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51091">
        <w:rPr>
          <w:rFonts w:ascii="Times New Roman" w:hAnsi="Times New Roman" w:cs="Times New Roman"/>
          <w:sz w:val="28"/>
          <w:szCs w:val="28"/>
        </w:rPr>
        <w:t>тделом эпидемиологии)</w:t>
      </w:r>
    </w:p>
    <w:p w:rsidR="00351091" w:rsidRPr="00351091" w:rsidRDefault="00351091" w:rsidP="00351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091">
        <w:rPr>
          <w:rFonts w:ascii="Times New Roman" w:hAnsi="Times New Roman" w:cs="Times New Roman"/>
          <w:sz w:val="28"/>
          <w:szCs w:val="28"/>
        </w:rPr>
        <w:t>УЗ «Осиповичский райЦГЭ»</w:t>
      </w:r>
    </w:p>
    <w:p w:rsidR="00351091" w:rsidRPr="00351091" w:rsidRDefault="00351091">
      <w:pPr>
        <w:rPr>
          <w:sz w:val="28"/>
          <w:szCs w:val="28"/>
        </w:rPr>
      </w:pPr>
    </w:p>
    <w:sectPr w:rsidR="00351091" w:rsidRPr="00351091" w:rsidSect="00351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7A"/>
    <w:rsid w:val="0032773E"/>
    <w:rsid w:val="00351091"/>
    <w:rsid w:val="00BC5CBB"/>
    <w:rsid w:val="00CE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E117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1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510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1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35109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E117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1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Admin</cp:lastModifiedBy>
  <cp:revision>2</cp:revision>
  <dcterms:created xsi:type="dcterms:W3CDTF">2021-12-09T07:43:00Z</dcterms:created>
  <dcterms:modified xsi:type="dcterms:W3CDTF">2021-12-09T11:20:00Z</dcterms:modified>
</cp:coreProperties>
</file>