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05" w:rsidRPr="001A52A8" w:rsidRDefault="00744F05" w:rsidP="001C4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 w:rsidRPr="001A52A8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Клещи.</w:t>
      </w:r>
    </w:p>
    <w:p w:rsidR="00744F05" w:rsidRPr="001A52A8" w:rsidRDefault="00744F05" w:rsidP="00744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Произнося это слово </w:t>
      </w:r>
      <w:r w:rsidR="00434AFC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- </w:t>
      </w: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по телу невольно пробегает дрожь. Почему же мы так боимся этих маленьких </w:t>
      </w:r>
      <w:r w:rsidR="00175CF1" w:rsidRPr="001A52A8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членистоногих существ?</w:t>
      </w:r>
    </w:p>
    <w:p w:rsidR="00651FA9" w:rsidRPr="001A52A8" w:rsidRDefault="00175CF1" w:rsidP="0065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Во-первых, они не очень симпатичные (не зря они относятся к </w:t>
      </w: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 xml:space="preserve">отряду </w:t>
      </w:r>
      <w:proofErr w:type="gramStart"/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>паукообразных</w:t>
      </w:r>
      <w:proofErr w:type="gramEnd"/>
      <w:r w:rsidR="00A06456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>)</w:t>
      </w: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>.</w:t>
      </w:r>
      <w:r w:rsidR="001C4C5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 xml:space="preserve"> </w:t>
      </w:r>
      <w:r w:rsidR="00A06456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>Во-вторых, они кровопийцы</w:t>
      </w:r>
      <w:r w:rsidR="001C4C5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 xml:space="preserve">. </w:t>
      </w:r>
      <w:r w:rsidR="00A06456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В </w:t>
      </w:r>
      <w:proofErr w:type="gramStart"/>
      <w:r w:rsidR="002C107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-</w:t>
      </w:r>
      <w:r w:rsidR="00A06456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т</w:t>
      </w:r>
      <w:proofErr w:type="gramEnd"/>
      <w:r w:rsidR="00A06456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ретьих, к</w:t>
      </w:r>
      <w:r w:rsidR="00744F0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лещи опасны тем, что являются переносчиками опасных для человека заболеваний.</w:t>
      </w:r>
    </w:p>
    <w:p w:rsidR="00651FA9" w:rsidRPr="001A52A8" w:rsidRDefault="00651FA9" w:rsidP="00651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Кровососы не любят яркое солнце и ветер, поэтому подкарауливают свою добычу во влажных, не слишком тенистых местах, в густой траве и кустарниках. Чаще всего встречаются в оврагах, на опушках леса, по краям тропинок или в парках.</w:t>
      </w:r>
    </w:p>
    <w:p w:rsidR="00651FA9" w:rsidRPr="001A52A8" w:rsidRDefault="00651FA9" w:rsidP="0065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 xml:space="preserve"> Почуяв жертву, клещ поднимает передние лапки и активно двигает ими, стараясь зацепиться за одежду. Проделывает он это очень ловко, помогают присоски и крючки, расположенные на передних конечностях. Во время укуса паразиты впрыскивают анестезирующее вещество, наподобие комаров, поэтому присасывание проходит </w:t>
      </w:r>
      <w:proofErr w:type="gramStart"/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незамеченным</w:t>
      </w:r>
      <w:proofErr w:type="gramEnd"/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. Излюбленные места для укуса — шея, область за ушами, подмышки, паховая зона, локтевые сгибы.</w:t>
      </w:r>
    </w:p>
    <w:p w:rsidR="00744F05" w:rsidRPr="001A52A8" w:rsidRDefault="00744F05" w:rsidP="00744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Чтобы не «</w:t>
      </w:r>
      <w:proofErr w:type="gramStart"/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словить</w:t>
      </w:r>
      <w:proofErr w:type="gramEnd"/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» клеща, отправляясь</w:t>
      </w:r>
      <w:r w:rsidR="000F5EA4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на природу в парк или </w:t>
      </w: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в лес обязательно нужно надеть головной убор или одежду с капюшоном, заправив туда волосы. </w:t>
      </w:r>
      <w:r w:rsidR="006924C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Лучший </w:t>
      </w:r>
      <w:r w:rsidR="00FF1351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«</w:t>
      </w:r>
      <w:r w:rsidR="006924C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парфюм</w:t>
      </w:r>
      <w:r w:rsidR="00FF1351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»</w:t>
      </w:r>
      <w:r w:rsidR="006924C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- защитные </w:t>
      </w:r>
      <w:proofErr w:type="spellStart"/>
      <w:r w:rsidR="003C0CA2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ре</w:t>
      </w:r>
      <w:r w:rsidR="00C62994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ппиленты</w:t>
      </w:r>
      <w:proofErr w:type="spellEnd"/>
      <w:r w:rsidR="00C62994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. </w:t>
      </w:r>
      <w:proofErr w:type="spellStart"/>
      <w:r w:rsidR="006924C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Дресс</w:t>
      </w:r>
      <w:proofErr w:type="spellEnd"/>
      <w:r w:rsidR="006924C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код строг:</w:t>
      </w:r>
      <w:r w:rsidR="009F7C92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="00FF1351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светлая одежда, манжеты рукавов </w:t>
      </w:r>
      <w:r w:rsidR="00BB2505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должны плотно прилегать к руке. </w:t>
      </w: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Придя домой, необходимо тщательно осмотреть себя. </w:t>
      </w:r>
      <w:r w:rsidR="000A4D98"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Не забудьте и о четвероногих питомцах. Они в числе излюбленных клещевых жертв. </w:t>
      </w:r>
    </w:p>
    <w:p w:rsidR="007E0225" w:rsidRPr="001A52A8" w:rsidRDefault="007E0225" w:rsidP="007E0225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pacing w:val="-11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1"/>
          <w:sz w:val="30"/>
          <w:szCs w:val="30"/>
        </w:rPr>
        <w:t xml:space="preserve">Что делать, если укусил клещ? Первая помощь. </w:t>
      </w:r>
    </w:p>
    <w:p w:rsidR="007E0225" w:rsidRPr="001A52A8" w:rsidRDefault="007E0225" w:rsidP="007E022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ab/>
        <w:t xml:space="preserve">Во-первых, вонзившегося клеща нельзя раздавливать, необходимо как можно </w:t>
      </w:r>
      <w:r w:rsidR="00434AFC"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 xml:space="preserve">быстрее </w:t>
      </w: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 xml:space="preserve">извлечь его из кожи, причем обязательно полностью. </w:t>
      </w:r>
      <w:r w:rsidR="00651FA9"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Предварительно обработайте</w:t>
      </w: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 xml:space="preserve"> пораженное место антисептиком (перекисью водорода, йодом и т. д.):</w:t>
      </w:r>
    </w:p>
    <w:p w:rsidR="007E0225" w:rsidRPr="001A52A8" w:rsidRDefault="00FE1B0C" w:rsidP="00225AA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bCs/>
          <w:color w:val="1D1B11" w:themeColor="background2" w:themeShade="1A"/>
          <w:sz w:val="30"/>
          <w:szCs w:val="30"/>
        </w:rPr>
        <w:t>пост</w:t>
      </w:r>
      <w:r w:rsidR="00BB2505" w:rsidRPr="001A52A8">
        <w:rPr>
          <w:rFonts w:ascii="Times New Roman" w:eastAsia="Times New Roman" w:hAnsi="Times New Roman" w:cs="Times New Roman"/>
          <w:bCs/>
          <w:color w:val="1D1B11" w:themeColor="background2" w:themeShade="1A"/>
          <w:sz w:val="30"/>
          <w:szCs w:val="30"/>
        </w:rPr>
        <w:t>а</w:t>
      </w:r>
      <w:r w:rsidRPr="001A52A8">
        <w:rPr>
          <w:rFonts w:ascii="Times New Roman" w:eastAsia="Times New Roman" w:hAnsi="Times New Roman" w:cs="Times New Roman"/>
          <w:bCs/>
          <w:color w:val="1D1B11" w:themeColor="background2" w:themeShade="1A"/>
          <w:sz w:val="30"/>
          <w:szCs w:val="30"/>
        </w:rPr>
        <w:t xml:space="preserve">райтесь </w:t>
      </w:r>
      <w:r w:rsidR="00DB5A5F" w:rsidRPr="001A52A8">
        <w:rPr>
          <w:rFonts w:ascii="Times New Roman" w:eastAsia="Times New Roman" w:hAnsi="Times New Roman" w:cs="Times New Roman"/>
          <w:bCs/>
          <w:color w:val="1D1B11" w:themeColor="background2" w:themeShade="1A"/>
          <w:sz w:val="30"/>
          <w:szCs w:val="30"/>
        </w:rPr>
        <w:t>аккуратно, без рывков извлечь</w:t>
      </w:r>
      <w:r w:rsidR="007A534F" w:rsidRPr="001A52A8">
        <w:rPr>
          <w:rFonts w:ascii="Times New Roman" w:eastAsia="Times New Roman" w:hAnsi="Times New Roman" w:cs="Times New Roman"/>
          <w:bCs/>
          <w:color w:val="1D1B11" w:themeColor="background2" w:themeShade="1A"/>
          <w:sz w:val="30"/>
          <w:szCs w:val="30"/>
        </w:rPr>
        <w:t xml:space="preserve"> клеща так, чтобы не оторвать хоботок: это можно сделать при помощи пинцета или прочной нити, захватив как можно ближе к хоботку и круговыми </w:t>
      </w:r>
      <w:r w:rsidR="00753396" w:rsidRPr="001A52A8">
        <w:rPr>
          <w:rFonts w:ascii="Times New Roman" w:eastAsia="Times New Roman" w:hAnsi="Times New Roman" w:cs="Times New Roman"/>
          <w:bCs/>
          <w:color w:val="1D1B11" w:themeColor="background2" w:themeShade="1A"/>
          <w:sz w:val="30"/>
          <w:szCs w:val="30"/>
        </w:rPr>
        <w:t>вращательными движениями извлечь насекомое.</w:t>
      </w:r>
    </w:p>
    <w:p w:rsidR="002475A4" w:rsidRPr="001A52A8" w:rsidRDefault="002475A4" w:rsidP="00247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Пораженный участок кожи смажьте йодом или зеленкой.</w:t>
      </w:r>
    </w:p>
    <w:p w:rsidR="007E0225" w:rsidRPr="001A52A8" w:rsidRDefault="007E0225" w:rsidP="007E0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0"/>
          <w:szCs w:val="30"/>
          <w:u w:val="single"/>
        </w:rPr>
        <w:t>Обязательно</w:t>
      </w: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 сохраните клеща (положите его в полиэтиленовый пакет), чтобы можно было провести исследование в лаборатории и выявить, был ли это энцефалитный клещ или нет. От этого зависит тяжесть последствий для укушенного человека или животного и дальнейшая терапия.</w:t>
      </w:r>
    </w:p>
    <w:p w:rsidR="00D66508" w:rsidRPr="001A52A8" w:rsidRDefault="00D66508" w:rsidP="007E0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lastRenderedPageBreak/>
        <w:tab/>
        <w:t xml:space="preserve">Лечение обычно состоит из курса антибиотиков и иммуномодуляторов. Их лучше начать принимать </w:t>
      </w:r>
      <w:proofErr w:type="gramStart"/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>в первые</w:t>
      </w:r>
      <w:proofErr w:type="gramEnd"/>
      <w:r w:rsidRPr="001A52A8">
        <w:rPr>
          <w:rFonts w:ascii="Times New Roman" w:hAnsi="Times New Roman" w:cs="Times New Roman"/>
          <w:color w:val="1D1B11" w:themeColor="background2" w:themeShade="1A"/>
          <w:sz w:val="30"/>
          <w:szCs w:val="30"/>
          <w:shd w:val="clear" w:color="auto" w:fill="FFFFFF"/>
        </w:rPr>
        <w:t xml:space="preserve"> же сутки после укуса клеща. Лечение должен назначить врач.</w:t>
      </w:r>
    </w:p>
    <w:p w:rsidR="00D66508" w:rsidRPr="001A52A8" w:rsidRDefault="00D66508" w:rsidP="00AF6B36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1"/>
          <w:sz w:val="30"/>
          <w:szCs w:val="30"/>
        </w:rPr>
      </w:pPr>
    </w:p>
    <w:p w:rsidR="00AF6B36" w:rsidRPr="001A52A8" w:rsidRDefault="00AF6B36" w:rsidP="00AF6B36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1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1"/>
          <w:sz w:val="30"/>
          <w:szCs w:val="30"/>
        </w:rPr>
        <w:t xml:space="preserve">Интересные </w:t>
      </w:r>
      <w:proofErr w:type="gramStart"/>
      <w:r w:rsidRPr="001A52A8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1"/>
          <w:sz w:val="30"/>
          <w:szCs w:val="30"/>
        </w:rPr>
        <w:t>факты о клещах</w:t>
      </w:r>
      <w:proofErr w:type="gramEnd"/>
      <w:r w:rsidRPr="001A52A8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11"/>
          <w:sz w:val="30"/>
          <w:szCs w:val="30"/>
        </w:rPr>
        <w:t>:</w:t>
      </w:r>
    </w:p>
    <w:p w:rsidR="00AF6B36" w:rsidRPr="001A52A8" w:rsidRDefault="00AF6B36" w:rsidP="00AF6B3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Самый маленький клещ имеет размер 0,08 мм. Именно поэтому данный подвид занесен в Книгу Рекордов Гиннеса.</w:t>
      </w:r>
    </w:p>
    <w:p w:rsidR="00AF6B36" w:rsidRPr="001A52A8" w:rsidRDefault="00AF6B36" w:rsidP="00AF6B3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 xml:space="preserve">Клещи, входящие в надсемейство </w:t>
      </w:r>
      <w:proofErr w:type="spellStart"/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Argasidae</w:t>
      </w:r>
      <w:proofErr w:type="spellEnd"/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 xml:space="preserve">, имеют необычное явление, которое называется </w:t>
      </w:r>
      <w:proofErr w:type="spellStart"/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омовампиризм</w:t>
      </w:r>
      <w:proofErr w:type="spellEnd"/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. Это означает, что голодные клещи нападают на представителей своего рода, дабы насытиться кровью, которую особь-соперник недавно приняла в пищу.</w:t>
      </w:r>
    </w:p>
    <w:p w:rsidR="00AF6B36" w:rsidRPr="001A52A8" w:rsidRDefault="00AF6B36" w:rsidP="003B193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</w:pPr>
      <w:r w:rsidRPr="001A52A8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</w:rPr>
        <w:t>При рождении ни один клещ не является носителем опасных болезней. Данную функцию клещи получают только после паразитирования.</w:t>
      </w:r>
      <w:bookmarkStart w:id="0" w:name="_GoBack"/>
      <w:bookmarkEnd w:id="0"/>
    </w:p>
    <w:sectPr w:rsidR="00AF6B36" w:rsidRPr="001A52A8" w:rsidSect="00F1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4C"/>
    <w:multiLevelType w:val="multilevel"/>
    <w:tmpl w:val="8D36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3D16"/>
    <w:multiLevelType w:val="multilevel"/>
    <w:tmpl w:val="708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97B1E"/>
    <w:multiLevelType w:val="multilevel"/>
    <w:tmpl w:val="82D2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F05"/>
    <w:rsid w:val="000A4D98"/>
    <w:rsid w:val="000F5EA4"/>
    <w:rsid w:val="00175CF1"/>
    <w:rsid w:val="001A52A8"/>
    <w:rsid w:val="001C4C55"/>
    <w:rsid w:val="001D26B3"/>
    <w:rsid w:val="00225AA9"/>
    <w:rsid w:val="0024685A"/>
    <w:rsid w:val="002475A4"/>
    <w:rsid w:val="002C1075"/>
    <w:rsid w:val="003C0CA2"/>
    <w:rsid w:val="004214F1"/>
    <w:rsid w:val="00434AFC"/>
    <w:rsid w:val="00474E33"/>
    <w:rsid w:val="00583937"/>
    <w:rsid w:val="00651FA9"/>
    <w:rsid w:val="006924C5"/>
    <w:rsid w:val="00744F05"/>
    <w:rsid w:val="00753396"/>
    <w:rsid w:val="007A534F"/>
    <w:rsid w:val="007E0225"/>
    <w:rsid w:val="008C6568"/>
    <w:rsid w:val="009F7C92"/>
    <w:rsid w:val="00A06456"/>
    <w:rsid w:val="00A179C5"/>
    <w:rsid w:val="00A45BC6"/>
    <w:rsid w:val="00AF6B36"/>
    <w:rsid w:val="00B52675"/>
    <w:rsid w:val="00BB2505"/>
    <w:rsid w:val="00C62994"/>
    <w:rsid w:val="00CA0032"/>
    <w:rsid w:val="00D202D1"/>
    <w:rsid w:val="00D66508"/>
    <w:rsid w:val="00DB5A5F"/>
    <w:rsid w:val="00F1372C"/>
    <w:rsid w:val="00FE1B0C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2C"/>
  </w:style>
  <w:style w:type="paragraph" w:styleId="2">
    <w:name w:val="heading 2"/>
    <w:basedOn w:val="a"/>
    <w:link w:val="20"/>
    <w:uiPriority w:val="9"/>
    <w:qFormat/>
    <w:rsid w:val="007E0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2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225"/>
    <w:rPr>
      <w:b/>
      <w:bCs/>
    </w:rPr>
  </w:style>
  <w:style w:type="paragraph" w:styleId="a5">
    <w:name w:val="List Paragraph"/>
    <w:basedOn w:val="a"/>
    <w:uiPriority w:val="34"/>
    <w:qFormat/>
    <w:rsid w:val="00225AA9"/>
    <w:pPr>
      <w:ind w:left="720"/>
      <w:contextualSpacing/>
    </w:pPr>
  </w:style>
  <w:style w:type="character" w:styleId="a6">
    <w:name w:val="Emphasis"/>
    <w:basedOn w:val="a0"/>
    <w:uiPriority w:val="20"/>
    <w:qFormat/>
    <w:rsid w:val="00AF6B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8CD6-AA07-4BBA-A546-136D0130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Александрович Серченя</cp:lastModifiedBy>
  <cp:revision>26</cp:revision>
  <dcterms:created xsi:type="dcterms:W3CDTF">2018-05-21T12:46:00Z</dcterms:created>
  <dcterms:modified xsi:type="dcterms:W3CDTF">2020-07-28T07:12:00Z</dcterms:modified>
</cp:coreProperties>
</file>