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96" w:rsidRDefault="000B06D2" w:rsidP="00432A96">
      <w:pPr>
        <w:spacing w:line="280" w:lineRule="exact"/>
        <w:ind w:left="-284"/>
        <w:rPr>
          <w:rFonts w:cs="Times New Roman"/>
          <w:b/>
          <w:szCs w:val="30"/>
        </w:rPr>
      </w:pPr>
      <w:r w:rsidRPr="00BB6020">
        <w:rPr>
          <w:rFonts w:cs="Times New Roman"/>
          <w:b/>
          <w:szCs w:val="30"/>
        </w:rPr>
        <w:t>СВЕДЕНИЯ</w:t>
      </w:r>
    </w:p>
    <w:p w:rsidR="00432A96" w:rsidRDefault="000B06D2" w:rsidP="00432A96">
      <w:pPr>
        <w:spacing w:line="280" w:lineRule="exact"/>
        <w:ind w:left="-284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 округам Татарковского сельского Совета депутатов </w:t>
      </w:r>
    </w:p>
    <w:p w:rsidR="000B06D2" w:rsidRPr="00432A96" w:rsidRDefault="000B06D2" w:rsidP="00432A96">
      <w:pPr>
        <w:spacing w:line="280" w:lineRule="exact"/>
        <w:ind w:left="-284"/>
        <w:rPr>
          <w:rFonts w:cs="Times New Roman"/>
          <w:b/>
          <w:szCs w:val="30"/>
        </w:rPr>
      </w:pPr>
      <w:r>
        <w:rPr>
          <w:rFonts w:cs="Times New Roman"/>
          <w:szCs w:val="30"/>
        </w:rPr>
        <w:t xml:space="preserve">двадцать </w:t>
      </w:r>
      <w:r w:rsidR="007E7BA1">
        <w:rPr>
          <w:rFonts w:cs="Times New Roman"/>
          <w:szCs w:val="30"/>
        </w:rPr>
        <w:t>девятого</w:t>
      </w:r>
      <w:r>
        <w:rPr>
          <w:rFonts w:cs="Times New Roman"/>
          <w:szCs w:val="30"/>
        </w:rPr>
        <w:t xml:space="preserve"> созыва</w:t>
      </w:r>
    </w:p>
    <w:p w:rsidR="003C47A0" w:rsidRDefault="003C47A0" w:rsidP="00220C07">
      <w:pPr>
        <w:spacing w:line="280" w:lineRule="exact"/>
        <w:ind w:right="5103"/>
        <w:rPr>
          <w:szCs w:val="30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5948"/>
      </w:tblGrid>
      <w:tr w:rsidR="00220C07" w:rsidRPr="00432A96" w:rsidTr="00432A96">
        <w:tc>
          <w:tcPr>
            <w:tcW w:w="3828" w:type="dxa"/>
          </w:tcPr>
          <w:p w:rsidR="00220C07" w:rsidRPr="00432A96" w:rsidRDefault="00220C07" w:rsidP="00432A96">
            <w:pPr>
              <w:pStyle w:val="a4"/>
              <w:jc w:val="left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5948" w:type="dxa"/>
          </w:tcPr>
          <w:p w:rsidR="00220C07" w:rsidRPr="00432A96" w:rsidRDefault="00220C07" w:rsidP="00F96EAD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Описание округа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432A9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 xml:space="preserve">Шоссейный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1</w:t>
            </w:r>
          </w:p>
        </w:tc>
        <w:tc>
          <w:tcPr>
            <w:tcW w:w="5948" w:type="dxa"/>
          </w:tcPr>
          <w:p w:rsidR="00220C07" w:rsidRPr="00432A96" w:rsidRDefault="008945BA" w:rsidP="00432A96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</w:t>
            </w:r>
            <w:r w:rsidR="00F96EAD" w:rsidRPr="00432A96">
              <w:rPr>
                <w:rFonts w:cs="Times New Roman"/>
                <w:sz w:val="26"/>
                <w:szCs w:val="26"/>
              </w:rPr>
              <w:t xml:space="preserve">ав избирательного округа входят улицы </w:t>
            </w:r>
            <w:r w:rsidR="00432A96" w:rsidRPr="00432A96">
              <w:rPr>
                <w:sz w:val="26"/>
                <w:szCs w:val="26"/>
              </w:rPr>
              <w:t xml:space="preserve">Вокзальная №№ 1а, 1б, 2а, 3, </w:t>
            </w:r>
            <w:proofErr w:type="spellStart"/>
            <w:r w:rsidR="00432A96" w:rsidRPr="00432A96">
              <w:rPr>
                <w:sz w:val="26"/>
                <w:szCs w:val="26"/>
              </w:rPr>
              <w:t>Заслонова</w:t>
            </w:r>
            <w:proofErr w:type="spellEnd"/>
            <w:r w:rsidR="00432A96" w:rsidRPr="00432A96">
              <w:rPr>
                <w:sz w:val="26"/>
                <w:szCs w:val="26"/>
              </w:rPr>
              <w:t xml:space="preserve"> №2, Ленинская, №№ 1, 2, 7, 9, Промышленная, № 8, Шоссейная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432A9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 xml:space="preserve">Ленинский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2</w:t>
            </w:r>
          </w:p>
        </w:tc>
        <w:tc>
          <w:tcPr>
            <w:tcW w:w="5948" w:type="dxa"/>
          </w:tcPr>
          <w:p w:rsidR="00220C07" w:rsidRPr="00432A96" w:rsidRDefault="008945BA" w:rsidP="008945BA">
            <w:pPr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состав избирательного округа входят</w:t>
            </w:r>
            <w:r w:rsidRPr="00432A96">
              <w:rPr>
                <w:rFonts w:cs="Times New Roman"/>
                <w:sz w:val="26"/>
                <w:szCs w:val="26"/>
              </w:rPr>
              <w:t xml:space="preserve"> улицы</w:t>
            </w:r>
            <w:r w:rsidR="00942BE2" w:rsidRPr="00432A9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32A96" w:rsidRPr="00432A96">
              <w:rPr>
                <w:sz w:val="26"/>
                <w:szCs w:val="26"/>
              </w:rPr>
              <w:t>Заслонова</w:t>
            </w:r>
            <w:proofErr w:type="spellEnd"/>
            <w:r w:rsidR="00432A96" w:rsidRPr="00432A96">
              <w:rPr>
                <w:sz w:val="26"/>
                <w:szCs w:val="26"/>
              </w:rPr>
              <w:t xml:space="preserve"> № 1, Ленинская №№ 16, 18, 20, 22, 26, Промышленная с № 47 по № 65, 378 – й км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432A9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 xml:space="preserve">Октябрьский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3</w:t>
            </w:r>
          </w:p>
        </w:tc>
        <w:tc>
          <w:tcPr>
            <w:tcW w:w="5948" w:type="dxa"/>
          </w:tcPr>
          <w:p w:rsidR="00220C07" w:rsidRPr="002F3265" w:rsidRDefault="008945BA" w:rsidP="00432A96">
            <w:pPr>
              <w:rPr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состав избирательного округа входят</w:t>
            </w:r>
            <w:r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942BE2" w:rsidRPr="00432A96">
              <w:rPr>
                <w:rFonts w:cs="Times New Roman"/>
                <w:sz w:val="26"/>
                <w:szCs w:val="26"/>
              </w:rPr>
              <w:t>ул</w:t>
            </w:r>
            <w:r w:rsidRPr="00432A96">
              <w:rPr>
                <w:rFonts w:cs="Times New Roman"/>
                <w:sz w:val="26"/>
                <w:szCs w:val="26"/>
              </w:rPr>
              <w:t>ицы</w:t>
            </w:r>
            <w:r w:rsidR="00942BE2"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432A96" w:rsidRPr="00432A96">
              <w:rPr>
                <w:sz w:val="26"/>
                <w:szCs w:val="26"/>
              </w:rPr>
              <w:t xml:space="preserve">Ленинская №№ 8, 10, 15, 17, 21, Октябрьская </w:t>
            </w:r>
            <w:r w:rsidR="002F3265">
              <w:rPr>
                <w:sz w:val="26"/>
                <w:szCs w:val="26"/>
              </w:rPr>
              <w:t xml:space="preserve">                  </w:t>
            </w:r>
            <w:r w:rsidR="00432A96" w:rsidRPr="00432A96">
              <w:rPr>
                <w:sz w:val="26"/>
                <w:szCs w:val="26"/>
              </w:rPr>
              <w:t>№№ 2, 3, 4</w:t>
            </w:r>
            <w:r w:rsidR="002F3265">
              <w:rPr>
                <w:sz w:val="26"/>
                <w:szCs w:val="26"/>
              </w:rPr>
              <w:t xml:space="preserve">, </w:t>
            </w:r>
            <w:r w:rsidR="00432A96" w:rsidRPr="00432A96">
              <w:rPr>
                <w:sz w:val="26"/>
                <w:szCs w:val="26"/>
              </w:rPr>
              <w:t>Промышленная № 37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432A9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 xml:space="preserve">Комсомольский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4</w:t>
            </w:r>
          </w:p>
        </w:tc>
        <w:tc>
          <w:tcPr>
            <w:tcW w:w="5948" w:type="dxa"/>
          </w:tcPr>
          <w:p w:rsidR="00220C07" w:rsidRPr="00432A96" w:rsidRDefault="008945BA" w:rsidP="002F3265">
            <w:pPr>
              <w:rPr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состав избирательного округа вход</w:t>
            </w:r>
            <w:r w:rsidR="00432A96" w:rsidRPr="00432A96">
              <w:rPr>
                <w:rFonts w:cs="Times New Roman"/>
                <w:sz w:val="26"/>
                <w:szCs w:val="26"/>
              </w:rPr>
              <w:t>я</w:t>
            </w:r>
            <w:r w:rsidR="00BB6EF7" w:rsidRPr="00432A96">
              <w:rPr>
                <w:rFonts w:cs="Times New Roman"/>
                <w:sz w:val="26"/>
                <w:szCs w:val="26"/>
              </w:rPr>
              <w:t>т</w:t>
            </w:r>
            <w:r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942BE2" w:rsidRPr="00432A96">
              <w:rPr>
                <w:rFonts w:cs="Times New Roman"/>
                <w:sz w:val="26"/>
                <w:szCs w:val="26"/>
              </w:rPr>
              <w:t>ул</w:t>
            </w:r>
            <w:r w:rsidRPr="00432A96">
              <w:rPr>
                <w:rFonts w:cs="Times New Roman"/>
                <w:sz w:val="26"/>
                <w:szCs w:val="26"/>
              </w:rPr>
              <w:t>иц</w:t>
            </w:r>
            <w:r w:rsidR="00432A96" w:rsidRPr="00432A96">
              <w:rPr>
                <w:rFonts w:cs="Times New Roman"/>
                <w:sz w:val="26"/>
                <w:szCs w:val="26"/>
              </w:rPr>
              <w:t>ы</w:t>
            </w:r>
            <w:r w:rsidR="00942BE2"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432A96" w:rsidRPr="00432A96">
              <w:rPr>
                <w:sz w:val="26"/>
                <w:szCs w:val="26"/>
              </w:rPr>
              <w:t xml:space="preserve">Вокзальная с № 6а по № 46, Горького, Комсомольская с № 1 по № 26, Промышленная с </w:t>
            </w:r>
            <w:r w:rsidR="002F3265">
              <w:rPr>
                <w:sz w:val="26"/>
                <w:szCs w:val="26"/>
              </w:rPr>
              <w:t xml:space="preserve">                </w:t>
            </w:r>
            <w:r w:rsidR="00432A96" w:rsidRPr="00432A96">
              <w:rPr>
                <w:sz w:val="26"/>
                <w:szCs w:val="26"/>
              </w:rPr>
              <w:t>№ 1 по № 7 и с № 12 по № 28, Советская;</w:t>
            </w:r>
            <w:r w:rsidR="00432A96" w:rsidRPr="00432A96">
              <w:rPr>
                <w:sz w:val="26"/>
                <w:szCs w:val="26"/>
              </w:rPr>
              <w:t xml:space="preserve"> </w:t>
            </w:r>
            <w:r w:rsidR="00432A96" w:rsidRPr="00432A96">
              <w:rPr>
                <w:sz w:val="26"/>
                <w:szCs w:val="26"/>
              </w:rPr>
              <w:t>переулок Первомайский</w:t>
            </w:r>
          </w:p>
        </w:tc>
      </w:tr>
      <w:tr w:rsidR="00220C07" w:rsidRPr="00432A96" w:rsidTr="00432A96">
        <w:tc>
          <w:tcPr>
            <w:tcW w:w="3828" w:type="dxa"/>
          </w:tcPr>
          <w:p w:rsidR="00220C07" w:rsidRPr="00432A96" w:rsidRDefault="00432A96" w:rsidP="00220C0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 xml:space="preserve">Промышленный избирательный округ </w:t>
            </w:r>
            <w:r w:rsidR="00942BE2" w:rsidRPr="00432A96">
              <w:rPr>
                <w:rFonts w:cs="Times New Roman"/>
                <w:sz w:val="26"/>
                <w:szCs w:val="26"/>
              </w:rPr>
              <w:t>№ 5</w:t>
            </w:r>
          </w:p>
        </w:tc>
        <w:tc>
          <w:tcPr>
            <w:tcW w:w="5948" w:type="dxa"/>
          </w:tcPr>
          <w:p w:rsidR="00220C07" w:rsidRPr="00432A96" w:rsidRDefault="008945BA" w:rsidP="006A47E2">
            <w:pPr>
              <w:rPr>
                <w:rFonts w:cs="Times New Roman"/>
                <w:sz w:val="26"/>
                <w:szCs w:val="26"/>
              </w:rPr>
            </w:pPr>
            <w:r w:rsidRPr="00432A96">
              <w:rPr>
                <w:rFonts w:cs="Times New Roman"/>
                <w:sz w:val="26"/>
                <w:szCs w:val="26"/>
              </w:rPr>
              <w:t>в</w:t>
            </w:r>
            <w:r w:rsidR="00BB6EF7" w:rsidRPr="00432A96">
              <w:rPr>
                <w:rFonts w:cs="Times New Roman"/>
                <w:sz w:val="26"/>
                <w:szCs w:val="26"/>
              </w:rPr>
              <w:t xml:space="preserve"> сост</w:t>
            </w:r>
            <w:r w:rsidR="006A47E2" w:rsidRPr="00432A96">
              <w:rPr>
                <w:rFonts w:cs="Times New Roman"/>
                <w:sz w:val="26"/>
                <w:szCs w:val="26"/>
              </w:rPr>
              <w:t xml:space="preserve">ав избирательного округа входят </w:t>
            </w:r>
            <w:r w:rsidR="00942BE2" w:rsidRPr="00432A96">
              <w:rPr>
                <w:rFonts w:cs="Times New Roman"/>
                <w:sz w:val="26"/>
                <w:szCs w:val="26"/>
              </w:rPr>
              <w:t>ул</w:t>
            </w:r>
            <w:r w:rsidR="006A47E2" w:rsidRPr="00432A96">
              <w:rPr>
                <w:rFonts w:cs="Times New Roman"/>
                <w:sz w:val="26"/>
                <w:szCs w:val="26"/>
              </w:rPr>
              <w:t>ицы</w:t>
            </w:r>
            <w:r w:rsidR="00942BE2" w:rsidRPr="00432A96">
              <w:rPr>
                <w:rFonts w:cs="Times New Roman"/>
                <w:sz w:val="26"/>
                <w:szCs w:val="26"/>
              </w:rPr>
              <w:t xml:space="preserve"> </w:t>
            </w:r>
            <w:r w:rsidR="00432A96" w:rsidRPr="00432A96">
              <w:rPr>
                <w:sz w:val="26"/>
                <w:szCs w:val="26"/>
              </w:rPr>
              <w:t xml:space="preserve">Комсомольская с № 27 по № 87, Октябрьская </w:t>
            </w:r>
            <w:r w:rsidR="002F3265">
              <w:rPr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 w:rsidR="00432A96" w:rsidRPr="00432A96">
              <w:rPr>
                <w:sz w:val="26"/>
                <w:szCs w:val="26"/>
              </w:rPr>
              <w:t>№№ 5, 7, Промышленная №№ 32, 33, 41, 45, 46</w:t>
            </w:r>
          </w:p>
        </w:tc>
      </w:tr>
    </w:tbl>
    <w:p w:rsidR="00220C07" w:rsidRDefault="00220C07" w:rsidP="00220C07">
      <w:pPr>
        <w:spacing w:line="280" w:lineRule="exact"/>
        <w:ind w:right="5103"/>
      </w:pPr>
    </w:p>
    <w:sectPr w:rsidR="00220C07" w:rsidSect="00942B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07"/>
    <w:rsid w:val="000B06D2"/>
    <w:rsid w:val="00220C07"/>
    <w:rsid w:val="00254CF2"/>
    <w:rsid w:val="002F3265"/>
    <w:rsid w:val="003C47A0"/>
    <w:rsid w:val="004114DC"/>
    <w:rsid w:val="00432A96"/>
    <w:rsid w:val="005A7B90"/>
    <w:rsid w:val="00676659"/>
    <w:rsid w:val="006A47E2"/>
    <w:rsid w:val="006C5EC0"/>
    <w:rsid w:val="007E7BA1"/>
    <w:rsid w:val="008945BA"/>
    <w:rsid w:val="00942BE2"/>
    <w:rsid w:val="00B56DA3"/>
    <w:rsid w:val="00BB6EF7"/>
    <w:rsid w:val="00F927C4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5192-F3C0-4911-932D-DEEC92A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table" w:styleId="a3">
    <w:name w:val="Table Grid"/>
    <w:basedOn w:val="a1"/>
    <w:uiPriority w:val="39"/>
    <w:rsid w:val="0022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2024-03-22T07:48:00Z</dcterms:created>
  <dcterms:modified xsi:type="dcterms:W3CDTF">2024-03-22T08:10:00Z</dcterms:modified>
</cp:coreProperties>
</file>