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F7" w:rsidRDefault="00AF75B5">
      <w:r>
        <w:t xml:space="preserve"> </w:t>
      </w:r>
    </w:p>
    <w:p w:rsidR="000E7D4F" w:rsidRDefault="00676EDD" w:rsidP="0024062D">
      <w:pPr>
        <w:ind w:left="-142"/>
        <w:jc w:val="center"/>
        <w:rPr>
          <w:sz w:val="48"/>
          <w:szCs w:val="48"/>
        </w:rPr>
      </w:pPr>
      <w:r w:rsidRPr="00486033">
        <w:rPr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6.35pt;height:63.55pt" fillcolor="black [3213]" strokecolor="#0d0d0d [3069]">
            <v:shadow on="t" color="#b2b2b2" opacity="52429f" offset="3pt"/>
            <v:textpath style="font-family:&quot;Times New Roman&quot;;v-text-kern:t" trim="t" fitpath="t" string="Материальная помощь&#10; для подготовки детей к 2021/2022 учебному году"/>
          </v:shape>
        </w:pict>
      </w:r>
    </w:p>
    <w:p w:rsidR="000E7D4F" w:rsidRPr="0024062D" w:rsidRDefault="000E7D4F" w:rsidP="000E7D4F">
      <w:pPr>
        <w:ind w:firstLine="708"/>
        <w:jc w:val="center"/>
        <w:rPr>
          <w:sz w:val="20"/>
          <w:szCs w:val="20"/>
        </w:rPr>
      </w:pPr>
    </w:p>
    <w:p w:rsidR="00F8288A" w:rsidRPr="00B30297" w:rsidRDefault="00F8288A" w:rsidP="00213850">
      <w:pPr>
        <w:tabs>
          <w:tab w:val="left" w:pos="0"/>
        </w:tabs>
        <w:suppressAutoHyphens/>
        <w:ind w:firstLine="709"/>
        <w:jc w:val="both"/>
        <w:rPr>
          <w:b/>
          <w:sz w:val="36"/>
          <w:szCs w:val="36"/>
        </w:rPr>
      </w:pPr>
      <w:proofErr w:type="gramStart"/>
      <w:r w:rsidRPr="00B30297">
        <w:rPr>
          <w:sz w:val="36"/>
          <w:szCs w:val="36"/>
        </w:rPr>
        <w:t xml:space="preserve">Учреждение «Осиповичский районный центр социального обслуживания населения» </w:t>
      </w:r>
      <w:r w:rsidR="00213850" w:rsidRPr="00B30297">
        <w:rPr>
          <w:sz w:val="36"/>
          <w:szCs w:val="36"/>
        </w:rPr>
        <w:t>сообщает</w:t>
      </w:r>
      <w:r w:rsidRPr="00B30297">
        <w:rPr>
          <w:sz w:val="36"/>
          <w:szCs w:val="36"/>
        </w:rPr>
        <w:t xml:space="preserve">, что в соответствии </w:t>
      </w:r>
      <w:r w:rsidR="00213850" w:rsidRPr="00B30297">
        <w:rPr>
          <w:sz w:val="36"/>
          <w:szCs w:val="36"/>
        </w:rPr>
        <w:t xml:space="preserve">с </w:t>
      </w:r>
      <w:r w:rsidR="000E7D4F" w:rsidRPr="00B30297">
        <w:rPr>
          <w:sz w:val="36"/>
          <w:szCs w:val="36"/>
        </w:rPr>
        <w:t>Государственной программой «Здоровье народа и демографическая безопасно</w:t>
      </w:r>
      <w:r w:rsidR="00676EDD">
        <w:rPr>
          <w:sz w:val="36"/>
          <w:szCs w:val="36"/>
        </w:rPr>
        <w:t>сть Республики Беларусь» на 20</w:t>
      </w:r>
      <w:r w:rsidR="00676EDD" w:rsidRPr="00676EDD">
        <w:rPr>
          <w:sz w:val="36"/>
          <w:szCs w:val="36"/>
        </w:rPr>
        <w:t>21</w:t>
      </w:r>
      <w:r w:rsidR="00676EDD">
        <w:rPr>
          <w:sz w:val="36"/>
          <w:szCs w:val="36"/>
        </w:rPr>
        <w:t>–202</w:t>
      </w:r>
      <w:r w:rsidR="00676EDD" w:rsidRPr="00676EDD">
        <w:rPr>
          <w:sz w:val="36"/>
          <w:szCs w:val="36"/>
        </w:rPr>
        <w:t>5</w:t>
      </w:r>
      <w:r w:rsidR="000E7D4F" w:rsidRPr="00B30297">
        <w:rPr>
          <w:sz w:val="36"/>
          <w:szCs w:val="36"/>
        </w:rPr>
        <w:t xml:space="preserve"> годы</w:t>
      </w:r>
      <w:r w:rsidR="00213850" w:rsidRPr="00B30297">
        <w:rPr>
          <w:sz w:val="36"/>
          <w:szCs w:val="36"/>
        </w:rPr>
        <w:t xml:space="preserve">, </w:t>
      </w:r>
      <w:r w:rsidR="00213850" w:rsidRPr="00B30297">
        <w:rPr>
          <w:b/>
          <w:sz w:val="36"/>
          <w:szCs w:val="36"/>
        </w:rPr>
        <w:t xml:space="preserve">семьям, зарегистрированным по месту жительства (месту пребывания) в </w:t>
      </w:r>
      <w:proofErr w:type="spellStart"/>
      <w:r w:rsidR="00213850" w:rsidRPr="00B30297">
        <w:rPr>
          <w:b/>
          <w:sz w:val="36"/>
          <w:szCs w:val="36"/>
        </w:rPr>
        <w:t>Осиповичском</w:t>
      </w:r>
      <w:proofErr w:type="spellEnd"/>
      <w:r w:rsidR="00213850" w:rsidRPr="00B30297">
        <w:rPr>
          <w:b/>
          <w:sz w:val="36"/>
          <w:szCs w:val="36"/>
        </w:rPr>
        <w:t xml:space="preserve"> районе, </w:t>
      </w:r>
      <w:r w:rsidRPr="00B30297">
        <w:rPr>
          <w:b/>
          <w:sz w:val="36"/>
          <w:szCs w:val="36"/>
        </w:rPr>
        <w:t>воспитывающим троих и более детей,</w:t>
      </w:r>
      <w:r w:rsidRPr="00B30297">
        <w:rPr>
          <w:sz w:val="36"/>
          <w:szCs w:val="36"/>
        </w:rPr>
        <w:t xml:space="preserve"> на каждого учащегося, обучающегося в учреждениях общего среднего и специального образования</w:t>
      </w:r>
      <w:r w:rsidR="0090318B" w:rsidRPr="00B30297">
        <w:rPr>
          <w:sz w:val="36"/>
          <w:szCs w:val="36"/>
        </w:rPr>
        <w:t xml:space="preserve"> </w:t>
      </w:r>
      <w:r w:rsidR="0090318B" w:rsidRPr="00B30297">
        <w:rPr>
          <w:i/>
          <w:sz w:val="36"/>
          <w:szCs w:val="36"/>
        </w:rPr>
        <w:t>(на уровне общего среднего образования)</w:t>
      </w:r>
      <w:r w:rsidRPr="00B30297">
        <w:rPr>
          <w:i/>
          <w:sz w:val="36"/>
          <w:szCs w:val="36"/>
        </w:rPr>
        <w:t>,</w:t>
      </w:r>
      <w:r w:rsidRPr="00B30297">
        <w:rPr>
          <w:sz w:val="36"/>
          <w:szCs w:val="36"/>
        </w:rPr>
        <w:t xml:space="preserve"> будет оказана</w:t>
      </w:r>
      <w:r w:rsidRPr="00B30297">
        <w:rPr>
          <w:b/>
          <w:sz w:val="36"/>
          <w:szCs w:val="36"/>
        </w:rPr>
        <w:t xml:space="preserve"> материальная помощь для</w:t>
      </w:r>
      <w:proofErr w:type="gramEnd"/>
      <w:r w:rsidRPr="00B30297">
        <w:rPr>
          <w:b/>
          <w:sz w:val="36"/>
          <w:szCs w:val="36"/>
        </w:rPr>
        <w:t xml:space="preserve"> подготовки детей к </w:t>
      </w:r>
      <w:r w:rsidR="0090318B" w:rsidRPr="00B30297">
        <w:rPr>
          <w:b/>
          <w:sz w:val="36"/>
          <w:szCs w:val="36"/>
        </w:rPr>
        <w:t xml:space="preserve">новому </w:t>
      </w:r>
      <w:r w:rsidR="00676EDD">
        <w:rPr>
          <w:b/>
          <w:sz w:val="36"/>
          <w:szCs w:val="36"/>
        </w:rPr>
        <w:t>20</w:t>
      </w:r>
      <w:r w:rsidR="00676EDD" w:rsidRPr="00676EDD">
        <w:rPr>
          <w:b/>
          <w:sz w:val="36"/>
          <w:szCs w:val="36"/>
        </w:rPr>
        <w:t>21</w:t>
      </w:r>
      <w:r w:rsidRPr="00B30297">
        <w:rPr>
          <w:b/>
          <w:sz w:val="36"/>
          <w:szCs w:val="36"/>
        </w:rPr>
        <w:t>/20</w:t>
      </w:r>
      <w:r w:rsidR="00676EDD">
        <w:rPr>
          <w:b/>
          <w:sz w:val="36"/>
          <w:szCs w:val="36"/>
        </w:rPr>
        <w:t>2</w:t>
      </w:r>
      <w:r w:rsidR="00676EDD" w:rsidRPr="00676EDD">
        <w:rPr>
          <w:b/>
          <w:sz w:val="36"/>
          <w:szCs w:val="36"/>
        </w:rPr>
        <w:t>2</w:t>
      </w:r>
      <w:r w:rsidRPr="00B30297">
        <w:rPr>
          <w:b/>
          <w:sz w:val="36"/>
          <w:szCs w:val="36"/>
        </w:rPr>
        <w:t xml:space="preserve"> учебному году.</w:t>
      </w:r>
    </w:p>
    <w:p w:rsidR="00547C3B" w:rsidRPr="0024062D" w:rsidRDefault="00547C3B" w:rsidP="00213850">
      <w:pPr>
        <w:tabs>
          <w:tab w:val="left" w:pos="0"/>
        </w:tabs>
        <w:suppressAutoHyphens/>
        <w:ind w:firstLine="709"/>
        <w:jc w:val="both"/>
        <w:rPr>
          <w:b/>
          <w:sz w:val="16"/>
          <w:szCs w:val="16"/>
        </w:rPr>
      </w:pPr>
    </w:p>
    <w:tbl>
      <w:tblPr>
        <w:tblStyle w:val="a4"/>
        <w:tblW w:w="108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881"/>
      </w:tblGrid>
      <w:tr w:rsidR="00547C3B" w:rsidTr="0024062D">
        <w:tc>
          <w:tcPr>
            <w:tcW w:w="10881" w:type="dxa"/>
          </w:tcPr>
          <w:p w:rsidR="00547C3B" w:rsidRPr="0024062D" w:rsidRDefault="00547C3B" w:rsidP="00547C3B">
            <w:pPr>
              <w:ind w:firstLine="708"/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547C3B" w:rsidRDefault="00547C3B" w:rsidP="0024062D">
            <w:pPr>
              <w:ind w:hanging="142"/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0E7D4F">
              <w:rPr>
                <w:b/>
                <w:i/>
                <w:sz w:val="40"/>
                <w:szCs w:val="40"/>
                <w:u w:val="single"/>
              </w:rPr>
              <w:t>К заявлению необходимо представить следующие документы:</w:t>
            </w:r>
          </w:p>
          <w:p w:rsidR="00B30297" w:rsidRPr="00B30297" w:rsidRDefault="00B30297" w:rsidP="0024062D">
            <w:pPr>
              <w:ind w:hanging="142"/>
              <w:jc w:val="center"/>
              <w:rPr>
                <w:b/>
                <w:i/>
                <w:szCs w:val="28"/>
                <w:u w:val="single"/>
              </w:rPr>
            </w:pPr>
          </w:p>
          <w:p w:rsidR="00B30297" w:rsidRPr="00B30297" w:rsidRDefault="00B30297" w:rsidP="00B30297">
            <w:pPr>
              <w:tabs>
                <w:tab w:val="left" w:pos="0"/>
              </w:tabs>
              <w:suppressAutoHyphens/>
              <w:ind w:firstLine="709"/>
              <w:jc w:val="both"/>
              <w:rPr>
                <w:sz w:val="32"/>
                <w:szCs w:val="32"/>
              </w:rPr>
            </w:pPr>
            <w:r w:rsidRPr="00B30297">
              <w:rPr>
                <w:sz w:val="32"/>
                <w:szCs w:val="32"/>
              </w:rPr>
              <w:t xml:space="preserve">- заявление одного из родителей (законных представителей) в полной семье, родителя (законного представителя) в неполной семье; </w:t>
            </w:r>
          </w:p>
          <w:p w:rsidR="00B30297" w:rsidRPr="00B30297" w:rsidRDefault="00B30297" w:rsidP="00B30297">
            <w:pPr>
              <w:ind w:firstLine="708"/>
              <w:jc w:val="both"/>
              <w:rPr>
                <w:sz w:val="32"/>
                <w:szCs w:val="32"/>
              </w:rPr>
            </w:pPr>
            <w:r w:rsidRPr="00B30297">
              <w:rPr>
                <w:sz w:val="32"/>
                <w:szCs w:val="32"/>
              </w:rPr>
              <w:t>-паспорт</w:t>
            </w:r>
            <w:r>
              <w:rPr>
                <w:sz w:val="32"/>
                <w:szCs w:val="32"/>
              </w:rPr>
              <w:t>а</w:t>
            </w:r>
            <w:r w:rsidRPr="00B30297">
              <w:rPr>
                <w:sz w:val="32"/>
                <w:szCs w:val="32"/>
              </w:rPr>
              <w:t xml:space="preserve"> или ины</w:t>
            </w:r>
            <w:r>
              <w:rPr>
                <w:sz w:val="32"/>
                <w:szCs w:val="32"/>
              </w:rPr>
              <w:t>е</w:t>
            </w:r>
            <w:r w:rsidRPr="00B30297">
              <w:rPr>
                <w:sz w:val="32"/>
                <w:szCs w:val="32"/>
              </w:rPr>
              <w:t xml:space="preserve"> документ</w:t>
            </w:r>
            <w:r>
              <w:rPr>
                <w:sz w:val="32"/>
                <w:szCs w:val="32"/>
              </w:rPr>
              <w:t>ы</w:t>
            </w:r>
            <w:r w:rsidRPr="00B30297">
              <w:rPr>
                <w:sz w:val="32"/>
                <w:szCs w:val="32"/>
              </w:rPr>
              <w:t>, удостоверяющ</w:t>
            </w:r>
            <w:r>
              <w:rPr>
                <w:sz w:val="32"/>
                <w:szCs w:val="32"/>
              </w:rPr>
              <w:t>ие</w:t>
            </w:r>
            <w:r w:rsidRPr="00B30297">
              <w:rPr>
                <w:sz w:val="32"/>
                <w:szCs w:val="32"/>
              </w:rPr>
              <w:t xml:space="preserve"> личность родителей (законных представителей) в полной семье, родителя – в неполной семье  (и копия 31,32 страница, </w:t>
            </w:r>
            <w:r w:rsidRPr="00B30297">
              <w:rPr>
                <w:b/>
                <w:sz w:val="32"/>
                <w:szCs w:val="32"/>
                <w:u w:val="single"/>
              </w:rPr>
              <w:t>прописка</w:t>
            </w:r>
            <w:r w:rsidRPr="00B30297">
              <w:rPr>
                <w:sz w:val="32"/>
                <w:szCs w:val="32"/>
              </w:rPr>
              <w:t>);</w:t>
            </w:r>
          </w:p>
          <w:p w:rsidR="00B30297" w:rsidRPr="00B30297" w:rsidRDefault="00B30297" w:rsidP="00B30297">
            <w:pPr>
              <w:ind w:firstLine="708"/>
              <w:jc w:val="both"/>
              <w:rPr>
                <w:sz w:val="32"/>
                <w:szCs w:val="32"/>
              </w:rPr>
            </w:pPr>
            <w:r w:rsidRPr="00B30297">
              <w:rPr>
                <w:sz w:val="32"/>
                <w:szCs w:val="32"/>
              </w:rPr>
              <w:t xml:space="preserve">-свидетельства о рождении </w:t>
            </w:r>
            <w:r w:rsidRPr="00B30297">
              <w:rPr>
                <w:b/>
                <w:sz w:val="32"/>
                <w:szCs w:val="32"/>
                <w:u w:val="single"/>
              </w:rPr>
              <w:t>всех</w:t>
            </w:r>
            <w:r w:rsidRPr="00B30297">
              <w:rPr>
                <w:b/>
                <w:sz w:val="32"/>
                <w:szCs w:val="32"/>
              </w:rPr>
              <w:t xml:space="preserve"> </w:t>
            </w:r>
            <w:r w:rsidRPr="00B30297">
              <w:rPr>
                <w:sz w:val="32"/>
                <w:szCs w:val="32"/>
              </w:rPr>
              <w:t>(3 и более) детей   (и их копии);</w:t>
            </w:r>
          </w:p>
          <w:p w:rsidR="00B30297" w:rsidRPr="00B30297" w:rsidRDefault="00B30297" w:rsidP="00B30297">
            <w:pPr>
              <w:tabs>
                <w:tab w:val="left" w:pos="0"/>
              </w:tabs>
              <w:suppressAutoHyphens/>
              <w:ind w:left="709"/>
              <w:jc w:val="both"/>
              <w:rPr>
                <w:b/>
                <w:i/>
                <w:sz w:val="36"/>
                <w:szCs w:val="36"/>
                <w:u w:val="single"/>
              </w:rPr>
            </w:pPr>
            <w:r w:rsidRPr="00B30297">
              <w:rPr>
                <w:b/>
                <w:i/>
                <w:sz w:val="36"/>
                <w:szCs w:val="36"/>
                <w:u w:val="single"/>
              </w:rPr>
              <w:t>-удостоверение многодетной семьи (и копия);</w:t>
            </w:r>
          </w:p>
          <w:p w:rsidR="00B30297" w:rsidRPr="00B30297" w:rsidRDefault="00B30297" w:rsidP="00B30297">
            <w:pPr>
              <w:tabs>
                <w:tab w:val="left" w:pos="0"/>
                <w:tab w:val="left" w:pos="567"/>
              </w:tabs>
              <w:suppressAutoHyphens/>
              <w:ind w:firstLine="709"/>
              <w:jc w:val="both"/>
              <w:rPr>
                <w:sz w:val="32"/>
                <w:szCs w:val="32"/>
              </w:rPr>
            </w:pPr>
            <w:r w:rsidRPr="00B30297">
              <w:rPr>
                <w:sz w:val="32"/>
                <w:szCs w:val="32"/>
              </w:rPr>
              <w:t xml:space="preserve">-справки об обучении несовершеннолетних детей в учреждениях общего среднего и специального образования; </w:t>
            </w:r>
          </w:p>
          <w:p w:rsidR="00B30297" w:rsidRPr="00B30297" w:rsidRDefault="00B30297" w:rsidP="00B30297">
            <w:pPr>
              <w:tabs>
                <w:tab w:val="left" w:pos="0"/>
              </w:tabs>
              <w:suppressAutoHyphens/>
              <w:ind w:left="709"/>
              <w:jc w:val="both"/>
              <w:rPr>
                <w:sz w:val="32"/>
                <w:szCs w:val="32"/>
              </w:rPr>
            </w:pPr>
            <w:r w:rsidRPr="00B30297">
              <w:rPr>
                <w:sz w:val="32"/>
                <w:szCs w:val="32"/>
              </w:rPr>
              <w:t>-справки о месте жительства и составе семьи;</w:t>
            </w:r>
          </w:p>
          <w:p w:rsidR="00547C3B" w:rsidRPr="00676EDD" w:rsidRDefault="00547C3B" w:rsidP="001C4ADB">
            <w:pPr>
              <w:tabs>
                <w:tab w:val="left" w:pos="993"/>
              </w:tabs>
              <w:ind w:left="709" w:hanging="1"/>
              <w:jc w:val="both"/>
              <w:rPr>
                <w:sz w:val="32"/>
                <w:szCs w:val="32"/>
              </w:rPr>
            </w:pPr>
            <w:r w:rsidRPr="00B30297">
              <w:rPr>
                <w:sz w:val="32"/>
                <w:szCs w:val="32"/>
              </w:rPr>
              <w:t xml:space="preserve">- выписку из лицевого счёта </w:t>
            </w:r>
            <w:r w:rsidRPr="00B30297">
              <w:rPr>
                <w:b/>
                <w:sz w:val="32"/>
                <w:szCs w:val="32"/>
                <w:u w:val="single"/>
              </w:rPr>
              <w:t>заявителя</w:t>
            </w:r>
            <w:r w:rsidR="0024062D" w:rsidRPr="00B30297">
              <w:rPr>
                <w:b/>
                <w:sz w:val="32"/>
                <w:szCs w:val="32"/>
                <w:u w:val="single"/>
              </w:rPr>
              <w:t xml:space="preserve"> </w:t>
            </w:r>
            <w:r w:rsidRPr="00B30297">
              <w:rPr>
                <w:sz w:val="32"/>
                <w:szCs w:val="32"/>
              </w:rPr>
              <w:t xml:space="preserve"> </w:t>
            </w:r>
            <w:r w:rsidR="001C4ADB" w:rsidRPr="00B30297">
              <w:rPr>
                <w:sz w:val="32"/>
                <w:szCs w:val="32"/>
              </w:rPr>
              <w:t xml:space="preserve">  </w:t>
            </w:r>
            <w:r w:rsidRPr="00B30297">
              <w:rPr>
                <w:sz w:val="32"/>
                <w:szCs w:val="32"/>
              </w:rPr>
              <w:t>ОАО «</w:t>
            </w:r>
            <w:proofErr w:type="spellStart"/>
            <w:r w:rsidRPr="00B30297">
              <w:rPr>
                <w:sz w:val="32"/>
                <w:szCs w:val="32"/>
              </w:rPr>
              <w:t>Беларусбанк</w:t>
            </w:r>
            <w:proofErr w:type="spellEnd"/>
            <w:r w:rsidRPr="00B30297">
              <w:rPr>
                <w:sz w:val="32"/>
                <w:szCs w:val="32"/>
              </w:rPr>
              <w:t>» (</w:t>
            </w:r>
            <w:proofErr w:type="spellStart"/>
            <w:proofErr w:type="gramStart"/>
            <w:r w:rsidRPr="00B30297">
              <w:rPr>
                <w:sz w:val="32"/>
                <w:szCs w:val="32"/>
              </w:rPr>
              <w:t>карт-счёт</w:t>
            </w:r>
            <w:proofErr w:type="spellEnd"/>
            <w:proofErr w:type="gramEnd"/>
            <w:r w:rsidRPr="00B30297">
              <w:rPr>
                <w:sz w:val="32"/>
                <w:szCs w:val="32"/>
              </w:rPr>
              <w:t xml:space="preserve">). </w:t>
            </w:r>
            <w:r w:rsidR="00676EDD" w:rsidRPr="00676EDD">
              <w:rPr>
                <w:sz w:val="32"/>
                <w:szCs w:val="32"/>
              </w:rPr>
              <w:t>В</w:t>
            </w:r>
            <w:r w:rsidR="00676EDD">
              <w:rPr>
                <w:sz w:val="32"/>
                <w:szCs w:val="32"/>
              </w:rPr>
              <w:t>ыписка должна быть не ранее 01.01.2021г.</w:t>
            </w:r>
          </w:p>
          <w:p w:rsidR="00547C3B" w:rsidRPr="00547C3B" w:rsidRDefault="00547C3B" w:rsidP="00213850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5F12" w:rsidRPr="00547C3B" w:rsidRDefault="00F8288A" w:rsidP="00F8288A">
      <w:pPr>
        <w:ind w:firstLine="708"/>
        <w:jc w:val="both"/>
      </w:pPr>
      <w:r w:rsidRPr="00155F12">
        <w:rPr>
          <w:sz w:val="48"/>
          <w:szCs w:val="48"/>
        </w:rPr>
        <w:t xml:space="preserve"> </w:t>
      </w:r>
    </w:p>
    <w:p w:rsidR="00B30297" w:rsidRDefault="000E7D4F" w:rsidP="00547C3B">
      <w:pPr>
        <w:tabs>
          <w:tab w:val="left" w:pos="5997"/>
        </w:tabs>
        <w:jc w:val="center"/>
        <w:rPr>
          <w:b/>
          <w:sz w:val="36"/>
          <w:szCs w:val="36"/>
        </w:rPr>
      </w:pPr>
      <w:r w:rsidRPr="00B30297">
        <w:rPr>
          <w:b/>
          <w:sz w:val="36"/>
          <w:szCs w:val="36"/>
        </w:rPr>
        <w:t xml:space="preserve">Приём документов </w:t>
      </w:r>
      <w:r w:rsidR="00EE7561" w:rsidRPr="00B30297">
        <w:rPr>
          <w:b/>
          <w:sz w:val="36"/>
          <w:szCs w:val="36"/>
        </w:rPr>
        <w:t>будет осуществляться</w:t>
      </w:r>
      <w:r w:rsidR="0024062D" w:rsidRPr="00B30297">
        <w:rPr>
          <w:b/>
          <w:sz w:val="36"/>
          <w:szCs w:val="36"/>
        </w:rPr>
        <w:t xml:space="preserve"> в учреждениях образования по месту учебы детей, </w:t>
      </w:r>
    </w:p>
    <w:p w:rsidR="0024062D" w:rsidRPr="00B30297" w:rsidRDefault="0024062D" w:rsidP="00547C3B">
      <w:pPr>
        <w:tabs>
          <w:tab w:val="left" w:pos="5997"/>
        </w:tabs>
        <w:jc w:val="center"/>
        <w:rPr>
          <w:sz w:val="36"/>
          <w:szCs w:val="36"/>
        </w:rPr>
      </w:pPr>
      <w:r w:rsidRPr="00B30297">
        <w:rPr>
          <w:sz w:val="36"/>
          <w:szCs w:val="36"/>
        </w:rPr>
        <w:t xml:space="preserve">либо </w:t>
      </w:r>
      <w:r w:rsidR="000E7D4F" w:rsidRPr="00B30297">
        <w:rPr>
          <w:sz w:val="36"/>
          <w:szCs w:val="36"/>
        </w:rPr>
        <w:t>по адресу</w:t>
      </w:r>
      <w:r w:rsidR="00F8288A" w:rsidRPr="00B30297">
        <w:rPr>
          <w:sz w:val="36"/>
          <w:szCs w:val="36"/>
        </w:rPr>
        <w:t xml:space="preserve">: </w:t>
      </w:r>
    </w:p>
    <w:p w:rsidR="0024062D" w:rsidRPr="00B30297" w:rsidRDefault="00676EDD" w:rsidP="00547C3B">
      <w:pPr>
        <w:tabs>
          <w:tab w:val="left" w:pos="599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Осиповичи, ул. Дзержинского, д.66</w:t>
      </w:r>
      <w:r w:rsidR="00F8288A" w:rsidRPr="00B3029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каб.12</w:t>
      </w:r>
      <w:r w:rsidR="00F8288A" w:rsidRPr="00B30297">
        <w:rPr>
          <w:b/>
          <w:sz w:val="36"/>
          <w:szCs w:val="36"/>
        </w:rPr>
        <w:t xml:space="preserve"> </w:t>
      </w:r>
    </w:p>
    <w:p w:rsidR="0024062D" w:rsidRDefault="0024062D" w:rsidP="0024062D">
      <w:pPr>
        <w:tabs>
          <w:tab w:val="left" w:pos="5997"/>
        </w:tabs>
        <w:ind w:left="-142"/>
        <w:jc w:val="center"/>
        <w:rPr>
          <w:sz w:val="36"/>
          <w:szCs w:val="36"/>
          <w:u w:val="single"/>
        </w:rPr>
      </w:pPr>
      <w:r w:rsidRPr="00B30297">
        <w:rPr>
          <w:b/>
          <w:sz w:val="36"/>
          <w:szCs w:val="36"/>
          <w:u w:val="single"/>
        </w:rPr>
        <w:t xml:space="preserve"> </w:t>
      </w:r>
      <w:r w:rsidR="00676EDD">
        <w:rPr>
          <w:sz w:val="36"/>
          <w:szCs w:val="36"/>
          <w:u w:val="single"/>
        </w:rPr>
        <w:t>(с 8.00 до 13.00, с 14.00 до 17</w:t>
      </w:r>
      <w:r w:rsidRPr="00B30297">
        <w:rPr>
          <w:sz w:val="36"/>
          <w:szCs w:val="36"/>
          <w:u w:val="single"/>
        </w:rPr>
        <w:t>.00)</w:t>
      </w:r>
    </w:p>
    <w:p w:rsidR="00676EDD" w:rsidRPr="00B30297" w:rsidRDefault="00676EDD" w:rsidP="0024062D">
      <w:pPr>
        <w:tabs>
          <w:tab w:val="left" w:pos="5997"/>
        </w:tabs>
        <w:ind w:left="-142"/>
        <w:jc w:val="center"/>
        <w:rPr>
          <w:sz w:val="36"/>
          <w:szCs w:val="36"/>
        </w:rPr>
      </w:pPr>
    </w:p>
    <w:p w:rsidR="00155F12" w:rsidRPr="00B30297" w:rsidRDefault="00F8288A" w:rsidP="001C4ADB">
      <w:pPr>
        <w:tabs>
          <w:tab w:val="left" w:pos="5997"/>
        </w:tabs>
        <w:jc w:val="center"/>
        <w:rPr>
          <w:i/>
          <w:sz w:val="40"/>
          <w:szCs w:val="40"/>
        </w:rPr>
      </w:pPr>
      <w:r w:rsidRPr="00B30297">
        <w:rPr>
          <w:b/>
          <w:i/>
          <w:sz w:val="40"/>
          <w:szCs w:val="40"/>
        </w:rPr>
        <w:t xml:space="preserve">телефон для справок </w:t>
      </w:r>
      <w:r w:rsidR="006135B5" w:rsidRPr="00B30297">
        <w:rPr>
          <w:b/>
          <w:i/>
          <w:sz w:val="40"/>
          <w:szCs w:val="40"/>
          <w:u w:val="single"/>
        </w:rPr>
        <w:t>56238</w:t>
      </w:r>
      <w:r w:rsidRPr="00B30297">
        <w:rPr>
          <w:b/>
          <w:i/>
          <w:sz w:val="40"/>
          <w:szCs w:val="40"/>
        </w:rPr>
        <w:t>.</w:t>
      </w:r>
    </w:p>
    <w:sectPr w:rsidR="00155F12" w:rsidRPr="00B30297" w:rsidSect="001C4ADB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FC5"/>
    <w:multiLevelType w:val="hybridMultilevel"/>
    <w:tmpl w:val="6BD8AE6A"/>
    <w:lvl w:ilvl="0" w:tplc="9DEAB08A">
      <w:start w:val="1"/>
      <w:numFmt w:val="decimal"/>
      <w:lvlText w:val="%1."/>
      <w:lvlJc w:val="left"/>
      <w:pPr>
        <w:ind w:left="1372" w:hanging="123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66FC"/>
    <w:rsid w:val="000043E0"/>
    <w:rsid w:val="00013975"/>
    <w:rsid w:val="00047EC5"/>
    <w:rsid w:val="000725A9"/>
    <w:rsid w:val="00093E33"/>
    <w:rsid w:val="000B69FD"/>
    <w:rsid w:val="000D16EE"/>
    <w:rsid w:val="000E7D4F"/>
    <w:rsid w:val="00111AE6"/>
    <w:rsid w:val="001175B2"/>
    <w:rsid w:val="00131954"/>
    <w:rsid w:val="00155F12"/>
    <w:rsid w:val="001822AE"/>
    <w:rsid w:val="001C4ADB"/>
    <w:rsid w:val="001E1450"/>
    <w:rsid w:val="00200D89"/>
    <w:rsid w:val="00213850"/>
    <w:rsid w:val="00222E8F"/>
    <w:rsid w:val="002254CC"/>
    <w:rsid w:val="0024062D"/>
    <w:rsid w:val="002736DD"/>
    <w:rsid w:val="00286BB6"/>
    <w:rsid w:val="00383DFC"/>
    <w:rsid w:val="003A7FF7"/>
    <w:rsid w:val="003C2EE6"/>
    <w:rsid w:val="003E2271"/>
    <w:rsid w:val="003F226D"/>
    <w:rsid w:val="0041740E"/>
    <w:rsid w:val="004211AB"/>
    <w:rsid w:val="00434145"/>
    <w:rsid w:val="00447488"/>
    <w:rsid w:val="00486033"/>
    <w:rsid w:val="004D5F82"/>
    <w:rsid w:val="00501E22"/>
    <w:rsid w:val="005244DE"/>
    <w:rsid w:val="00547C3B"/>
    <w:rsid w:val="00563362"/>
    <w:rsid w:val="00571049"/>
    <w:rsid w:val="0059700D"/>
    <w:rsid w:val="006135B5"/>
    <w:rsid w:val="00676EDD"/>
    <w:rsid w:val="006E2030"/>
    <w:rsid w:val="00704276"/>
    <w:rsid w:val="00764B33"/>
    <w:rsid w:val="00764CF0"/>
    <w:rsid w:val="0085290F"/>
    <w:rsid w:val="00856995"/>
    <w:rsid w:val="00895ACC"/>
    <w:rsid w:val="008B61D6"/>
    <w:rsid w:val="0090318B"/>
    <w:rsid w:val="00937253"/>
    <w:rsid w:val="00965066"/>
    <w:rsid w:val="00973F4F"/>
    <w:rsid w:val="00A3533D"/>
    <w:rsid w:val="00A35FE6"/>
    <w:rsid w:val="00AB4CE7"/>
    <w:rsid w:val="00AD1C58"/>
    <w:rsid w:val="00AE480E"/>
    <w:rsid w:val="00AF75B5"/>
    <w:rsid w:val="00B21EBB"/>
    <w:rsid w:val="00B30297"/>
    <w:rsid w:val="00B47DAD"/>
    <w:rsid w:val="00B60EE8"/>
    <w:rsid w:val="00B62729"/>
    <w:rsid w:val="00B71B6A"/>
    <w:rsid w:val="00BA66FC"/>
    <w:rsid w:val="00BF5E25"/>
    <w:rsid w:val="00C260DF"/>
    <w:rsid w:val="00C80649"/>
    <w:rsid w:val="00CB3A7C"/>
    <w:rsid w:val="00CC6BFD"/>
    <w:rsid w:val="00D22B13"/>
    <w:rsid w:val="00D22C2F"/>
    <w:rsid w:val="00D503B8"/>
    <w:rsid w:val="00D977BE"/>
    <w:rsid w:val="00DB35D1"/>
    <w:rsid w:val="00DB399F"/>
    <w:rsid w:val="00EE7561"/>
    <w:rsid w:val="00F41E24"/>
    <w:rsid w:val="00F8288A"/>
    <w:rsid w:val="00F85E6F"/>
    <w:rsid w:val="00FA072B"/>
    <w:rsid w:val="00FB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4F"/>
    <w:pPr>
      <w:ind w:left="720"/>
      <w:contextualSpacing/>
    </w:pPr>
  </w:style>
  <w:style w:type="table" w:styleId="a4">
    <w:name w:val="Table Grid"/>
    <w:basedOn w:val="a1"/>
    <w:uiPriority w:val="59"/>
    <w:rsid w:val="00547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19D4-48F0-4227-9EDE-2C4F2C23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2019-07-02T08:23:00Z</cp:lastPrinted>
  <dcterms:created xsi:type="dcterms:W3CDTF">2016-07-11T13:11:00Z</dcterms:created>
  <dcterms:modified xsi:type="dcterms:W3CDTF">2021-06-15T08:40:00Z</dcterms:modified>
</cp:coreProperties>
</file>